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F8EF4" w14:textId="77777777" w:rsidR="00AA55CA" w:rsidRDefault="00AA55CA" w:rsidP="00AA55CA">
      <w:r w:rsidRPr="001C1B6D">
        <w:rPr>
          <w:b/>
          <w:bCs/>
        </w:rPr>
        <w:t>LEGENDA COMPETENZE BIENNIO: DECLINAZIONE IN CONOSCENZE E ABILITA’</w:t>
      </w:r>
      <w:r>
        <w:t xml:space="preserve"> </w:t>
      </w:r>
    </w:p>
    <w:p w14:paraId="040C05CE" w14:textId="77777777" w:rsidR="00AA55CA" w:rsidRPr="001C1B6D" w:rsidRDefault="00AA55CA" w:rsidP="00AA55CA">
      <w:pPr>
        <w:rPr>
          <w:i/>
          <w:iCs/>
        </w:rPr>
      </w:pPr>
      <w:r w:rsidRPr="001C1B6D">
        <w:rPr>
          <w:i/>
          <w:iCs/>
        </w:rPr>
        <w:t xml:space="preserve">(Sezione B del Modello per la Certificazione delle Competenze </w:t>
      </w:r>
      <w:r w:rsidRPr="001C1B6D">
        <w:rPr>
          <w:i/>
          <w:iCs/>
          <w:color w:val="202124"/>
          <w:shd w:val="clear" w:color="auto" w:fill="FFFFFF"/>
        </w:rPr>
        <w:t>ai sensi dell'art. 5,comma 1, lettera g), decreto legislativo 13 aprile 2017, n. 61 e</w:t>
      </w:r>
      <w:r w:rsidRPr="001C1B6D">
        <w:rPr>
          <w:rFonts w:ascii="Roboto" w:hAnsi="Roboto"/>
          <w:i/>
          <w:iCs/>
          <w:color w:val="202124"/>
          <w:sz w:val="33"/>
          <w:szCs w:val="33"/>
          <w:shd w:val="clear" w:color="auto" w:fill="FFFFFF"/>
        </w:rPr>
        <w:t xml:space="preserve"> </w:t>
      </w:r>
      <w:r w:rsidRPr="001C1B6D">
        <w:rPr>
          <w:i/>
          <w:iCs/>
          <w:color w:val="202124"/>
          <w:shd w:val="clear" w:color="auto" w:fill="FFFFFF"/>
        </w:rPr>
        <w:t>del decreto del Ministro</w:t>
      </w:r>
      <w:r w:rsidRPr="001C1B6D">
        <w:rPr>
          <w:rFonts w:ascii="Roboto" w:hAnsi="Roboto"/>
          <w:i/>
          <w:iCs/>
          <w:color w:val="202124"/>
          <w:sz w:val="33"/>
          <w:szCs w:val="33"/>
          <w:shd w:val="clear" w:color="auto" w:fill="FFFFFF"/>
        </w:rPr>
        <w:t xml:space="preserve"> </w:t>
      </w:r>
      <w:r w:rsidRPr="001C1B6D">
        <w:rPr>
          <w:i/>
          <w:iCs/>
          <w:color w:val="202124"/>
          <w:shd w:val="clear" w:color="auto" w:fill="FFFFFF"/>
        </w:rPr>
        <w:t>dell'Istruzione del 24 agosto 2021, n. 267</w:t>
      </w:r>
    </w:p>
    <w:p w14:paraId="1F6A086C" w14:textId="6DCDEB50" w:rsidR="003D2008" w:rsidRDefault="003D2008"/>
    <w:p w14:paraId="76CC4F89" w14:textId="77777777" w:rsidR="00AA55CA" w:rsidRDefault="00AA55CA"/>
    <w:tbl>
      <w:tblPr>
        <w:tblW w:w="10454" w:type="dxa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50"/>
        <w:gridCol w:w="2051"/>
        <w:gridCol w:w="2051"/>
        <w:gridCol w:w="2051"/>
        <w:gridCol w:w="2051"/>
      </w:tblGrid>
      <w:tr w:rsidR="00AA55CA" w:rsidRPr="00EF5D82" w14:paraId="34DA1C76" w14:textId="41148115" w:rsidTr="00C65FDA">
        <w:trPr>
          <w:trHeight w:val="463"/>
        </w:trPr>
        <w:tc>
          <w:tcPr>
            <w:tcW w:w="2250" w:type="dxa"/>
            <w:vMerge w:val="restart"/>
          </w:tcPr>
          <w:p w14:paraId="6FAFE0D8" w14:textId="77777777" w:rsidR="00AA55CA" w:rsidRPr="00EF5D82" w:rsidRDefault="00AA55CA">
            <w:r w:rsidRPr="00EF5D82">
              <w:t>Competenze</w:t>
            </w:r>
          </w:p>
          <w:p w14:paraId="655B97CE" w14:textId="77777777" w:rsidR="00AA55CA" w:rsidRPr="00EF5D82" w:rsidRDefault="00AA55CA">
            <w:r w:rsidRPr="00EF5D82">
              <w:t>Asse dei linguaggi</w:t>
            </w:r>
          </w:p>
          <w:p w14:paraId="559D2FEC" w14:textId="6FC34442" w:rsidR="00AA55CA" w:rsidRPr="00EF5D82" w:rsidRDefault="00AA55CA">
            <w:r w:rsidRPr="00EF5D82">
              <w:t>(L)</w:t>
            </w:r>
          </w:p>
          <w:p w14:paraId="311E9C00" w14:textId="77777777" w:rsidR="00AA55CA" w:rsidRPr="00EF5D82" w:rsidRDefault="00AA55CA"/>
          <w:p w14:paraId="4E4D5041" w14:textId="77777777" w:rsidR="00AA55CA" w:rsidRDefault="00AA55CA">
            <w:pPr>
              <w:rPr>
                <w:b/>
                <w:bCs/>
              </w:rPr>
            </w:pPr>
            <w:r w:rsidRPr="00EF5D82">
              <w:rPr>
                <w:b/>
                <w:bCs/>
              </w:rPr>
              <w:t>L 1</w:t>
            </w:r>
          </w:p>
          <w:p w14:paraId="0C07F8BD" w14:textId="77777777" w:rsidR="00FB70B1" w:rsidRDefault="00FB70B1">
            <w:pPr>
              <w:rPr>
                <w:b/>
                <w:bCs/>
              </w:rPr>
            </w:pPr>
          </w:p>
          <w:p w14:paraId="746BDF45" w14:textId="77777777" w:rsidR="00FB70B1" w:rsidRDefault="00FB70B1">
            <w:pPr>
              <w:rPr>
                <w:b/>
                <w:bCs/>
              </w:rPr>
            </w:pPr>
            <w:r>
              <w:rPr>
                <w:b/>
                <w:bCs/>
              </w:rPr>
              <w:t>Classe Prima</w:t>
            </w:r>
          </w:p>
          <w:p w14:paraId="56919DA8" w14:textId="77777777" w:rsidR="00E52461" w:rsidRDefault="00E52461">
            <w:pPr>
              <w:rPr>
                <w:b/>
                <w:bCs/>
              </w:rPr>
            </w:pPr>
          </w:p>
          <w:p w14:paraId="6C69763A" w14:textId="77777777" w:rsidR="00E52461" w:rsidRDefault="00E52461" w:rsidP="00E52461">
            <w:pPr>
              <w:jc w:val="both"/>
              <w:rPr>
                <w:b/>
                <w:bCs/>
              </w:rPr>
            </w:pPr>
          </w:p>
          <w:p w14:paraId="2F74FED1" w14:textId="6D093100" w:rsidR="00E52461" w:rsidRPr="00E52461" w:rsidRDefault="00E52461" w:rsidP="00E52461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E52461">
              <w:rPr>
                <w:b/>
                <w:bCs/>
                <w:i/>
                <w:iCs/>
                <w:sz w:val="20"/>
                <w:szCs w:val="20"/>
              </w:rPr>
              <w:t>Raccordi con le competenze di cui agli insegnamenti dell’Area Generale (Allegato 1 del Regolamento)</w:t>
            </w:r>
          </w:p>
          <w:p w14:paraId="5A4761C1" w14:textId="77777777" w:rsidR="00E52461" w:rsidRDefault="00E52461" w:rsidP="00E52461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E52461">
              <w:rPr>
                <w:b/>
                <w:bCs/>
                <w:i/>
                <w:iCs/>
                <w:sz w:val="20"/>
                <w:szCs w:val="20"/>
              </w:rPr>
              <w:t>CG1 – CG2 – CG3 – CG6</w:t>
            </w:r>
          </w:p>
          <w:p w14:paraId="207D99BA" w14:textId="77777777" w:rsidR="00793921" w:rsidRDefault="00793921" w:rsidP="00E52461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</w:p>
          <w:p w14:paraId="6709EE29" w14:textId="77777777" w:rsidR="00793921" w:rsidRDefault="00793921" w:rsidP="00E52461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</w:p>
          <w:p w14:paraId="708D0BC1" w14:textId="77777777" w:rsidR="005C0459" w:rsidRPr="00F16ED1" w:rsidRDefault="005C0459" w:rsidP="005C0459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F16ED1">
              <w:rPr>
                <w:b/>
                <w:bCs/>
                <w:i/>
                <w:iCs/>
                <w:sz w:val="20"/>
                <w:szCs w:val="20"/>
              </w:rPr>
              <w:t>Raccordo con competenze Area Generale di cui all’Allegato1 del Decreto 24 maggio 2018, n.92 e Curricolo Asse Scientifico Tecnologico</w:t>
            </w:r>
          </w:p>
          <w:p w14:paraId="6E08CBB2" w14:textId="77777777" w:rsidR="005C0459" w:rsidRPr="00F16ED1" w:rsidRDefault="005C0459" w:rsidP="005C0459">
            <w:pPr>
              <w:widowControl/>
              <w:suppressAutoHyphens w:val="0"/>
              <w:spacing w:after="160" w:line="256" w:lineRule="auto"/>
              <w:rPr>
                <w:rFonts w:eastAsiaTheme="minorHAnsi"/>
                <w:b/>
                <w:bCs/>
                <w:kern w:val="0"/>
                <w:sz w:val="22"/>
                <w:szCs w:val="22"/>
              </w:rPr>
            </w:pPr>
          </w:p>
          <w:p w14:paraId="420AD6AA" w14:textId="4A6D6FA3" w:rsidR="00793921" w:rsidRPr="00793921" w:rsidRDefault="005C0459" w:rsidP="005C0459">
            <w:pPr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t>T 2</w:t>
            </w:r>
          </w:p>
        </w:tc>
        <w:tc>
          <w:tcPr>
            <w:tcW w:w="2051" w:type="dxa"/>
          </w:tcPr>
          <w:p w14:paraId="144E6297" w14:textId="6592D727" w:rsidR="00AA55CA" w:rsidRPr="00EF5D82" w:rsidRDefault="00AA55CA">
            <w:r w:rsidRPr="00EF5D82">
              <w:t>Conoscenze</w:t>
            </w:r>
          </w:p>
        </w:tc>
        <w:tc>
          <w:tcPr>
            <w:tcW w:w="2051" w:type="dxa"/>
          </w:tcPr>
          <w:p w14:paraId="1E29033D" w14:textId="77777777" w:rsidR="00AA55CA" w:rsidRPr="00EF5D82" w:rsidRDefault="00AA55CA"/>
        </w:tc>
        <w:tc>
          <w:tcPr>
            <w:tcW w:w="2051" w:type="dxa"/>
          </w:tcPr>
          <w:p w14:paraId="266E0079" w14:textId="0A90FB4A" w:rsidR="00AA55CA" w:rsidRPr="00EF5D82" w:rsidRDefault="00AA55CA">
            <w:r w:rsidRPr="00EF5D82">
              <w:t>Abilità</w:t>
            </w:r>
          </w:p>
        </w:tc>
        <w:tc>
          <w:tcPr>
            <w:tcW w:w="2051" w:type="dxa"/>
          </w:tcPr>
          <w:p w14:paraId="4AA8E695" w14:textId="0734EC00" w:rsidR="00AA55CA" w:rsidRPr="00EF5D82" w:rsidRDefault="00AA55CA"/>
        </w:tc>
      </w:tr>
      <w:tr w:rsidR="008F674D" w:rsidRPr="00EF5D82" w14:paraId="041142CA" w14:textId="77777777" w:rsidTr="00C65FDA">
        <w:trPr>
          <w:trHeight w:val="463"/>
        </w:trPr>
        <w:tc>
          <w:tcPr>
            <w:tcW w:w="2250" w:type="dxa"/>
            <w:vMerge/>
          </w:tcPr>
          <w:p w14:paraId="7ED35624" w14:textId="77777777" w:rsidR="008F674D" w:rsidRPr="00EF5D82" w:rsidRDefault="008F674D"/>
        </w:tc>
        <w:tc>
          <w:tcPr>
            <w:tcW w:w="2051" w:type="dxa"/>
          </w:tcPr>
          <w:p w14:paraId="0C9C9FB0" w14:textId="40F6CAEB" w:rsidR="008F674D" w:rsidRPr="00EF5D82" w:rsidRDefault="008F674D">
            <w:r w:rsidRPr="00EF5D82">
              <w:t>Cnz. 1</w:t>
            </w:r>
          </w:p>
        </w:tc>
        <w:tc>
          <w:tcPr>
            <w:tcW w:w="2051" w:type="dxa"/>
          </w:tcPr>
          <w:p w14:paraId="70B77D24" w14:textId="77777777" w:rsidR="008F674D" w:rsidRPr="00EF5D82" w:rsidRDefault="008F674D" w:rsidP="008F674D">
            <w:pPr>
              <w:pStyle w:val="TableParagraph"/>
              <w:ind w:right="571"/>
              <w:rPr>
                <w:rFonts w:ascii="Times New Roman" w:hAnsi="Times New Roman" w:cs="Times New Roman"/>
                <w:sz w:val="18"/>
              </w:rPr>
            </w:pPr>
            <w:r w:rsidRPr="00EF5D82">
              <w:rPr>
                <w:rFonts w:ascii="Times New Roman" w:hAnsi="Times New Roman" w:cs="Times New Roman"/>
                <w:sz w:val="18"/>
              </w:rPr>
              <w:t>Il</w:t>
            </w:r>
            <w:r w:rsidRPr="00EF5D82">
              <w:rPr>
                <w:rFonts w:ascii="Times New Roman" w:hAnsi="Times New Roman" w:cs="Times New Roman"/>
                <w:spacing w:val="-7"/>
                <w:sz w:val="18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8"/>
              </w:rPr>
              <w:t>genere</w:t>
            </w:r>
            <w:r w:rsidRPr="00EF5D82">
              <w:rPr>
                <w:rFonts w:ascii="Times New Roman" w:hAnsi="Times New Roman" w:cs="Times New Roman"/>
                <w:spacing w:val="-9"/>
                <w:sz w:val="18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8"/>
              </w:rPr>
              <w:t>ed</w:t>
            </w:r>
            <w:r w:rsidRPr="00EF5D82">
              <w:rPr>
                <w:rFonts w:ascii="Times New Roman" w:hAnsi="Times New Roman" w:cs="Times New Roman"/>
                <w:spacing w:val="-5"/>
                <w:sz w:val="18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8"/>
              </w:rPr>
              <w:t>il</w:t>
            </w:r>
            <w:r w:rsidRPr="00EF5D82">
              <w:rPr>
                <w:rFonts w:ascii="Times New Roman" w:hAnsi="Times New Roman" w:cs="Times New Roman"/>
                <w:spacing w:val="-38"/>
                <w:sz w:val="18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8"/>
              </w:rPr>
              <w:t>numero dei</w:t>
            </w:r>
            <w:r w:rsidRPr="00EF5D82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8"/>
              </w:rPr>
              <w:t>sostantivi;</w:t>
            </w:r>
          </w:p>
          <w:p w14:paraId="4A48C8A9" w14:textId="77777777" w:rsidR="008F674D" w:rsidRPr="00EF5D82" w:rsidRDefault="008F674D" w:rsidP="008F674D">
            <w:pPr>
              <w:pStyle w:val="TableParagraph"/>
              <w:spacing w:before="31" w:line="214" w:lineRule="exact"/>
              <w:rPr>
                <w:rFonts w:ascii="Times New Roman" w:hAnsi="Times New Roman" w:cs="Times New Roman"/>
                <w:sz w:val="18"/>
              </w:rPr>
            </w:pPr>
            <w:r w:rsidRPr="00EF5D82">
              <w:rPr>
                <w:rFonts w:ascii="Times New Roman" w:hAnsi="Times New Roman" w:cs="Times New Roman"/>
                <w:sz w:val="18"/>
              </w:rPr>
              <w:t>Gli</w:t>
            </w:r>
            <w:r w:rsidRPr="00EF5D82">
              <w:rPr>
                <w:rFonts w:ascii="Times New Roman" w:hAnsi="Times New Roman" w:cs="Times New Roman"/>
                <w:spacing w:val="-7"/>
                <w:sz w:val="18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8"/>
              </w:rPr>
              <w:t>articoli;</w:t>
            </w:r>
          </w:p>
          <w:p w14:paraId="6546DB87" w14:textId="10DD61B2" w:rsidR="008F674D" w:rsidRPr="00EF5D82" w:rsidRDefault="008F674D" w:rsidP="008F674D">
            <w:pPr>
              <w:pStyle w:val="TableParagraph"/>
              <w:ind w:right="447"/>
              <w:jc w:val="both"/>
              <w:rPr>
                <w:rFonts w:ascii="Times New Roman" w:hAnsi="Times New Roman" w:cs="Times New Roman"/>
                <w:sz w:val="18"/>
              </w:rPr>
            </w:pPr>
            <w:r w:rsidRPr="00EF5D82">
              <w:rPr>
                <w:rFonts w:ascii="Times New Roman" w:hAnsi="Times New Roman" w:cs="Times New Roman"/>
                <w:spacing w:val="-1"/>
                <w:sz w:val="18"/>
              </w:rPr>
              <w:t xml:space="preserve">I </w:t>
            </w:r>
            <w:r w:rsidRPr="00EF5D82">
              <w:rPr>
                <w:rFonts w:ascii="Times New Roman" w:hAnsi="Times New Roman" w:cs="Times New Roman"/>
                <w:sz w:val="18"/>
              </w:rPr>
              <w:t>verbi ausiliari;</w:t>
            </w:r>
            <w:r w:rsidRPr="00EF5D82">
              <w:rPr>
                <w:rFonts w:ascii="Times New Roman" w:hAnsi="Times New Roman" w:cs="Times New Roman"/>
                <w:spacing w:val="-39"/>
                <w:sz w:val="18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8"/>
              </w:rPr>
              <w:t>I l presente dei</w:t>
            </w:r>
            <w:r w:rsidRPr="00EF5D82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8"/>
              </w:rPr>
              <w:t>verbi;</w:t>
            </w:r>
          </w:p>
          <w:p w14:paraId="6A60A59A" w14:textId="77777777" w:rsidR="008F674D" w:rsidRPr="00EF5D82" w:rsidRDefault="008F674D" w:rsidP="008F674D">
            <w:pPr>
              <w:pStyle w:val="TableParagraph"/>
              <w:ind w:right="111"/>
              <w:rPr>
                <w:rFonts w:ascii="Times New Roman" w:hAnsi="Times New Roman" w:cs="Times New Roman"/>
                <w:sz w:val="18"/>
              </w:rPr>
            </w:pPr>
            <w:r w:rsidRPr="00EF5D82">
              <w:rPr>
                <w:rFonts w:ascii="Times New Roman" w:hAnsi="Times New Roman" w:cs="Times New Roman"/>
                <w:sz w:val="18"/>
              </w:rPr>
              <w:t>Gli aggettivi ed i</w:t>
            </w:r>
            <w:r w:rsidRPr="00EF5D82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EF5D82">
              <w:rPr>
                <w:rFonts w:ascii="Times New Roman" w:hAnsi="Times New Roman" w:cs="Times New Roman"/>
                <w:spacing w:val="-1"/>
                <w:sz w:val="18"/>
              </w:rPr>
              <w:t>pronomi possessivi;</w:t>
            </w:r>
            <w:r w:rsidRPr="00EF5D82">
              <w:rPr>
                <w:rFonts w:ascii="Times New Roman" w:hAnsi="Times New Roman" w:cs="Times New Roman"/>
                <w:spacing w:val="-38"/>
                <w:sz w:val="18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8"/>
              </w:rPr>
              <w:t>Gli aggettivi ed i</w:t>
            </w:r>
            <w:r w:rsidRPr="00EF5D82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8"/>
              </w:rPr>
              <w:t>pronomi</w:t>
            </w:r>
            <w:r w:rsidRPr="00EF5D82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8"/>
              </w:rPr>
              <w:t>dimostrativi;</w:t>
            </w:r>
          </w:p>
          <w:p w14:paraId="18BE03CD" w14:textId="77777777" w:rsidR="008F674D" w:rsidRPr="00EF5D82" w:rsidRDefault="008F674D" w:rsidP="008F674D">
            <w:pPr>
              <w:pStyle w:val="TableParagraph"/>
              <w:spacing w:before="84"/>
              <w:ind w:right="291"/>
              <w:rPr>
                <w:rFonts w:ascii="Times New Roman" w:hAnsi="Times New Roman" w:cs="Times New Roman"/>
                <w:sz w:val="18"/>
              </w:rPr>
            </w:pPr>
            <w:r w:rsidRPr="00EF5D82">
              <w:rPr>
                <w:rFonts w:ascii="Times New Roman" w:hAnsi="Times New Roman" w:cs="Times New Roman"/>
                <w:sz w:val="18"/>
              </w:rPr>
              <w:t>Conoscere le</w:t>
            </w:r>
            <w:r w:rsidRPr="00EF5D82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8"/>
              </w:rPr>
              <w:t>funzioni</w:t>
            </w:r>
            <w:r w:rsidRPr="00EF5D82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8"/>
              </w:rPr>
              <w:t>linguistico-</w:t>
            </w:r>
            <w:r w:rsidRPr="00EF5D82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EF5D82">
              <w:rPr>
                <w:rFonts w:ascii="Times New Roman" w:hAnsi="Times New Roman" w:cs="Times New Roman"/>
                <w:spacing w:val="-1"/>
                <w:sz w:val="18"/>
              </w:rPr>
              <w:t>comunicative per</w:t>
            </w:r>
            <w:r w:rsidRPr="00EF5D82">
              <w:rPr>
                <w:rFonts w:ascii="Times New Roman" w:hAnsi="Times New Roman" w:cs="Times New Roman"/>
                <w:spacing w:val="-38"/>
                <w:sz w:val="18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8"/>
              </w:rPr>
              <w:t>potenziare il</w:t>
            </w:r>
            <w:r w:rsidRPr="00EF5D82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8"/>
              </w:rPr>
              <w:t>livello A1 e</w:t>
            </w:r>
            <w:r w:rsidRPr="00EF5D82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8"/>
              </w:rPr>
              <w:t>mettere in atto il</w:t>
            </w:r>
            <w:r w:rsidRPr="00EF5D82">
              <w:rPr>
                <w:rFonts w:ascii="Times New Roman" w:hAnsi="Times New Roman" w:cs="Times New Roman"/>
                <w:spacing w:val="-38"/>
                <w:sz w:val="18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8"/>
              </w:rPr>
              <w:t>livello A2</w:t>
            </w:r>
          </w:p>
          <w:p w14:paraId="6FA6D91C" w14:textId="77777777" w:rsidR="008F674D" w:rsidRPr="00EF5D82" w:rsidRDefault="008F674D"/>
        </w:tc>
        <w:tc>
          <w:tcPr>
            <w:tcW w:w="2051" w:type="dxa"/>
          </w:tcPr>
          <w:p w14:paraId="6EE3ED85" w14:textId="57207AC9" w:rsidR="008F674D" w:rsidRPr="00EF5D82" w:rsidRDefault="008F674D" w:rsidP="008F674D">
            <w:r w:rsidRPr="00EF5D82">
              <w:t>Ab. 1</w:t>
            </w:r>
          </w:p>
        </w:tc>
        <w:tc>
          <w:tcPr>
            <w:tcW w:w="2051" w:type="dxa"/>
          </w:tcPr>
          <w:p w14:paraId="16973FDB" w14:textId="77777777" w:rsidR="008F674D" w:rsidRPr="00EF5D82" w:rsidRDefault="008F674D" w:rsidP="008F674D">
            <w:pPr>
              <w:pStyle w:val="TableParagraph"/>
              <w:spacing w:line="242" w:lineRule="auto"/>
              <w:ind w:right="271"/>
              <w:rPr>
                <w:rFonts w:ascii="Times New Roman" w:hAnsi="Times New Roman" w:cs="Times New Roman"/>
                <w:sz w:val="18"/>
              </w:rPr>
            </w:pPr>
            <w:r w:rsidRPr="00EF5D82">
              <w:rPr>
                <w:rFonts w:ascii="Times New Roman" w:hAnsi="Times New Roman" w:cs="Times New Roman"/>
                <w:sz w:val="18"/>
              </w:rPr>
              <w:t>Saper utilizzare</w:t>
            </w:r>
            <w:r w:rsidRPr="00EF5D82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8"/>
              </w:rPr>
              <w:t>frasi</w:t>
            </w:r>
            <w:r w:rsidRPr="00EF5D82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8"/>
              </w:rPr>
              <w:t>ed</w:t>
            </w:r>
            <w:r w:rsidRPr="00EF5D82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8"/>
              </w:rPr>
              <w:t>espressioni usate</w:t>
            </w:r>
            <w:r w:rsidRPr="00EF5D82">
              <w:rPr>
                <w:rFonts w:ascii="Times New Roman" w:hAnsi="Times New Roman" w:cs="Times New Roman"/>
                <w:spacing w:val="-38"/>
                <w:sz w:val="18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8"/>
              </w:rPr>
              <w:t>frequentemente</w:t>
            </w:r>
            <w:r w:rsidRPr="00EF5D82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8"/>
              </w:rPr>
              <w:t>relative</w:t>
            </w:r>
            <w:r w:rsidRPr="00EF5D82">
              <w:rPr>
                <w:rFonts w:ascii="Times New Roman" w:hAnsi="Times New Roman" w:cs="Times New Roman"/>
                <w:spacing w:val="41"/>
                <w:sz w:val="18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8"/>
              </w:rPr>
              <w:t>ad</w:t>
            </w:r>
            <w:r w:rsidRPr="00EF5D82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8"/>
              </w:rPr>
              <w:t>ambiti</w:t>
            </w:r>
            <w:r w:rsidRPr="00EF5D82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8"/>
              </w:rPr>
              <w:t>di</w:t>
            </w:r>
            <w:r w:rsidRPr="00EF5D82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8"/>
              </w:rPr>
              <w:t>immediata</w:t>
            </w:r>
            <w:r w:rsidRPr="00EF5D82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8"/>
              </w:rPr>
              <w:t>rilevanza , come</w:t>
            </w:r>
            <w:r w:rsidRPr="00EF5D82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8"/>
              </w:rPr>
              <w:t>informazioni</w:t>
            </w:r>
            <w:r w:rsidRPr="00EF5D82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8"/>
              </w:rPr>
              <w:t>personali e</w:t>
            </w:r>
            <w:r w:rsidRPr="00EF5D82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8"/>
              </w:rPr>
              <w:t>familiari. Saper</w:t>
            </w:r>
            <w:r w:rsidRPr="00EF5D82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8"/>
              </w:rPr>
              <w:t>descrivere</w:t>
            </w:r>
            <w:r w:rsidRPr="00EF5D82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8"/>
              </w:rPr>
              <w:t>in</w:t>
            </w:r>
            <w:r w:rsidRPr="00EF5D82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8"/>
              </w:rPr>
              <w:t>termini</w:t>
            </w:r>
            <w:r w:rsidRPr="00EF5D82">
              <w:rPr>
                <w:rFonts w:ascii="Times New Roman" w:hAnsi="Times New Roman" w:cs="Times New Roman"/>
                <w:spacing w:val="10"/>
                <w:sz w:val="18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8"/>
              </w:rPr>
              <w:t>semplici</w:t>
            </w:r>
            <w:r w:rsidRPr="00EF5D82">
              <w:rPr>
                <w:rFonts w:ascii="Times New Roman" w:hAnsi="Times New Roman" w:cs="Times New Roman"/>
                <w:spacing w:val="-38"/>
                <w:sz w:val="18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8"/>
              </w:rPr>
              <w:t>aspetti</w:t>
            </w:r>
            <w:r w:rsidRPr="00EF5D82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8"/>
              </w:rPr>
              <w:t>del</w:t>
            </w:r>
            <w:r w:rsidRPr="00EF5D82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8"/>
              </w:rPr>
              <w:t>proprio</w:t>
            </w:r>
            <w:r w:rsidRPr="00EF5D82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8"/>
              </w:rPr>
              <w:t>background.</w:t>
            </w:r>
          </w:p>
          <w:p w14:paraId="4379682F" w14:textId="77777777" w:rsidR="008F674D" w:rsidRPr="00EF5D82" w:rsidRDefault="008F674D" w:rsidP="008F674D">
            <w:pPr>
              <w:pStyle w:val="TableParagraph"/>
              <w:spacing w:line="208" w:lineRule="exact"/>
              <w:rPr>
                <w:rFonts w:ascii="Times New Roman" w:hAnsi="Times New Roman" w:cs="Times New Roman"/>
                <w:sz w:val="18"/>
              </w:rPr>
            </w:pPr>
            <w:r w:rsidRPr="00EF5D82">
              <w:rPr>
                <w:rFonts w:ascii="Times New Roman" w:hAnsi="Times New Roman" w:cs="Times New Roman"/>
                <w:sz w:val="18"/>
              </w:rPr>
              <w:t>Cogliere</w:t>
            </w:r>
            <w:r w:rsidRPr="00EF5D82">
              <w:rPr>
                <w:rFonts w:ascii="Times New Roman" w:hAnsi="Times New Roman" w:cs="Times New Roman"/>
                <w:spacing w:val="-3"/>
                <w:sz w:val="18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8"/>
              </w:rPr>
              <w:t>in</w:t>
            </w:r>
            <w:r w:rsidRPr="00EF5D82">
              <w:rPr>
                <w:rFonts w:ascii="Times New Roman" w:hAnsi="Times New Roman" w:cs="Times New Roman"/>
                <w:spacing w:val="-3"/>
                <w:sz w:val="18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8"/>
              </w:rPr>
              <w:t>una</w:t>
            </w:r>
          </w:p>
          <w:p w14:paraId="391C0C51" w14:textId="239EB2AF" w:rsidR="008F674D" w:rsidRPr="00EF5D82" w:rsidRDefault="008F674D" w:rsidP="008F674D">
            <w:r w:rsidRPr="00EF5D82">
              <w:rPr>
                <w:spacing w:val="-1"/>
                <w:sz w:val="18"/>
              </w:rPr>
              <w:t xml:space="preserve">conversazione </w:t>
            </w:r>
            <w:r w:rsidRPr="00EF5D82">
              <w:rPr>
                <w:sz w:val="18"/>
              </w:rPr>
              <w:t>i</w:t>
            </w:r>
            <w:r w:rsidRPr="00EF5D82">
              <w:rPr>
                <w:spacing w:val="-38"/>
                <w:sz w:val="18"/>
              </w:rPr>
              <w:t xml:space="preserve"> </w:t>
            </w:r>
            <w:r w:rsidRPr="00EF5D82">
              <w:rPr>
                <w:sz w:val="18"/>
              </w:rPr>
              <w:t>diversi punti di</w:t>
            </w:r>
            <w:r w:rsidRPr="00EF5D82">
              <w:rPr>
                <w:spacing w:val="1"/>
                <w:sz w:val="18"/>
              </w:rPr>
              <w:t xml:space="preserve"> </w:t>
            </w:r>
            <w:r w:rsidRPr="00EF5D82">
              <w:rPr>
                <w:sz w:val="18"/>
              </w:rPr>
              <w:t>vista per poter</w:t>
            </w:r>
            <w:r w:rsidRPr="00EF5D82">
              <w:rPr>
                <w:spacing w:val="1"/>
                <w:sz w:val="18"/>
              </w:rPr>
              <w:t xml:space="preserve"> </w:t>
            </w:r>
            <w:r w:rsidRPr="00EF5D82">
              <w:rPr>
                <w:sz w:val="18"/>
              </w:rPr>
              <w:t>intervenire</w:t>
            </w:r>
          </w:p>
        </w:tc>
      </w:tr>
      <w:tr w:rsidR="008F674D" w:rsidRPr="00EF5D82" w14:paraId="124C3C3A" w14:textId="77777777" w:rsidTr="00C65FDA">
        <w:trPr>
          <w:trHeight w:val="463"/>
        </w:trPr>
        <w:tc>
          <w:tcPr>
            <w:tcW w:w="2250" w:type="dxa"/>
            <w:vMerge/>
          </w:tcPr>
          <w:p w14:paraId="16BBDE63" w14:textId="77777777" w:rsidR="008F674D" w:rsidRPr="00EF5D82" w:rsidRDefault="008F674D"/>
        </w:tc>
        <w:tc>
          <w:tcPr>
            <w:tcW w:w="2051" w:type="dxa"/>
          </w:tcPr>
          <w:p w14:paraId="404F34C3" w14:textId="1BA307AD" w:rsidR="008F674D" w:rsidRPr="00EF5D82" w:rsidRDefault="008F674D">
            <w:r w:rsidRPr="00EF5D82">
              <w:t xml:space="preserve">Cnz.2 </w:t>
            </w:r>
          </w:p>
        </w:tc>
        <w:tc>
          <w:tcPr>
            <w:tcW w:w="2051" w:type="dxa"/>
          </w:tcPr>
          <w:p w14:paraId="76EF955E" w14:textId="77777777" w:rsidR="008F674D" w:rsidRPr="00EF5D82" w:rsidRDefault="008F674D" w:rsidP="008F674D">
            <w:pPr>
              <w:pStyle w:val="TableParagraph"/>
              <w:ind w:right="236"/>
              <w:rPr>
                <w:rFonts w:ascii="Times New Roman" w:hAnsi="Times New Roman" w:cs="Times New Roman"/>
                <w:sz w:val="16"/>
              </w:rPr>
            </w:pPr>
            <w:r w:rsidRPr="00EF5D82">
              <w:rPr>
                <w:rFonts w:ascii="Times New Roman" w:hAnsi="Times New Roman" w:cs="Times New Roman"/>
                <w:sz w:val="16"/>
              </w:rPr>
              <w:t>Leggere,</w:t>
            </w:r>
            <w:r w:rsidRPr="00EF5D82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comprendere ed</w:t>
            </w:r>
            <w:r w:rsidRPr="00EF5D82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interpretare testi</w:t>
            </w:r>
            <w:r w:rsidRPr="00EF5D82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scritti di vario tipo.</w:t>
            </w:r>
            <w:r w:rsidRPr="00EF5D82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Padroneggiare gli</w:t>
            </w:r>
            <w:r w:rsidRPr="00EF5D82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strumenti</w:t>
            </w:r>
            <w:r w:rsidRPr="00EF5D82">
              <w:rPr>
                <w:rFonts w:ascii="Times New Roman" w:hAnsi="Times New Roman" w:cs="Times New Roman"/>
                <w:spacing w:val="-9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espressivi</w:t>
            </w:r>
            <w:r w:rsidRPr="00EF5D82">
              <w:rPr>
                <w:rFonts w:ascii="Times New Roman" w:hAnsi="Times New Roman" w:cs="Times New Roman"/>
                <w:spacing w:val="-33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ed argomentativi</w:t>
            </w:r>
            <w:r w:rsidRPr="00EF5D82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indispensabili per</w:t>
            </w:r>
            <w:r w:rsidRPr="00EF5D82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gestire la</w:t>
            </w:r>
            <w:r w:rsidRPr="00EF5D82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comunicazione</w:t>
            </w:r>
            <w:r w:rsidRPr="00EF5D82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verbale nei vari</w:t>
            </w:r>
            <w:r w:rsidRPr="00EF5D82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contesti.</w:t>
            </w:r>
          </w:p>
          <w:p w14:paraId="39A7EA8B" w14:textId="77777777" w:rsidR="008F674D" w:rsidRPr="00EF5D82" w:rsidRDefault="008F674D"/>
        </w:tc>
        <w:tc>
          <w:tcPr>
            <w:tcW w:w="2051" w:type="dxa"/>
          </w:tcPr>
          <w:p w14:paraId="79DD97D5" w14:textId="066D14B5" w:rsidR="008F674D" w:rsidRPr="00EF5D82" w:rsidRDefault="008F674D" w:rsidP="008F674D">
            <w:r w:rsidRPr="00EF5D82">
              <w:t>Ab. 2</w:t>
            </w:r>
          </w:p>
        </w:tc>
        <w:tc>
          <w:tcPr>
            <w:tcW w:w="2051" w:type="dxa"/>
          </w:tcPr>
          <w:p w14:paraId="4789E60A" w14:textId="77777777" w:rsidR="008F674D" w:rsidRPr="00EF5D82" w:rsidRDefault="008F674D" w:rsidP="008F674D">
            <w:pPr>
              <w:pStyle w:val="TableParagraph"/>
              <w:ind w:right="529"/>
              <w:rPr>
                <w:rFonts w:ascii="Times New Roman" w:hAnsi="Times New Roman" w:cs="Times New Roman"/>
                <w:sz w:val="16"/>
              </w:rPr>
            </w:pPr>
            <w:r w:rsidRPr="00EF5D82">
              <w:rPr>
                <w:rFonts w:ascii="Times New Roman" w:hAnsi="Times New Roman" w:cs="Times New Roman"/>
                <w:sz w:val="16"/>
              </w:rPr>
              <w:t>Ascoltare testi</w:t>
            </w:r>
            <w:r w:rsidRPr="00EF5D82">
              <w:rPr>
                <w:rFonts w:ascii="Times New Roman" w:hAnsi="Times New Roman" w:cs="Times New Roman"/>
                <w:spacing w:val="-34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pacing w:val="-1"/>
                <w:sz w:val="16"/>
              </w:rPr>
              <w:t>prodotti</w:t>
            </w:r>
            <w:r w:rsidRPr="00EF5D82">
              <w:rPr>
                <w:rFonts w:ascii="Times New Roman" w:hAnsi="Times New Roman" w:cs="Times New Roman"/>
                <w:spacing w:val="-7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da</w:t>
            </w:r>
            <w:r w:rsidRPr="00EF5D82">
              <w:rPr>
                <w:rFonts w:ascii="Times New Roman" w:hAnsi="Times New Roman" w:cs="Times New Roman"/>
                <w:spacing w:val="-6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ina</w:t>
            </w:r>
          </w:p>
          <w:p w14:paraId="104AEB39" w14:textId="77777777" w:rsidR="008F674D" w:rsidRPr="00EF5D82" w:rsidRDefault="008F674D" w:rsidP="008F674D">
            <w:pPr>
              <w:pStyle w:val="TableParagraph"/>
              <w:ind w:right="86"/>
              <w:rPr>
                <w:rFonts w:ascii="Times New Roman" w:hAnsi="Times New Roman" w:cs="Times New Roman"/>
                <w:sz w:val="16"/>
              </w:rPr>
            </w:pPr>
            <w:r w:rsidRPr="00EF5D82">
              <w:rPr>
                <w:rFonts w:ascii="Times New Roman" w:hAnsi="Times New Roman" w:cs="Times New Roman"/>
                <w:sz w:val="16"/>
              </w:rPr>
              <w:t>pluralità di canali .</w:t>
            </w:r>
            <w:r w:rsidRPr="00EF5D82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Cogliere in una</w:t>
            </w:r>
            <w:r w:rsidRPr="00EF5D82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conversazione</w:t>
            </w:r>
            <w:r w:rsidRPr="00EF5D82">
              <w:rPr>
                <w:rFonts w:ascii="Times New Roman" w:hAnsi="Times New Roman" w:cs="Times New Roman"/>
                <w:spacing w:val="36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i</w:t>
            </w:r>
            <w:r w:rsidRPr="00EF5D82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diversi punti di vista.</w:t>
            </w:r>
            <w:r w:rsidRPr="00EF5D82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Operare collegamenti</w:t>
            </w:r>
            <w:r w:rsidRPr="00EF5D82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fra testi di epoche e di</w:t>
            </w:r>
            <w:r w:rsidRPr="00EF5D82">
              <w:rPr>
                <w:rFonts w:ascii="Times New Roman" w:hAnsi="Times New Roman" w:cs="Times New Roman"/>
                <w:spacing w:val="-35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autori</w:t>
            </w:r>
            <w:r w:rsidRPr="00EF5D82">
              <w:rPr>
                <w:rFonts w:ascii="Times New Roman" w:hAnsi="Times New Roman" w:cs="Times New Roman"/>
                <w:spacing w:val="-3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diversi.</w:t>
            </w:r>
          </w:p>
          <w:p w14:paraId="4516AF34" w14:textId="252E982A" w:rsidR="008F674D" w:rsidRPr="00EF5D82" w:rsidRDefault="008F674D" w:rsidP="008F674D">
            <w:r w:rsidRPr="00EF5D82">
              <w:rPr>
                <w:sz w:val="16"/>
              </w:rPr>
              <w:t>Realizzare firme di</w:t>
            </w:r>
            <w:r w:rsidRPr="00EF5D82">
              <w:rPr>
                <w:spacing w:val="1"/>
                <w:sz w:val="16"/>
              </w:rPr>
              <w:t xml:space="preserve"> </w:t>
            </w:r>
            <w:r w:rsidRPr="00EF5D82">
              <w:rPr>
                <w:sz w:val="16"/>
              </w:rPr>
              <w:t>riscritture sintetica.</w:t>
            </w:r>
            <w:r w:rsidRPr="00EF5D82">
              <w:rPr>
                <w:spacing w:val="1"/>
                <w:sz w:val="16"/>
              </w:rPr>
              <w:t xml:space="preserve"> </w:t>
            </w:r>
            <w:r w:rsidRPr="00EF5D82">
              <w:rPr>
                <w:sz w:val="16"/>
              </w:rPr>
              <w:t>Utilizzare i testi come</w:t>
            </w:r>
            <w:r w:rsidRPr="00EF5D82">
              <w:rPr>
                <w:spacing w:val="1"/>
                <w:sz w:val="16"/>
              </w:rPr>
              <w:t xml:space="preserve"> </w:t>
            </w:r>
            <w:r w:rsidRPr="00EF5D82">
              <w:rPr>
                <w:sz w:val="16"/>
              </w:rPr>
              <w:t>occasione per</w:t>
            </w:r>
            <w:r w:rsidRPr="00EF5D82">
              <w:rPr>
                <w:spacing w:val="1"/>
                <w:sz w:val="16"/>
              </w:rPr>
              <w:t xml:space="preserve"> </w:t>
            </w:r>
            <w:r w:rsidRPr="00EF5D82">
              <w:rPr>
                <w:sz w:val="16"/>
              </w:rPr>
              <w:t>riflettere sulla</w:t>
            </w:r>
            <w:r w:rsidRPr="00EF5D82">
              <w:rPr>
                <w:spacing w:val="1"/>
                <w:sz w:val="16"/>
              </w:rPr>
              <w:t xml:space="preserve"> </w:t>
            </w:r>
            <w:r w:rsidRPr="00EF5D82">
              <w:rPr>
                <w:sz w:val="16"/>
              </w:rPr>
              <w:t>ricchezza e la</w:t>
            </w:r>
            <w:r w:rsidRPr="00EF5D82">
              <w:rPr>
                <w:spacing w:val="1"/>
                <w:sz w:val="16"/>
              </w:rPr>
              <w:t xml:space="preserve"> </w:t>
            </w:r>
            <w:r w:rsidRPr="00EF5D82">
              <w:rPr>
                <w:sz w:val="16"/>
              </w:rPr>
              <w:t>flessibilità della lingua</w:t>
            </w:r>
            <w:r w:rsidRPr="00EF5D82">
              <w:rPr>
                <w:spacing w:val="-35"/>
                <w:sz w:val="16"/>
              </w:rPr>
              <w:t xml:space="preserve"> </w:t>
            </w:r>
            <w:r w:rsidRPr="00EF5D82">
              <w:rPr>
                <w:sz w:val="16"/>
              </w:rPr>
              <w:t>italiana.</w:t>
            </w:r>
          </w:p>
        </w:tc>
      </w:tr>
      <w:tr w:rsidR="008F674D" w:rsidRPr="00EF5D82" w14:paraId="0A06527B" w14:textId="77777777" w:rsidTr="00C65FDA">
        <w:trPr>
          <w:trHeight w:val="463"/>
        </w:trPr>
        <w:tc>
          <w:tcPr>
            <w:tcW w:w="2250" w:type="dxa"/>
            <w:vMerge/>
          </w:tcPr>
          <w:p w14:paraId="1A2AE741" w14:textId="77777777" w:rsidR="008F674D" w:rsidRPr="00EF5D82" w:rsidRDefault="008F674D"/>
        </w:tc>
        <w:tc>
          <w:tcPr>
            <w:tcW w:w="2051" w:type="dxa"/>
          </w:tcPr>
          <w:p w14:paraId="7AF67855" w14:textId="3B3AED89" w:rsidR="008F674D" w:rsidRPr="00EF5D82" w:rsidRDefault="008F674D">
            <w:r w:rsidRPr="00EF5D82">
              <w:t>Cnz. 3</w:t>
            </w:r>
          </w:p>
        </w:tc>
        <w:tc>
          <w:tcPr>
            <w:tcW w:w="2051" w:type="dxa"/>
          </w:tcPr>
          <w:p w14:paraId="4C002579" w14:textId="77777777" w:rsidR="008F674D" w:rsidRPr="00EF5D82" w:rsidRDefault="008F674D" w:rsidP="008F674D">
            <w:pPr>
              <w:pStyle w:val="TableParagraph"/>
              <w:ind w:right="227"/>
              <w:rPr>
                <w:rFonts w:ascii="Times New Roman" w:hAnsi="Times New Roman" w:cs="Times New Roman"/>
                <w:sz w:val="16"/>
              </w:rPr>
            </w:pPr>
            <w:r w:rsidRPr="00EF5D82">
              <w:rPr>
                <w:rFonts w:ascii="Times New Roman" w:hAnsi="Times New Roman" w:cs="Times New Roman"/>
                <w:sz w:val="16"/>
              </w:rPr>
              <w:t>Temi e stili del testo</w:t>
            </w:r>
            <w:r w:rsidRPr="00EF5D82">
              <w:rPr>
                <w:rFonts w:ascii="Times New Roman" w:hAnsi="Times New Roman" w:cs="Times New Roman"/>
                <w:spacing w:val="-34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poetico.</w:t>
            </w:r>
          </w:p>
          <w:p w14:paraId="3CAA793C" w14:textId="77777777" w:rsidR="008F674D" w:rsidRPr="00EF5D82" w:rsidRDefault="008F674D" w:rsidP="008F674D">
            <w:pPr>
              <w:pStyle w:val="TableParagraph"/>
              <w:ind w:right="126"/>
              <w:rPr>
                <w:rFonts w:ascii="Times New Roman" w:hAnsi="Times New Roman" w:cs="Times New Roman"/>
                <w:sz w:val="16"/>
              </w:rPr>
            </w:pPr>
            <w:r w:rsidRPr="00EF5D82">
              <w:rPr>
                <w:rFonts w:ascii="Times New Roman" w:hAnsi="Times New Roman" w:cs="Times New Roman"/>
                <w:sz w:val="16"/>
              </w:rPr>
              <w:t>Nozioni di metrica.</w:t>
            </w:r>
            <w:r w:rsidRPr="00EF5D82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Leggere,</w:t>
            </w:r>
            <w:r w:rsidRPr="00EF5D82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comprendere e</w:t>
            </w:r>
            <w:r w:rsidRPr="00EF5D82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interpretare testi</w:t>
            </w:r>
            <w:r w:rsidRPr="00EF5D82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scritti di vario tipo.</w:t>
            </w:r>
            <w:r w:rsidRPr="00EF5D82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Utilizzare gli</w:t>
            </w:r>
            <w:r w:rsidRPr="00EF5D82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strumenti</w:t>
            </w:r>
            <w:r w:rsidRPr="00EF5D82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fondamentali per una</w:t>
            </w:r>
            <w:r w:rsidRPr="00EF5D82">
              <w:rPr>
                <w:rFonts w:ascii="Times New Roman" w:hAnsi="Times New Roman" w:cs="Times New Roman"/>
                <w:spacing w:val="-34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fruizione</w:t>
            </w:r>
            <w:r w:rsidRPr="00EF5D82">
              <w:rPr>
                <w:rFonts w:ascii="Times New Roman" w:hAnsi="Times New Roman" w:cs="Times New Roman"/>
                <w:spacing w:val="-8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consapevole</w:t>
            </w:r>
            <w:r w:rsidRPr="00EF5D82">
              <w:rPr>
                <w:rFonts w:ascii="Times New Roman" w:hAnsi="Times New Roman" w:cs="Times New Roman"/>
                <w:spacing w:val="-34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del patrimonio</w:t>
            </w:r>
            <w:r w:rsidRPr="00EF5D82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artistico</w:t>
            </w:r>
            <w:r w:rsidRPr="00EF5D82">
              <w:rPr>
                <w:rFonts w:ascii="Times New Roman" w:hAnsi="Times New Roman" w:cs="Times New Roman"/>
                <w:spacing w:val="-4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e</w:t>
            </w:r>
            <w:r w:rsidRPr="00EF5D82">
              <w:rPr>
                <w:rFonts w:ascii="Times New Roman" w:hAnsi="Times New Roman" w:cs="Times New Roman"/>
                <w:spacing w:val="-3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letterario.</w:t>
            </w:r>
          </w:p>
          <w:p w14:paraId="5C735F45" w14:textId="77777777" w:rsidR="008F674D" w:rsidRPr="00EF5D82" w:rsidRDefault="008F674D"/>
        </w:tc>
        <w:tc>
          <w:tcPr>
            <w:tcW w:w="2051" w:type="dxa"/>
          </w:tcPr>
          <w:p w14:paraId="511AC6C9" w14:textId="4E492A18" w:rsidR="008F674D" w:rsidRPr="00EF5D82" w:rsidRDefault="008F674D">
            <w:r w:rsidRPr="00EF5D82">
              <w:t>Ab. 3</w:t>
            </w:r>
          </w:p>
        </w:tc>
        <w:tc>
          <w:tcPr>
            <w:tcW w:w="2051" w:type="dxa"/>
          </w:tcPr>
          <w:p w14:paraId="33B42E44" w14:textId="77777777" w:rsidR="008F674D" w:rsidRPr="00EF5D82" w:rsidRDefault="008F674D" w:rsidP="007F0376">
            <w:pPr>
              <w:pStyle w:val="TableParagraph"/>
              <w:ind w:right="91"/>
              <w:rPr>
                <w:rFonts w:ascii="Times New Roman" w:hAnsi="Times New Roman" w:cs="Times New Roman"/>
                <w:sz w:val="16"/>
              </w:rPr>
            </w:pPr>
            <w:r w:rsidRPr="00EF5D82">
              <w:rPr>
                <w:rFonts w:ascii="Times New Roman" w:hAnsi="Times New Roman" w:cs="Times New Roman"/>
                <w:sz w:val="16"/>
              </w:rPr>
              <w:t>Ascoltare, applicando</w:t>
            </w:r>
            <w:r w:rsidRPr="00EF5D82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tecniche di supporto</w:t>
            </w:r>
            <w:r w:rsidRPr="00EF5D82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alla comprensione,</w:t>
            </w:r>
            <w:r w:rsidRPr="00EF5D82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testi prodotti da una</w:t>
            </w:r>
            <w:r w:rsidRPr="00EF5D82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pluralità di canali</w:t>
            </w:r>
            <w:r w:rsidRPr="00EF5D82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riconoscendo la</w:t>
            </w:r>
            <w:r w:rsidRPr="00EF5D82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tipologia testuale e la</w:t>
            </w:r>
            <w:r w:rsidRPr="00EF5D82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fonte e cogliendo la</w:t>
            </w:r>
            <w:r w:rsidRPr="00EF5D82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pluralità dei punti di</w:t>
            </w:r>
            <w:r w:rsidRPr="00EF5D82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vista. Interpretare</w:t>
            </w:r>
            <w:r w:rsidRPr="00EF5D82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testi della tradizione</w:t>
            </w:r>
            <w:r w:rsidRPr="00EF5D82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letteraria di vario tipo</w:t>
            </w:r>
            <w:r w:rsidRPr="00EF5D82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e</w:t>
            </w:r>
            <w:r w:rsidRPr="00EF5D82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forma</w:t>
            </w:r>
            <w:r w:rsidRPr="00EF5D82">
              <w:rPr>
                <w:rFonts w:ascii="Times New Roman" w:hAnsi="Times New Roman" w:cs="Times New Roman"/>
                <w:spacing w:val="36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,</w:t>
            </w:r>
            <w:r w:rsidRPr="00EF5D82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individuando la</w:t>
            </w:r>
            <w:r w:rsidRPr="00EF5D82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struttura</w:t>
            </w:r>
            <w:r w:rsidRPr="00EF5D82">
              <w:rPr>
                <w:rFonts w:ascii="Times New Roman" w:hAnsi="Times New Roman" w:cs="Times New Roman"/>
                <w:spacing w:val="-5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tematica</w:t>
            </w:r>
            <w:r w:rsidRPr="00EF5D82">
              <w:rPr>
                <w:rFonts w:ascii="Times New Roman" w:hAnsi="Times New Roman" w:cs="Times New Roman"/>
                <w:spacing w:val="-4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e</w:t>
            </w:r>
            <w:r w:rsidRPr="00EF5D82">
              <w:rPr>
                <w:rFonts w:ascii="Times New Roman" w:hAnsi="Times New Roman" w:cs="Times New Roman"/>
                <w:spacing w:val="-3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le</w:t>
            </w:r>
            <w:r w:rsidRPr="00EF5D82">
              <w:rPr>
                <w:rFonts w:ascii="Times New Roman" w:hAnsi="Times New Roman" w:cs="Times New Roman"/>
                <w:spacing w:val="-33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caratteristiche del</w:t>
            </w:r>
            <w:r w:rsidRPr="00EF5D82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genere.</w:t>
            </w:r>
          </w:p>
          <w:p w14:paraId="225FB29C" w14:textId="77777777" w:rsidR="008F674D" w:rsidRPr="00EF5D82" w:rsidRDefault="008F674D" w:rsidP="007F0376">
            <w:pPr>
              <w:pStyle w:val="TableParagraph"/>
              <w:spacing w:before="1"/>
              <w:ind w:right="113"/>
              <w:rPr>
                <w:rFonts w:ascii="Times New Roman" w:hAnsi="Times New Roman" w:cs="Times New Roman"/>
                <w:sz w:val="16"/>
              </w:rPr>
            </w:pPr>
            <w:r w:rsidRPr="00EF5D82">
              <w:rPr>
                <w:rFonts w:ascii="Times New Roman" w:hAnsi="Times New Roman" w:cs="Times New Roman"/>
                <w:sz w:val="16"/>
              </w:rPr>
              <w:t>Realizzare</w:t>
            </w:r>
            <w:r w:rsidRPr="00EF5D82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parafrasi.</w:t>
            </w:r>
            <w:r w:rsidRPr="00EF5D82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Argomentare</w:t>
            </w:r>
            <w:r w:rsidRPr="00EF5D82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un’interpretazione e</w:t>
            </w:r>
            <w:r w:rsidRPr="00EF5D82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un commento di un</w:t>
            </w:r>
            <w:r w:rsidRPr="00EF5D82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testo poetico</w:t>
            </w:r>
            <w:r w:rsidRPr="00EF5D82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utilizzando in modo</w:t>
            </w:r>
            <w:r w:rsidRPr="00EF5D82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ragionato i dati</w:t>
            </w:r>
            <w:r w:rsidRPr="00EF5D82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ricavati</w:t>
            </w:r>
            <w:r w:rsidRPr="00EF5D82">
              <w:rPr>
                <w:rFonts w:ascii="Times New Roman" w:hAnsi="Times New Roman" w:cs="Times New Roman"/>
                <w:spacing w:val="-6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dall’analisi</w:t>
            </w:r>
            <w:r w:rsidRPr="00EF5D82">
              <w:rPr>
                <w:rFonts w:ascii="Times New Roman" w:hAnsi="Times New Roman" w:cs="Times New Roman"/>
                <w:spacing w:val="-6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del</w:t>
            </w:r>
            <w:r w:rsidRPr="00EF5D82">
              <w:rPr>
                <w:rFonts w:ascii="Times New Roman" w:hAnsi="Times New Roman" w:cs="Times New Roman"/>
                <w:spacing w:val="-33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testo.</w:t>
            </w:r>
          </w:p>
          <w:p w14:paraId="0B48FC5E" w14:textId="4C53D53A" w:rsidR="008F674D" w:rsidRPr="00EF5D82" w:rsidRDefault="008F674D" w:rsidP="008F674D">
            <w:r w:rsidRPr="00EF5D82">
              <w:rPr>
                <w:sz w:val="16"/>
              </w:rPr>
              <w:t>Mostrare</w:t>
            </w:r>
            <w:r w:rsidRPr="00EF5D82">
              <w:rPr>
                <w:spacing w:val="1"/>
                <w:sz w:val="16"/>
              </w:rPr>
              <w:t xml:space="preserve"> </w:t>
            </w:r>
            <w:r w:rsidRPr="00EF5D82">
              <w:rPr>
                <w:sz w:val="16"/>
              </w:rPr>
              <w:t>consapevolezza di</w:t>
            </w:r>
            <w:r w:rsidRPr="00EF5D82">
              <w:rPr>
                <w:spacing w:val="1"/>
                <w:sz w:val="16"/>
              </w:rPr>
              <w:t xml:space="preserve"> </w:t>
            </w:r>
            <w:r w:rsidRPr="00EF5D82">
              <w:rPr>
                <w:sz w:val="16"/>
              </w:rPr>
              <w:t>alcune questioni</w:t>
            </w:r>
            <w:r w:rsidRPr="00EF5D82">
              <w:rPr>
                <w:spacing w:val="1"/>
                <w:sz w:val="16"/>
              </w:rPr>
              <w:t xml:space="preserve"> </w:t>
            </w:r>
            <w:r w:rsidRPr="00EF5D82">
              <w:rPr>
                <w:sz w:val="16"/>
              </w:rPr>
              <w:t>linguistico-culturali</w:t>
            </w:r>
            <w:r w:rsidRPr="00EF5D82">
              <w:rPr>
                <w:spacing w:val="1"/>
                <w:sz w:val="16"/>
              </w:rPr>
              <w:t xml:space="preserve"> </w:t>
            </w:r>
            <w:r w:rsidRPr="00EF5D82">
              <w:rPr>
                <w:sz w:val="16"/>
              </w:rPr>
              <w:t>che</w:t>
            </w:r>
            <w:r w:rsidRPr="00EF5D82">
              <w:rPr>
                <w:spacing w:val="-5"/>
                <w:sz w:val="16"/>
              </w:rPr>
              <w:t xml:space="preserve"> </w:t>
            </w:r>
            <w:r w:rsidRPr="00EF5D82">
              <w:rPr>
                <w:sz w:val="16"/>
              </w:rPr>
              <w:t>scaturiscono</w:t>
            </w:r>
            <w:r w:rsidRPr="00EF5D82">
              <w:rPr>
                <w:spacing w:val="-5"/>
                <w:sz w:val="16"/>
              </w:rPr>
              <w:t xml:space="preserve"> </w:t>
            </w:r>
            <w:r w:rsidRPr="00EF5D82">
              <w:rPr>
                <w:sz w:val="16"/>
              </w:rPr>
              <w:t>dalla</w:t>
            </w:r>
            <w:r w:rsidRPr="00EF5D82">
              <w:rPr>
                <w:spacing w:val="-33"/>
                <w:sz w:val="16"/>
              </w:rPr>
              <w:t xml:space="preserve"> </w:t>
            </w:r>
            <w:r w:rsidRPr="00EF5D82">
              <w:rPr>
                <w:sz w:val="16"/>
              </w:rPr>
              <w:t>traduzione e</w:t>
            </w:r>
            <w:r w:rsidRPr="00EF5D82">
              <w:rPr>
                <w:spacing w:val="1"/>
                <w:sz w:val="16"/>
              </w:rPr>
              <w:t xml:space="preserve"> </w:t>
            </w:r>
            <w:r w:rsidRPr="00EF5D82">
              <w:rPr>
                <w:sz w:val="16"/>
              </w:rPr>
              <w:t>dall’adattamento da</w:t>
            </w:r>
            <w:r w:rsidRPr="00EF5D82">
              <w:rPr>
                <w:spacing w:val="1"/>
                <w:sz w:val="16"/>
              </w:rPr>
              <w:t xml:space="preserve"> </w:t>
            </w:r>
            <w:r w:rsidRPr="00EF5D82">
              <w:rPr>
                <w:sz w:val="16"/>
              </w:rPr>
              <w:t>altre</w:t>
            </w:r>
            <w:r w:rsidRPr="00EF5D82">
              <w:rPr>
                <w:spacing w:val="-2"/>
                <w:sz w:val="16"/>
              </w:rPr>
              <w:t xml:space="preserve"> </w:t>
            </w:r>
            <w:r w:rsidRPr="00EF5D82">
              <w:rPr>
                <w:sz w:val="16"/>
              </w:rPr>
              <w:t>lingue.</w:t>
            </w:r>
          </w:p>
        </w:tc>
      </w:tr>
      <w:tr w:rsidR="008F674D" w:rsidRPr="00EF5D82" w14:paraId="29976292" w14:textId="77777777" w:rsidTr="00C65FDA">
        <w:trPr>
          <w:trHeight w:val="463"/>
        </w:trPr>
        <w:tc>
          <w:tcPr>
            <w:tcW w:w="2250" w:type="dxa"/>
            <w:vMerge/>
          </w:tcPr>
          <w:p w14:paraId="7E0ED18C" w14:textId="77777777" w:rsidR="008F674D" w:rsidRPr="00EF5D82" w:rsidRDefault="008F674D"/>
        </w:tc>
        <w:tc>
          <w:tcPr>
            <w:tcW w:w="2051" w:type="dxa"/>
          </w:tcPr>
          <w:p w14:paraId="1989D721" w14:textId="62D4502F" w:rsidR="008F674D" w:rsidRPr="00EF5D82" w:rsidRDefault="007F0376">
            <w:r w:rsidRPr="00EF5D82">
              <w:t>Cnz. 4</w:t>
            </w:r>
          </w:p>
        </w:tc>
        <w:tc>
          <w:tcPr>
            <w:tcW w:w="2051" w:type="dxa"/>
          </w:tcPr>
          <w:p w14:paraId="2AE87C75" w14:textId="77777777" w:rsidR="007F0376" w:rsidRPr="00EF5D82" w:rsidRDefault="007F0376" w:rsidP="007F0376">
            <w:pPr>
              <w:pStyle w:val="TableParagraph"/>
              <w:ind w:right="197"/>
              <w:rPr>
                <w:rFonts w:ascii="Times New Roman" w:hAnsi="Times New Roman" w:cs="Times New Roman"/>
                <w:sz w:val="16"/>
              </w:rPr>
            </w:pPr>
            <w:r w:rsidRPr="00EF5D82">
              <w:rPr>
                <w:rFonts w:ascii="Times New Roman" w:hAnsi="Times New Roman" w:cs="Times New Roman"/>
                <w:sz w:val="16"/>
              </w:rPr>
              <w:t>Lessico e</w:t>
            </w:r>
            <w:r w:rsidRPr="00EF5D82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fraseologia</w:t>
            </w:r>
            <w:r w:rsidRPr="00EF5D82">
              <w:rPr>
                <w:rFonts w:ascii="Times New Roman" w:hAnsi="Times New Roman" w:cs="Times New Roman"/>
                <w:spacing w:val="-7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relativi</w:t>
            </w:r>
          </w:p>
          <w:p w14:paraId="33FB63D0" w14:textId="77777777" w:rsidR="007F0376" w:rsidRPr="00EF5D82" w:rsidRDefault="007F0376" w:rsidP="007F0376">
            <w:pPr>
              <w:pStyle w:val="TableParagraph"/>
              <w:ind w:right="98"/>
              <w:rPr>
                <w:rFonts w:ascii="Times New Roman" w:hAnsi="Times New Roman" w:cs="Times New Roman"/>
                <w:sz w:val="16"/>
              </w:rPr>
            </w:pPr>
            <w:r w:rsidRPr="00EF5D82">
              <w:rPr>
                <w:rFonts w:ascii="Times New Roman" w:hAnsi="Times New Roman" w:cs="Times New Roman"/>
                <w:sz w:val="16"/>
              </w:rPr>
              <w:t>ad</w:t>
            </w:r>
            <w:r w:rsidRPr="00EF5D82">
              <w:rPr>
                <w:rFonts w:ascii="Times New Roman" w:hAnsi="Times New Roman" w:cs="Times New Roman"/>
                <w:spacing w:val="-3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argomenti</w:t>
            </w:r>
            <w:r w:rsidRPr="00EF5D82">
              <w:rPr>
                <w:rFonts w:ascii="Times New Roman" w:hAnsi="Times New Roman" w:cs="Times New Roman"/>
                <w:spacing w:val="-4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di</w:t>
            </w:r>
            <w:r w:rsidRPr="00EF5D82">
              <w:rPr>
                <w:rFonts w:ascii="Times New Roman" w:hAnsi="Times New Roman" w:cs="Times New Roman"/>
                <w:spacing w:val="-3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vita</w:t>
            </w:r>
            <w:r w:rsidRPr="00EF5D82">
              <w:rPr>
                <w:rFonts w:ascii="Times New Roman" w:hAnsi="Times New Roman" w:cs="Times New Roman"/>
                <w:spacing w:val="-33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quotidiana.</w:t>
            </w:r>
          </w:p>
          <w:p w14:paraId="4E30EBCE" w14:textId="77777777" w:rsidR="007F0376" w:rsidRPr="00EF5D82" w:rsidRDefault="007F0376" w:rsidP="007F0376">
            <w:pPr>
              <w:pStyle w:val="TableParagraph"/>
              <w:ind w:right="400"/>
              <w:rPr>
                <w:rFonts w:ascii="Times New Roman" w:hAnsi="Times New Roman" w:cs="Times New Roman"/>
                <w:sz w:val="16"/>
              </w:rPr>
            </w:pPr>
            <w:r w:rsidRPr="00EF5D82">
              <w:rPr>
                <w:rFonts w:ascii="Times New Roman" w:hAnsi="Times New Roman" w:cs="Times New Roman"/>
                <w:sz w:val="16"/>
              </w:rPr>
              <w:t>Strutture</w:t>
            </w:r>
            <w:r w:rsidRPr="00EF5D82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pacing w:val="-1"/>
                <w:sz w:val="16"/>
              </w:rPr>
              <w:t xml:space="preserve">grammaticali </w:t>
            </w:r>
            <w:r w:rsidRPr="00EF5D82">
              <w:rPr>
                <w:rFonts w:ascii="Times New Roman" w:hAnsi="Times New Roman" w:cs="Times New Roman"/>
                <w:sz w:val="16"/>
              </w:rPr>
              <w:lastRenderedPageBreak/>
              <w:t>di</w:t>
            </w:r>
            <w:r w:rsidRPr="00EF5D82">
              <w:rPr>
                <w:rFonts w:ascii="Times New Roman" w:hAnsi="Times New Roman" w:cs="Times New Roman"/>
                <w:spacing w:val="-34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base.</w:t>
            </w:r>
          </w:p>
          <w:p w14:paraId="45D319BC" w14:textId="77777777" w:rsidR="007F0376" w:rsidRPr="00EF5D82" w:rsidRDefault="007F0376" w:rsidP="007F0376">
            <w:pPr>
              <w:pStyle w:val="TableParagraph"/>
              <w:ind w:right="161"/>
              <w:rPr>
                <w:rFonts w:ascii="Times New Roman" w:hAnsi="Times New Roman" w:cs="Times New Roman"/>
                <w:sz w:val="16"/>
              </w:rPr>
            </w:pPr>
            <w:r w:rsidRPr="00EF5D82">
              <w:rPr>
                <w:rFonts w:ascii="Times New Roman" w:hAnsi="Times New Roman" w:cs="Times New Roman"/>
                <w:sz w:val="16"/>
              </w:rPr>
              <w:t>Corretta</w:t>
            </w:r>
            <w:r w:rsidRPr="00EF5D82">
              <w:rPr>
                <w:rFonts w:ascii="Times New Roman" w:hAnsi="Times New Roman" w:cs="Times New Roman"/>
                <w:spacing w:val="-8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pronuncia</w:t>
            </w:r>
            <w:r w:rsidRPr="00EF5D82">
              <w:rPr>
                <w:rFonts w:ascii="Times New Roman" w:hAnsi="Times New Roman" w:cs="Times New Roman"/>
                <w:spacing w:val="-34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del repertorio</w:t>
            </w:r>
            <w:r w:rsidRPr="00EF5D82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lessicale.</w:t>
            </w:r>
          </w:p>
          <w:p w14:paraId="4E8F2600" w14:textId="77777777" w:rsidR="007F0376" w:rsidRPr="00EF5D82" w:rsidRDefault="007F0376" w:rsidP="007F0376">
            <w:pPr>
              <w:pStyle w:val="TableParagraph"/>
              <w:ind w:right="90"/>
              <w:rPr>
                <w:rFonts w:ascii="Times New Roman" w:hAnsi="Times New Roman" w:cs="Times New Roman"/>
                <w:sz w:val="16"/>
              </w:rPr>
            </w:pPr>
            <w:r w:rsidRPr="00EF5D82">
              <w:rPr>
                <w:rFonts w:ascii="Times New Roman" w:hAnsi="Times New Roman" w:cs="Times New Roman"/>
                <w:sz w:val="16"/>
              </w:rPr>
              <w:t>Caratteristiche</w:t>
            </w:r>
            <w:r w:rsidRPr="00EF5D82">
              <w:rPr>
                <w:rFonts w:ascii="Times New Roman" w:hAnsi="Times New Roman" w:cs="Times New Roman"/>
                <w:spacing w:val="-9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delle</w:t>
            </w:r>
            <w:r w:rsidRPr="00EF5D82">
              <w:rPr>
                <w:rFonts w:ascii="Times New Roman" w:hAnsi="Times New Roman" w:cs="Times New Roman"/>
                <w:spacing w:val="-33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diverse tipologie di</w:t>
            </w:r>
            <w:r w:rsidRPr="00EF5D82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testi brevi,</w:t>
            </w:r>
            <w:r w:rsidRPr="00EF5D82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descrizione e</w:t>
            </w:r>
            <w:r w:rsidRPr="00EF5D82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narrazione.</w:t>
            </w:r>
          </w:p>
          <w:p w14:paraId="64B1ACA2" w14:textId="77777777" w:rsidR="007F0376" w:rsidRPr="00EF5D82" w:rsidRDefault="007F0376" w:rsidP="007F0376">
            <w:pPr>
              <w:pStyle w:val="TableParagraph"/>
              <w:ind w:right="253"/>
              <w:rPr>
                <w:rFonts w:ascii="Times New Roman" w:hAnsi="Times New Roman" w:cs="Times New Roman"/>
                <w:sz w:val="16"/>
              </w:rPr>
            </w:pPr>
            <w:r w:rsidRPr="00EF5D82">
              <w:rPr>
                <w:rFonts w:ascii="Times New Roman" w:hAnsi="Times New Roman" w:cs="Times New Roman"/>
                <w:spacing w:val="-1"/>
                <w:sz w:val="16"/>
              </w:rPr>
              <w:t xml:space="preserve">Semplici </w:t>
            </w:r>
            <w:r w:rsidRPr="00EF5D82">
              <w:rPr>
                <w:rFonts w:ascii="Times New Roman" w:hAnsi="Times New Roman" w:cs="Times New Roman"/>
                <w:sz w:val="16"/>
              </w:rPr>
              <w:t>elementi</w:t>
            </w:r>
            <w:r w:rsidRPr="00EF5D82">
              <w:rPr>
                <w:rFonts w:ascii="Times New Roman" w:hAnsi="Times New Roman" w:cs="Times New Roman"/>
                <w:spacing w:val="-34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socio- culturali</w:t>
            </w:r>
            <w:r w:rsidRPr="00EF5D82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relativi ad altre</w:t>
            </w:r>
            <w:r w:rsidRPr="00EF5D82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culture.</w:t>
            </w:r>
          </w:p>
          <w:p w14:paraId="0F38AC81" w14:textId="77777777" w:rsidR="007F0376" w:rsidRPr="00EF5D82" w:rsidRDefault="007F0376" w:rsidP="007F0376">
            <w:pPr>
              <w:pStyle w:val="TableParagraph"/>
              <w:ind w:right="102"/>
              <w:rPr>
                <w:rFonts w:ascii="Times New Roman" w:hAnsi="Times New Roman" w:cs="Times New Roman"/>
                <w:sz w:val="16"/>
              </w:rPr>
            </w:pPr>
            <w:r w:rsidRPr="00EF5D82">
              <w:rPr>
                <w:rFonts w:ascii="Times New Roman" w:hAnsi="Times New Roman" w:cs="Times New Roman"/>
                <w:sz w:val="16"/>
              </w:rPr>
              <w:t>Il sistema e le</w:t>
            </w:r>
            <w:r w:rsidRPr="00EF5D82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strutture</w:t>
            </w:r>
            <w:r w:rsidRPr="00EF5D82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fondamentali della</w:t>
            </w:r>
            <w:r w:rsidRPr="00EF5D82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lingua italiana:</w:t>
            </w:r>
            <w:r w:rsidRPr="00EF5D82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sintassi della frase</w:t>
            </w:r>
            <w:r w:rsidRPr="00EF5D82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semplice , frase</w:t>
            </w:r>
            <w:r w:rsidRPr="00EF5D82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complessa</w:t>
            </w:r>
            <w:r w:rsidRPr="00EF5D82">
              <w:rPr>
                <w:rFonts w:ascii="Times New Roman" w:hAnsi="Times New Roman" w:cs="Times New Roman"/>
                <w:spacing w:val="-8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e</w:t>
            </w:r>
            <w:r w:rsidRPr="00EF5D82">
              <w:rPr>
                <w:rFonts w:ascii="Times New Roman" w:hAnsi="Times New Roman" w:cs="Times New Roman"/>
                <w:spacing w:val="-7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lessico.</w:t>
            </w:r>
            <w:r w:rsidRPr="00EF5D82">
              <w:rPr>
                <w:rFonts w:ascii="Times New Roman" w:hAnsi="Times New Roman" w:cs="Times New Roman"/>
                <w:spacing w:val="-34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Strutture essenziali</w:t>
            </w:r>
            <w:r w:rsidRPr="00EF5D82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dei testi funzionali:</w:t>
            </w:r>
            <w:r w:rsidRPr="00EF5D82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descrittivi,</w:t>
            </w:r>
            <w:r w:rsidRPr="00EF5D82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espositivi,</w:t>
            </w:r>
            <w:r w:rsidRPr="00EF5D82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espressivi,</w:t>
            </w:r>
            <w:r w:rsidRPr="00EF5D82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argomentativi.</w:t>
            </w:r>
          </w:p>
          <w:p w14:paraId="0C3E88B0" w14:textId="77777777" w:rsidR="007F0376" w:rsidRPr="00EF5D82" w:rsidRDefault="007F0376" w:rsidP="007F0376">
            <w:pPr>
              <w:pStyle w:val="TableParagraph"/>
              <w:ind w:right="156"/>
              <w:rPr>
                <w:rFonts w:ascii="Times New Roman" w:hAnsi="Times New Roman" w:cs="Times New Roman"/>
                <w:sz w:val="16"/>
              </w:rPr>
            </w:pPr>
            <w:r w:rsidRPr="00EF5D82">
              <w:rPr>
                <w:rFonts w:ascii="Times New Roman" w:hAnsi="Times New Roman" w:cs="Times New Roman"/>
                <w:sz w:val="16"/>
              </w:rPr>
              <w:t>Tecniche</w:t>
            </w:r>
            <w:r w:rsidRPr="00EF5D82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compositive</w:t>
            </w:r>
            <w:r w:rsidRPr="00EF5D82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per</w:t>
            </w:r>
            <w:r w:rsidRPr="00EF5D82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diverse tipologie di</w:t>
            </w:r>
            <w:r w:rsidRPr="00EF5D82">
              <w:rPr>
                <w:rFonts w:ascii="Times New Roman" w:hAnsi="Times New Roman" w:cs="Times New Roman"/>
                <w:spacing w:val="-35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produzione</w:t>
            </w:r>
            <w:r w:rsidRPr="00EF5D82">
              <w:rPr>
                <w:rFonts w:ascii="Times New Roman" w:hAnsi="Times New Roman" w:cs="Times New Roman"/>
                <w:spacing w:val="-6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scritta.</w:t>
            </w:r>
          </w:p>
          <w:p w14:paraId="560E87C6" w14:textId="77777777" w:rsidR="007F0376" w:rsidRPr="00EF5D82" w:rsidRDefault="007F0376" w:rsidP="007F0376">
            <w:pPr>
              <w:pStyle w:val="TableParagraph"/>
              <w:spacing w:before="10"/>
              <w:rPr>
                <w:rFonts w:ascii="Times New Roman" w:hAnsi="Times New Roman" w:cs="Times New Roman"/>
                <w:sz w:val="15"/>
              </w:rPr>
            </w:pPr>
          </w:p>
          <w:p w14:paraId="580EDCC9" w14:textId="77777777" w:rsidR="008F674D" w:rsidRPr="00EF5D82" w:rsidRDefault="008F674D"/>
        </w:tc>
        <w:tc>
          <w:tcPr>
            <w:tcW w:w="2051" w:type="dxa"/>
          </w:tcPr>
          <w:p w14:paraId="4D38F604" w14:textId="4D8375D5" w:rsidR="008F674D" w:rsidRPr="00EF5D82" w:rsidRDefault="007F0376">
            <w:r w:rsidRPr="00EF5D82">
              <w:lastRenderedPageBreak/>
              <w:t>Ab. 4</w:t>
            </w:r>
          </w:p>
        </w:tc>
        <w:tc>
          <w:tcPr>
            <w:tcW w:w="2051" w:type="dxa"/>
          </w:tcPr>
          <w:p w14:paraId="215B2DB4" w14:textId="77777777" w:rsidR="007F0376" w:rsidRPr="00EF5D82" w:rsidRDefault="007F0376" w:rsidP="007F0376">
            <w:pPr>
              <w:pStyle w:val="TableParagraph"/>
              <w:ind w:right="262"/>
              <w:rPr>
                <w:rFonts w:ascii="Times New Roman" w:hAnsi="Times New Roman" w:cs="Times New Roman"/>
                <w:sz w:val="16"/>
              </w:rPr>
            </w:pPr>
            <w:r w:rsidRPr="00EF5D82">
              <w:rPr>
                <w:rFonts w:ascii="Times New Roman" w:hAnsi="Times New Roman" w:cs="Times New Roman"/>
                <w:sz w:val="16"/>
              </w:rPr>
              <w:t>Descrivere in</w:t>
            </w:r>
            <w:r w:rsidRPr="00EF5D82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pacing w:val="-1"/>
                <w:sz w:val="16"/>
              </w:rPr>
              <w:t xml:space="preserve">maniera </w:t>
            </w:r>
            <w:r w:rsidRPr="00EF5D82">
              <w:rPr>
                <w:rFonts w:ascii="Times New Roman" w:hAnsi="Times New Roman" w:cs="Times New Roman"/>
                <w:sz w:val="16"/>
              </w:rPr>
              <w:t>semplice</w:t>
            </w:r>
            <w:r w:rsidRPr="00EF5D82">
              <w:rPr>
                <w:rFonts w:ascii="Times New Roman" w:hAnsi="Times New Roman" w:cs="Times New Roman"/>
                <w:spacing w:val="-34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esperienze,</w:t>
            </w:r>
            <w:r w:rsidRPr="00EF5D82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impressioni ed</w:t>
            </w:r>
            <w:r w:rsidRPr="00EF5D82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eventi relativi</w:t>
            </w:r>
            <w:r w:rsidRPr="00EF5D82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all’ambito</w:t>
            </w:r>
            <w:r w:rsidRPr="00EF5D82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personale o</w:t>
            </w:r>
            <w:r w:rsidRPr="00EF5D82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familiare.</w:t>
            </w:r>
          </w:p>
          <w:p w14:paraId="41F50F15" w14:textId="77777777" w:rsidR="007F0376" w:rsidRPr="00EF5D82" w:rsidRDefault="007F0376" w:rsidP="007F0376">
            <w:pPr>
              <w:pStyle w:val="TableParagraph"/>
              <w:spacing w:before="1"/>
              <w:ind w:right="166"/>
              <w:rPr>
                <w:rFonts w:ascii="Times New Roman" w:hAnsi="Times New Roman" w:cs="Times New Roman"/>
                <w:sz w:val="16"/>
              </w:rPr>
            </w:pPr>
            <w:r w:rsidRPr="00EF5D82">
              <w:rPr>
                <w:rFonts w:ascii="Times New Roman" w:hAnsi="Times New Roman" w:cs="Times New Roman"/>
                <w:sz w:val="16"/>
              </w:rPr>
              <w:lastRenderedPageBreak/>
              <w:t>Produrre testi di</w:t>
            </w:r>
            <w:r w:rsidRPr="00EF5D82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breve estensione</w:t>
            </w:r>
            <w:r w:rsidRPr="00EF5D82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semplici e coerenti</w:t>
            </w:r>
            <w:r w:rsidRPr="00EF5D82">
              <w:rPr>
                <w:rFonts w:ascii="Times New Roman" w:hAnsi="Times New Roman" w:cs="Times New Roman"/>
                <w:spacing w:val="-35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su argomenti</w:t>
            </w:r>
            <w:r w:rsidRPr="00EF5D82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familiari.</w:t>
            </w:r>
          </w:p>
          <w:p w14:paraId="71507769" w14:textId="77777777" w:rsidR="007F0376" w:rsidRPr="00EF5D82" w:rsidRDefault="007F0376" w:rsidP="007F0376">
            <w:pPr>
              <w:pStyle w:val="TableParagraph"/>
              <w:spacing w:before="1"/>
              <w:ind w:right="111"/>
              <w:rPr>
                <w:rFonts w:ascii="Times New Roman" w:hAnsi="Times New Roman" w:cs="Times New Roman"/>
                <w:sz w:val="16"/>
              </w:rPr>
            </w:pPr>
            <w:r w:rsidRPr="00EF5D82">
              <w:rPr>
                <w:rFonts w:ascii="Times New Roman" w:hAnsi="Times New Roman" w:cs="Times New Roman"/>
                <w:sz w:val="16"/>
              </w:rPr>
              <w:t>Raccontare</w:t>
            </w:r>
            <w:r w:rsidRPr="00EF5D82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un’esperienza,</w:t>
            </w:r>
            <w:r w:rsidRPr="00EF5D82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descrivere attività</w:t>
            </w:r>
            <w:r w:rsidRPr="00EF5D82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passate, comparare</w:t>
            </w:r>
            <w:r w:rsidRPr="00EF5D82">
              <w:rPr>
                <w:rFonts w:ascii="Times New Roman" w:hAnsi="Times New Roman" w:cs="Times New Roman"/>
                <w:spacing w:val="-35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brevemente</w:t>
            </w:r>
            <w:r w:rsidRPr="00EF5D82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persone, oggetti e</w:t>
            </w:r>
            <w:r w:rsidRPr="00EF5D82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luoghi.</w:t>
            </w:r>
          </w:p>
          <w:p w14:paraId="6D614028" w14:textId="77777777" w:rsidR="007F0376" w:rsidRPr="00EF5D82" w:rsidRDefault="007F0376" w:rsidP="007F0376">
            <w:pPr>
              <w:pStyle w:val="TableParagraph"/>
              <w:spacing w:before="1"/>
              <w:ind w:right="271"/>
              <w:rPr>
                <w:rFonts w:ascii="Times New Roman" w:hAnsi="Times New Roman" w:cs="Times New Roman"/>
                <w:sz w:val="16"/>
              </w:rPr>
            </w:pPr>
            <w:r w:rsidRPr="00EF5D82">
              <w:rPr>
                <w:rFonts w:ascii="Times New Roman" w:hAnsi="Times New Roman" w:cs="Times New Roman"/>
                <w:sz w:val="16"/>
              </w:rPr>
              <w:t>Esporre</w:t>
            </w:r>
            <w:r w:rsidRPr="00EF5D82">
              <w:rPr>
                <w:rFonts w:ascii="Times New Roman" w:hAnsi="Times New Roman" w:cs="Times New Roman"/>
                <w:spacing w:val="-6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dati,</w:t>
            </w:r>
            <w:r w:rsidRPr="00EF5D82">
              <w:rPr>
                <w:rFonts w:ascii="Times New Roman" w:hAnsi="Times New Roman" w:cs="Times New Roman"/>
                <w:spacing w:val="-4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eventi,</w:t>
            </w:r>
            <w:r w:rsidRPr="00EF5D82">
              <w:rPr>
                <w:rFonts w:ascii="Times New Roman" w:hAnsi="Times New Roman" w:cs="Times New Roman"/>
                <w:spacing w:val="-33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trame, dando al</w:t>
            </w:r>
            <w:r w:rsidRPr="00EF5D82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proprio discorso un</w:t>
            </w:r>
            <w:r w:rsidRPr="00EF5D82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ordine e uno scopo.</w:t>
            </w:r>
            <w:r w:rsidRPr="00EF5D82">
              <w:rPr>
                <w:rFonts w:ascii="Times New Roman" w:hAnsi="Times New Roman" w:cs="Times New Roman"/>
                <w:spacing w:val="-34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Argomentare una</w:t>
            </w:r>
            <w:r w:rsidRPr="00EF5D82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propria idea e la</w:t>
            </w:r>
            <w:r w:rsidRPr="00EF5D82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propria tesi usando</w:t>
            </w:r>
            <w:r w:rsidRPr="00EF5D82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un lessico</w:t>
            </w:r>
            <w:r w:rsidRPr="00EF5D82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appropriato</w:t>
            </w:r>
            <w:r w:rsidRPr="00EF5D82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all’argomento</w:t>
            </w:r>
            <w:r w:rsidRPr="00EF5D82">
              <w:rPr>
                <w:rFonts w:ascii="Times New Roman" w:hAnsi="Times New Roman" w:cs="Times New Roman"/>
                <w:spacing w:val="-5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e</w:t>
            </w:r>
            <w:r w:rsidRPr="00EF5D82">
              <w:rPr>
                <w:rFonts w:ascii="Times New Roman" w:hAnsi="Times New Roman" w:cs="Times New Roman"/>
                <w:spacing w:val="-3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alla situazione.</w:t>
            </w:r>
            <w:r w:rsidRPr="00EF5D82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Interpretare testi</w:t>
            </w:r>
            <w:r w:rsidRPr="00EF5D82">
              <w:rPr>
                <w:rFonts w:ascii="Times New Roman" w:hAnsi="Times New Roman" w:cs="Times New Roman"/>
                <w:spacing w:val="-34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della tradizione</w:t>
            </w:r>
            <w:r w:rsidRPr="00EF5D82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letteraria</w:t>
            </w:r>
            <w:r w:rsidRPr="00EF5D82">
              <w:rPr>
                <w:rFonts w:ascii="Times New Roman" w:hAnsi="Times New Roman" w:cs="Times New Roman"/>
                <w:spacing w:val="-6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di</w:t>
            </w:r>
            <w:r w:rsidRPr="00EF5D82">
              <w:rPr>
                <w:rFonts w:ascii="Times New Roman" w:hAnsi="Times New Roman" w:cs="Times New Roman"/>
                <w:spacing w:val="-3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vario</w:t>
            </w:r>
          </w:p>
          <w:p w14:paraId="1D42DFFB" w14:textId="46E739A3" w:rsidR="008F674D" w:rsidRPr="00EF5D82" w:rsidRDefault="007F0376" w:rsidP="007F0376">
            <w:r w:rsidRPr="00EF5D82">
              <w:rPr>
                <w:sz w:val="16"/>
              </w:rPr>
              <w:t>tipo</w:t>
            </w:r>
            <w:r w:rsidRPr="00EF5D82">
              <w:rPr>
                <w:spacing w:val="-3"/>
                <w:sz w:val="16"/>
              </w:rPr>
              <w:t xml:space="preserve"> </w:t>
            </w:r>
            <w:r w:rsidRPr="00EF5D82">
              <w:rPr>
                <w:sz w:val="16"/>
              </w:rPr>
              <w:t>e</w:t>
            </w:r>
            <w:r w:rsidRPr="00EF5D82">
              <w:rPr>
                <w:spacing w:val="-1"/>
                <w:sz w:val="16"/>
              </w:rPr>
              <w:t xml:space="preserve"> </w:t>
            </w:r>
            <w:r w:rsidRPr="00EF5D82">
              <w:rPr>
                <w:sz w:val="16"/>
              </w:rPr>
              <w:t>forma.</w:t>
            </w:r>
          </w:p>
        </w:tc>
      </w:tr>
    </w:tbl>
    <w:p w14:paraId="0FC9493C" w14:textId="32BCBB04" w:rsidR="00AA55CA" w:rsidRPr="00EF5D82" w:rsidRDefault="00AA55CA"/>
    <w:p w14:paraId="0D5F5FAC" w14:textId="1EE60D72" w:rsidR="007F0376" w:rsidRPr="00EF5D82" w:rsidRDefault="007F0376"/>
    <w:tbl>
      <w:tblPr>
        <w:tblW w:w="10454" w:type="dxa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40"/>
        <w:gridCol w:w="2044"/>
        <w:gridCol w:w="2085"/>
        <w:gridCol w:w="2039"/>
        <w:gridCol w:w="2046"/>
      </w:tblGrid>
      <w:tr w:rsidR="00D335D6" w:rsidRPr="00EF5D82" w14:paraId="76810CA6" w14:textId="77777777" w:rsidTr="00A53CC5">
        <w:trPr>
          <w:trHeight w:val="463"/>
        </w:trPr>
        <w:tc>
          <w:tcPr>
            <w:tcW w:w="2250" w:type="dxa"/>
            <w:vMerge w:val="restart"/>
          </w:tcPr>
          <w:p w14:paraId="3236C7F8" w14:textId="77777777" w:rsidR="00D335D6" w:rsidRPr="00EF5D82" w:rsidRDefault="00D335D6" w:rsidP="00A53CC5">
            <w:r w:rsidRPr="00EF5D82">
              <w:t>Competenze</w:t>
            </w:r>
          </w:p>
          <w:p w14:paraId="7AA24916" w14:textId="77777777" w:rsidR="00D335D6" w:rsidRPr="00EF5D82" w:rsidRDefault="00D335D6" w:rsidP="00A53CC5">
            <w:r w:rsidRPr="00EF5D82">
              <w:t>Asse dei linguaggi</w:t>
            </w:r>
          </w:p>
          <w:p w14:paraId="3EDAC295" w14:textId="77777777" w:rsidR="00D335D6" w:rsidRPr="00EF5D82" w:rsidRDefault="00D335D6" w:rsidP="00A53CC5">
            <w:r w:rsidRPr="00EF5D82">
              <w:t>(L)</w:t>
            </w:r>
          </w:p>
          <w:p w14:paraId="6967B60D" w14:textId="77777777" w:rsidR="00D335D6" w:rsidRPr="00EF5D82" w:rsidRDefault="00D335D6" w:rsidP="00A53CC5"/>
          <w:p w14:paraId="2C076422" w14:textId="77777777" w:rsidR="00D335D6" w:rsidRDefault="00D335D6" w:rsidP="00A53CC5">
            <w:pPr>
              <w:rPr>
                <w:b/>
                <w:bCs/>
              </w:rPr>
            </w:pPr>
            <w:r w:rsidRPr="00EF5D82">
              <w:rPr>
                <w:b/>
                <w:bCs/>
              </w:rPr>
              <w:t>L 3</w:t>
            </w:r>
          </w:p>
          <w:p w14:paraId="3B54EC6D" w14:textId="77777777" w:rsidR="00FB70B1" w:rsidRDefault="00FB70B1" w:rsidP="00A53CC5">
            <w:pPr>
              <w:rPr>
                <w:b/>
                <w:bCs/>
              </w:rPr>
            </w:pPr>
          </w:p>
          <w:p w14:paraId="5D97CCA9" w14:textId="77777777" w:rsidR="00FB70B1" w:rsidRDefault="00FB70B1" w:rsidP="00A53CC5">
            <w:pPr>
              <w:rPr>
                <w:b/>
                <w:bCs/>
              </w:rPr>
            </w:pPr>
            <w:r>
              <w:rPr>
                <w:b/>
                <w:bCs/>
              </w:rPr>
              <w:t>Classe Prima</w:t>
            </w:r>
          </w:p>
          <w:p w14:paraId="6963DB4E" w14:textId="77777777" w:rsidR="00E52461" w:rsidRDefault="00E52461" w:rsidP="00A53CC5">
            <w:pPr>
              <w:rPr>
                <w:b/>
                <w:bCs/>
              </w:rPr>
            </w:pPr>
          </w:p>
          <w:p w14:paraId="36E12CA8" w14:textId="77777777" w:rsidR="00E52461" w:rsidRPr="00E52461" w:rsidRDefault="00E52461" w:rsidP="00E52461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E52461">
              <w:rPr>
                <w:b/>
                <w:bCs/>
                <w:i/>
                <w:iCs/>
                <w:sz w:val="20"/>
                <w:szCs w:val="20"/>
              </w:rPr>
              <w:t>Raccordi con le competenze di cui agli insegnamenti dell’Area Generale (Allegato 1 del Regolamento)</w:t>
            </w:r>
          </w:p>
          <w:p w14:paraId="2AEBD5E6" w14:textId="77777777" w:rsidR="00E52461" w:rsidRDefault="00E52461" w:rsidP="00E52461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E52461">
              <w:rPr>
                <w:b/>
                <w:bCs/>
                <w:i/>
                <w:iCs/>
                <w:sz w:val="20"/>
                <w:szCs w:val="20"/>
              </w:rPr>
              <w:t>CG1 – CG2 – CG3 – CG6</w:t>
            </w:r>
          </w:p>
          <w:p w14:paraId="38708463" w14:textId="77777777" w:rsidR="00793921" w:rsidRDefault="00793921" w:rsidP="00E52461">
            <w:pPr>
              <w:rPr>
                <w:b/>
                <w:bCs/>
              </w:rPr>
            </w:pPr>
          </w:p>
          <w:p w14:paraId="4AC00E74" w14:textId="1BFB1873" w:rsidR="00793921" w:rsidRPr="00EF5D82" w:rsidRDefault="00793921" w:rsidP="00793921">
            <w:pPr>
              <w:rPr>
                <w:b/>
                <w:bCs/>
              </w:rPr>
            </w:pPr>
          </w:p>
        </w:tc>
        <w:tc>
          <w:tcPr>
            <w:tcW w:w="2051" w:type="dxa"/>
          </w:tcPr>
          <w:p w14:paraId="44F74A0A" w14:textId="77777777" w:rsidR="00D335D6" w:rsidRPr="00EF5D82" w:rsidRDefault="00D335D6" w:rsidP="00A53CC5">
            <w:r w:rsidRPr="00EF5D82">
              <w:t>Conoscenze</w:t>
            </w:r>
          </w:p>
        </w:tc>
        <w:tc>
          <w:tcPr>
            <w:tcW w:w="2051" w:type="dxa"/>
          </w:tcPr>
          <w:p w14:paraId="5DE02990" w14:textId="77777777" w:rsidR="00D335D6" w:rsidRPr="00EF5D82" w:rsidRDefault="00D335D6" w:rsidP="00A53CC5"/>
        </w:tc>
        <w:tc>
          <w:tcPr>
            <w:tcW w:w="2051" w:type="dxa"/>
          </w:tcPr>
          <w:p w14:paraId="7BA76189" w14:textId="77777777" w:rsidR="00D335D6" w:rsidRPr="00EF5D82" w:rsidRDefault="00D335D6" w:rsidP="00A53CC5">
            <w:r w:rsidRPr="00EF5D82">
              <w:t>Abilità</w:t>
            </w:r>
          </w:p>
        </w:tc>
        <w:tc>
          <w:tcPr>
            <w:tcW w:w="2051" w:type="dxa"/>
          </w:tcPr>
          <w:p w14:paraId="5F55B802" w14:textId="77777777" w:rsidR="00D335D6" w:rsidRPr="00EF5D82" w:rsidRDefault="00D335D6" w:rsidP="00A53CC5"/>
        </w:tc>
      </w:tr>
      <w:tr w:rsidR="00D335D6" w:rsidRPr="00EF5D82" w14:paraId="2CBBF039" w14:textId="77777777" w:rsidTr="00A53CC5">
        <w:trPr>
          <w:trHeight w:val="463"/>
        </w:trPr>
        <w:tc>
          <w:tcPr>
            <w:tcW w:w="2250" w:type="dxa"/>
            <w:vMerge/>
          </w:tcPr>
          <w:p w14:paraId="4FCF3A09" w14:textId="77777777" w:rsidR="00D335D6" w:rsidRPr="00EF5D82" w:rsidRDefault="00D335D6" w:rsidP="00A53CC5"/>
        </w:tc>
        <w:tc>
          <w:tcPr>
            <w:tcW w:w="2051" w:type="dxa"/>
          </w:tcPr>
          <w:p w14:paraId="5BF23D51" w14:textId="77777777" w:rsidR="00D335D6" w:rsidRPr="00EF5D82" w:rsidRDefault="00D335D6" w:rsidP="00A53CC5">
            <w:r w:rsidRPr="00EF5D82">
              <w:t>Cnz. 1</w:t>
            </w:r>
          </w:p>
        </w:tc>
        <w:tc>
          <w:tcPr>
            <w:tcW w:w="2051" w:type="dxa"/>
          </w:tcPr>
          <w:p w14:paraId="7727224A" w14:textId="77777777" w:rsidR="00D335D6" w:rsidRPr="00EF5D82" w:rsidRDefault="00D335D6" w:rsidP="00A53CC5">
            <w:pPr>
              <w:pStyle w:val="TableParagraph"/>
              <w:ind w:right="571"/>
              <w:rPr>
                <w:rFonts w:ascii="Times New Roman" w:hAnsi="Times New Roman" w:cs="Times New Roman"/>
                <w:sz w:val="18"/>
              </w:rPr>
            </w:pPr>
            <w:r w:rsidRPr="00EF5D82">
              <w:rPr>
                <w:rFonts w:ascii="Times New Roman" w:hAnsi="Times New Roman" w:cs="Times New Roman"/>
                <w:sz w:val="18"/>
              </w:rPr>
              <w:t>Il</w:t>
            </w:r>
            <w:r w:rsidRPr="00EF5D82">
              <w:rPr>
                <w:rFonts w:ascii="Times New Roman" w:hAnsi="Times New Roman" w:cs="Times New Roman"/>
                <w:spacing w:val="-7"/>
                <w:sz w:val="18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8"/>
              </w:rPr>
              <w:t>genere</w:t>
            </w:r>
            <w:r w:rsidRPr="00EF5D82">
              <w:rPr>
                <w:rFonts w:ascii="Times New Roman" w:hAnsi="Times New Roman" w:cs="Times New Roman"/>
                <w:spacing w:val="-9"/>
                <w:sz w:val="18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8"/>
              </w:rPr>
              <w:t>ed</w:t>
            </w:r>
            <w:r w:rsidRPr="00EF5D82">
              <w:rPr>
                <w:rFonts w:ascii="Times New Roman" w:hAnsi="Times New Roman" w:cs="Times New Roman"/>
                <w:spacing w:val="-5"/>
                <w:sz w:val="18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8"/>
              </w:rPr>
              <w:t>il</w:t>
            </w:r>
            <w:r w:rsidRPr="00EF5D82">
              <w:rPr>
                <w:rFonts w:ascii="Times New Roman" w:hAnsi="Times New Roman" w:cs="Times New Roman"/>
                <w:spacing w:val="-38"/>
                <w:sz w:val="18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8"/>
              </w:rPr>
              <w:t>numero dei</w:t>
            </w:r>
            <w:r w:rsidRPr="00EF5D82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8"/>
              </w:rPr>
              <w:t>sostantivi;</w:t>
            </w:r>
          </w:p>
          <w:p w14:paraId="335B773B" w14:textId="77777777" w:rsidR="00D335D6" w:rsidRPr="00EF5D82" w:rsidRDefault="00D335D6" w:rsidP="00A53CC5">
            <w:pPr>
              <w:pStyle w:val="TableParagraph"/>
              <w:spacing w:before="31" w:line="214" w:lineRule="exact"/>
              <w:rPr>
                <w:rFonts w:ascii="Times New Roman" w:hAnsi="Times New Roman" w:cs="Times New Roman"/>
                <w:sz w:val="18"/>
              </w:rPr>
            </w:pPr>
            <w:r w:rsidRPr="00EF5D82">
              <w:rPr>
                <w:rFonts w:ascii="Times New Roman" w:hAnsi="Times New Roman" w:cs="Times New Roman"/>
                <w:sz w:val="18"/>
              </w:rPr>
              <w:t>Gli</w:t>
            </w:r>
            <w:r w:rsidRPr="00EF5D82">
              <w:rPr>
                <w:rFonts w:ascii="Times New Roman" w:hAnsi="Times New Roman" w:cs="Times New Roman"/>
                <w:spacing w:val="-7"/>
                <w:sz w:val="18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8"/>
              </w:rPr>
              <w:t>articoli;</w:t>
            </w:r>
          </w:p>
          <w:p w14:paraId="56F9E022" w14:textId="77777777" w:rsidR="00D335D6" w:rsidRPr="00EF5D82" w:rsidRDefault="00D335D6" w:rsidP="00A53CC5">
            <w:pPr>
              <w:pStyle w:val="TableParagraph"/>
              <w:ind w:right="447"/>
              <w:jc w:val="both"/>
              <w:rPr>
                <w:rFonts w:ascii="Times New Roman" w:hAnsi="Times New Roman" w:cs="Times New Roman"/>
                <w:sz w:val="18"/>
              </w:rPr>
            </w:pPr>
            <w:r w:rsidRPr="00EF5D82">
              <w:rPr>
                <w:rFonts w:ascii="Times New Roman" w:hAnsi="Times New Roman" w:cs="Times New Roman"/>
                <w:spacing w:val="-1"/>
                <w:sz w:val="18"/>
              </w:rPr>
              <w:t xml:space="preserve">I </w:t>
            </w:r>
            <w:r w:rsidRPr="00EF5D82">
              <w:rPr>
                <w:rFonts w:ascii="Times New Roman" w:hAnsi="Times New Roman" w:cs="Times New Roman"/>
                <w:sz w:val="18"/>
              </w:rPr>
              <w:t>verbi ausiliari;</w:t>
            </w:r>
            <w:r w:rsidRPr="00EF5D82">
              <w:rPr>
                <w:rFonts w:ascii="Times New Roman" w:hAnsi="Times New Roman" w:cs="Times New Roman"/>
                <w:spacing w:val="-39"/>
                <w:sz w:val="18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8"/>
              </w:rPr>
              <w:t>I l presente dei</w:t>
            </w:r>
            <w:r w:rsidRPr="00EF5D82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8"/>
              </w:rPr>
              <w:t>verbi;</w:t>
            </w:r>
          </w:p>
          <w:p w14:paraId="4B18600D" w14:textId="77777777" w:rsidR="00D335D6" w:rsidRPr="00EF5D82" w:rsidRDefault="00D335D6" w:rsidP="00A53CC5">
            <w:pPr>
              <w:pStyle w:val="TableParagraph"/>
              <w:ind w:right="111"/>
              <w:rPr>
                <w:rFonts w:ascii="Times New Roman" w:hAnsi="Times New Roman" w:cs="Times New Roman"/>
                <w:sz w:val="18"/>
              </w:rPr>
            </w:pPr>
            <w:r w:rsidRPr="00EF5D82">
              <w:rPr>
                <w:rFonts w:ascii="Times New Roman" w:hAnsi="Times New Roman" w:cs="Times New Roman"/>
                <w:sz w:val="18"/>
              </w:rPr>
              <w:t>Gli aggettivi ed i</w:t>
            </w:r>
            <w:r w:rsidRPr="00EF5D82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EF5D82">
              <w:rPr>
                <w:rFonts w:ascii="Times New Roman" w:hAnsi="Times New Roman" w:cs="Times New Roman"/>
                <w:spacing w:val="-1"/>
                <w:sz w:val="18"/>
              </w:rPr>
              <w:t>pronomi possessivi;</w:t>
            </w:r>
            <w:r w:rsidRPr="00EF5D82">
              <w:rPr>
                <w:rFonts w:ascii="Times New Roman" w:hAnsi="Times New Roman" w:cs="Times New Roman"/>
                <w:spacing w:val="-38"/>
                <w:sz w:val="18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8"/>
              </w:rPr>
              <w:t>Gli aggettivi ed i</w:t>
            </w:r>
            <w:r w:rsidRPr="00EF5D82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8"/>
              </w:rPr>
              <w:t>pronomi</w:t>
            </w:r>
            <w:r w:rsidRPr="00EF5D82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8"/>
              </w:rPr>
              <w:t>dimostrativi;</w:t>
            </w:r>
          </w:p>
          <w:p w14:paraId="0129BB8D" w14:textId="77777777" w:rsidR="00D335D6" w:rsidRPr="00EF5D82" w:rsidRDefault="00D335D6" w:rsidP="00A53CC5">
            <w:pPr>
              <w:pStyle w:val="TableParagraph"/>
              <w:spacing w:before="84"/>
              <w:ind w:right="291"/>
              <w:rPr>
                <w:rFonts w:ascii="Times New Roman" w:hAnsi="Times New Roman" w:cs="Times New Roman"/>
                <w:sz w:val="18"/>
              </w:rPr>
            </w:pPr>
            <w:r w:rsidRPr="00EF5D82">
              <w:rPr>
                <w:rFonts w:ascii="Times New Roman" w:hAnsi="Times New Roman" w:cs="Times New Roman"/>
                <w:sz w:val="18"/>
              </w:rPr>
              <w:t>Conoscere le</w:t>
            </w:r>
            <w:r w:rsidRPr="00EF5D82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8"/>
              </w:rPr>
              <w:t>funzioni</w:t>
            </w:r>
            <w:r w:rsidRPr="00EF5D82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8"/>
              </w:rPr>
              <w:t>linguistico-</w:t>
            </w:r>
            <w:r w:rsidRPr="00EF5D82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EF5D82">
              <w:rPr>
                <w:rFonts w:ascii="Times New Roman" w:hAnsi="Times New Roman" w:cs="Times New Roman"/>
                <w:spacing w:val="-1"/>
                <w:sz w:val="18"/>
              </w:rPr>
              <w:t>comunicative per</w:t>
            </w:r>
            <w:r w:rsidRPr="00EF5D82">
              <w:rPr>
                <w:rFonts w:ascii="Times New Roman" w:hAnsi="Times New Roman" w:cs="Times New Roman"/>
                <w:spacing w:val="-38"/>
                <w:sz w:val="18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8"/>
              </w:rPr>
              <w:t>potenziare il</w:t>
            </w:r>
            <w:r w:rsidRPr="00EF5D82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8"/>
              </w:rPr>
              <w:t>livello A1 e</w:t>
            </w:r>
            <w:r w:rsidRPr="00EF5D82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8"/>
              </w:rPr>
              <w:t>mettere in atto il</w:t>
            </w:r>
            <w:r w:rsidRPr="00EF5D82">
              <w:rPr>
                <w:rFonts w:ascii="Times New Roman" w:hAnsi="Times New Roman" w:cs="Times New Roman"/>
                <w:spacing w:val="-38"/>
                <w:sz w:val="18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8"/>
              </w:rPr>
              <w:t>livello A2</w:t>
            </w:r>
          </w:p>
          <w:p w14:paraId="390CC81F" w14:textId="77777777" w:rsidR="00D335D6" w:rsidRPr="00EF5D82" w:rsidRDefault="00D335D6" w:rsidP="00A53CC5"/>
        </w:tc>
        <w:tc>
          <w:tcPr>
            <w:tcW w:w="2051" w:type="dxa"/>
          </w:tcPr>
          <w:p w14:paraId="3A661412" w14:textId="77777777" w:rsidR="00D335D6" w:rsidRPr="00EF5D82" w:rsidRDefault="00D335D6" w:rsidP="00A53CC5">
            <w:r w:rsidRPr="00EF5D82">
              <w:t>Ab. 1</w:t>
            </w:r>
          </w:p>
        </w:tc>
        <w:tc>
          <w:tcPr>
            <w:tcW w:w="2051" w:type="dxa"/>
          </w:tcPr>
          <w:p w14:paraId="791CCE6D" w14:textId="77777777" w:rsidR="00D335D6" w:rsidRPr="00EF5D82" w:rsidRDefault="00D335D6" w:rsidP="00A53CC5">
            <w:pPr>
              <w:pStyle w:val="TableParagraph"/>
              <w:spacing w:line="242" w:lineRule="auto"/>
              <w:ind w:right="271"/>
              <w:rPr>
                <w:rFonts w:ascii="Times New Roman" w:hAnsi="Times New Roman" w:cs="Times New Roman"/>
                <w:sz w:val="18"/>
              </w:rPr>
            </w:pPr>
            <w:r w:rsidRPr="00EF5D82">
              <w:rPr>
                <w:rFonts w:ascii="Times New Roman" w:hAnsi="Times New Roman" w:cs="Times New Roman"/>
                <w:sz w:val="18"/>
              </w:rPr>
              <w:t>Saper utilizzare</w:t>
            </w:r>
            <w:r w:rsidRPr="00EF5D82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8"/>
              </w:rPr>
              <w:t>frasi</w:t>
            </w:r>
            <w:r w:rsidRPr="00EF5D82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8"/>
              </w:rPr>
              <w:t>ed</w:t>
            </w:r>
            <w:r w:rsidRPr="00EF5D82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8"/>
              </w:rPr>
              <w:t>espressioni usate</w:t>
            </w:r>
            <w:r w:rsidRPr="00EF5D82">
              <w:rPr>
                <w:rFonts w:ascii="Times New Roman" w:hAnsi="Times New Roman" w:cs="Times New Roman"/>
                <w:spacing w:val="-38"/>
                <w:sz w:val="18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8"/>
              </w:rPr>
              <w:t>frequentemente</w:t>
            </w:r>
            <w:r w:rsidRPr="00EF5D82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8"/>
              </w:rPr>
              <w:t>relative</w:t>
            </w:r>
            <w:r w:rsidRPr="00EF5D82">
              <w:rPr>
                <w:rFonts w:ascii="Times New Roman" w:hAnsi="Times New Roman" w:cs="Times New Roman"/>
                <w:spacing w:val="41"/>
                <w:sz w:val="18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8"/>
              </w:rPr>
              <w:t>ad</w:t>
            </w:r>
            <w:r w:rsidRPr="00EF5D82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8"/>
              </w:rPr>
              <w:t>ambiti</w:t>
            </w:r>
            <w:r w:rsidRPr="00EF5D82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8"/>
              </w:rPr>
              <w:t>di</w:t>
            </w:r>
            <w:r w:rsidRPr="00EF5D82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8"/>
              </w:rPr>
              <w:t>immediata</w:t>
            </w:r>
            <w:r w:rsidRPr="00EF5D82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8"/>
              </w:rPr>
              <w:t>rilevanza , come</w:t>
            </w:r>
            <w:r w:rsidRPr="00EF5D82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8"/>
              </w:rPr>
              <w:t>informazioni</w:t>
            </w:r>
            <w:r w:rsidRPr="00EF5D82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8"/>
              </w:rPr>
              <w:t>personali e</w:t>
            </w:r>
            <w:r w:rsidRPr="00EF5D82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8"/>
              </w:rPr>
              <w:t>familiari. Saper</w:t>
            </w:r>
            <w:r w:rsidRPr="00EF5D82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8"/>
              </w:rPr>
              <w:t>descrivere</w:t>
            </w:r>
            <w:r w:rsidRPr="00EF5D82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8"/>
              </w:rPr>
              <w:t>in</w:t>
            </w:r>
            <w:r w:rsidRPr="00EF5D82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8"/>
              </w:rPr>
              <w:t>termini</w:t>
            </w:r>
            <w:r w:rsidRPr="00EF5D82">
              <w:rPr>
                <w:rFonts w:ascii="Times New Roman" w:hAnsi="Times New Roman" w:cs="Times New Roman"/>
                <w:spacing w:val="10"/>
                <w:sz w:val="18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8"/>
              </w:rPr>
              <w:t>semplici</w:t>
            </w:r>
            <w:r w:rsidRPr="00EF5D82">
              <w:rPr>
                <w:rFonts w:ascii="Times New Roman" w:hAnsi="Times New Roman" w:cs="Times New Roman"/>
                <w:spacing w:val="-38"/>
                <w:sz w:val="18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8"/>
              </w:rPr>
              <w:t>aspetti</w:t>
            </w:r>
            <w:r w:rsidRPr="00EF5D82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8"/>
              </w:rPr>
              <w:t>del</w:t>
            </w:r>
            <w:r w:rsidRPr="00EF5D82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8"/>
              </w:rPr>
              <w:t>proprio</w:t>
            </w:r>
            <w:r w:rsidRPr="00EF5D82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8"/>
              </w:rPr>
              <w:t>background.</w:t>
            </w:r>
          </w:p>
          <w:p w14:paraId="61282E45" w14:textId="77777777" w:rsidR="00D335D6" w:rsidRPr="00EF5D82" w:rsidRDefault="00D335D6" w:rsidP="00A53CC5">
            <w:pPr>
              <w:pStyle w:val="TableParagraph"/>
              <w:spacing w:line="208" w:lineRule="exact"/>
              <w:rPr>
                <w:rFonts w:ascii="Times New Roman" w:hAnsi="Times New Roman" w:cs="Times New Roman"/>
                <w:sz w:val="18"/>
              </w:rPr>
            </w:pPr>
            <w:r w:rsidRPr="00EF5D82">
              <w:rPr>
                <w:rFonts w:ascii="Times New Roman" w:hAnsi="Times New Roman" w:cs="Times New Roman"/>
                <w:sz w:val="18"/>
              </w:rPr>
              <w:t>Cogliere</w:t>
            </w:r>
            <w:r w:rsidRPr="00EF5D82">
              <w:rPr>
                <w:rFonts w:ascii="Times New Roman" w:hAnsi="Times New Roman" w:cs="Times New Roman"/>
                <w:spacing w:val="-3"/>
                <w:sz w:val="18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8"/>
              </w:rPr>
              <w:t>in</w:t>
            </w:r>
            <w:r w:rsidRPr="00EF5D82">
              <w:rPr>
                <w:rFonts w:ascii="Times New Roman" w:hAnsi="Times New Roman" w:cs="Times New Roman"/>
                <w:spacing w:val="-3"/>
                <w:sz w:val="18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8"/>
              </w:rPr>
              <w:t>una</w:t>
            </w:r>
          </w:p>
          <w:p w14:paraId="5D8404E0" w14:textId="77777777" w:rsidR="00D335D6" w:rsidRPr="00EF5D82" w:rsidRDefault="00D335D6" w:rsidP="00A53CC5">
            <w:r w:rsidRPr="00EF5D82">
              <w:rPr>
                <w:spacing w:val="-1"/>
                <w:sz w:val="18"/>
              </w:rPr>
              <w:t xml:space="preserve">conversazione </w:t>
            </w:r>
            <w:r w:rsidRPr="00EF5D82">
              <w:rPr>
                <w:sz w:val="18"/>
              </w:rPr>
              <w:t>i</w:t>
            </w:r>
            <w:r w:rsidRPr="00EF5D82">
              <w:rPr>
                <w:spacing w:val="-38"/>
                <w:sz w:val="18"/>
              </w:rPr>
              <w:t xml:space="preserve"> </w:t>
            </w:r>
            <w:r w:rsidRPr="00EF5D82">
              <w:rPr>
                <w:sz w:val="18"/>
              </w:rPr>
              <w:t>diversi punti di</w:t>
            </w:r>
            <w:r w:rsidRPr="00EF5D82">
              <w:rPr>
                <w:spacing w:val="1"/>
                <w:sz w:val="18"/>
              </w:rPr>
              <w:t xml:space="preserve"> </w:t>
            </w:r>
            <w:r w:rsidRPr="00EF5D82">
              <w:rPr>
                <w:sz w:val="18"/>
              </w:rPr>
              <w:t>vista per poter</w:t>
            </w:r>
            <w:r w:rsidRPr="00EF5D82">
              <w:rPr>
                <w:spacing w:val="1"/>
                <w:sz w:val="18"/>
              </w:rPr>
              <w:t xml:space="preserve"> </w:t>
            </w:r>
            <w:r w:rsidRPr="00EF5D82">
              <w:rPr>
                <w:sz w:val="18"/>
              </w:rPr>
              <w:t>intervenire</w:t>
            </w:r>
          </w:p>
        </w:tc>
      </w:tr>
      <w:tr w:rsidR="00D335D6" w:rsidRPr="00EF5D82" w14:paraId="2B27F930" w14:textId="77777777" w:rsidTr="00A53CC5">
        <w:trPr>
          <w:trHeight w:val="463"/>
        </w:trPr>
        <w:tc>
          <w:tcPr>
            <w:tcW w:w="2250" w:type="dxa"/>
            <w:vMerge/>
          </w:tcPr>
          <w:p w14:paraId="40FB954C" w14:textId="77777777" w:rsidR="00D335D6" w:rsidRPr="00EF5D82" w:rsidRDefault="00D335D6" w:rsidP="00A53CC5"/>
        </w:tc>
        <w:tc>
          <w:tcPr>
            <w:tcW w:w="2051" w:type="dxa"/>
          </w:tcPr>
          <w:p w14:paraId="0E9B4F3E" w14:textId="77777777" w:rsidR="00D335D6" w:rsidRPr="00EF5D82" w:rsidRDefault="00D335D6" w:rsidP="00A53CC5">
            <w:r w:rsidRPr="00EF5D82">
              <w:t xml:space="preserve">Cnz.2 </w:t>
            </w:r>
          </w:p>
        </w:tc>
        <w:tc>
          <w:tcPr>
            <w:tcW w:w="2051" w:type="dxa"/>
          </w:tcPr>
          <w:p w14:paraId="65C6DF22" w14:textId="0B7B382D" w:rsidR="00D335D6" w:rsidRPr="00EF5D82" w:rsidRDefault="00D335D6" w:rsidP="007F0376">
            <w:pPr>
              <w:pStyle w:val="TableParagraph"/>
              <w:ind w:right="84"/>
              <w:rPr>
                <w:rFonts w:ascii="Times New Roman" w:hAnsi="Times New Roman" w:cs="Times New Roman"/>
                <w:sz w:val="16"/>
              </w:rPr>
            </w:pPr>
            <w:r w:rsidRPr="00EF5D82">
              <w:rPr>
                <w:rFonts w:ascii="Times New Roman" w:hAnsi="Times New Roman" w:cs="Times New Roman"/>
                <w:sz w:val="16"/>
              </w:rPr>
              <w:t>Conoscere il lessico</w:t>
            </w:r>
            <w:r w:rsidRPr="00EF5D82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pertinente le aree</w:t>
            </w:r>
            <w:r w:rsidRPr="00EF5D82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affrontate, la</w:t>
            </w:r>
            <w:r w:rsidRPr="00EF5D82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grammatica</w:t>
            </w:r>
            <w:r w:rsidRPr="00EF5D82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necessaria per</w:t>
            </w:r>
            <w:r w:rsidRPr="00EF5D82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raggiungere il livello</w:t>
            </w:r>
            <w:r w:rsidRPr="00EF5D82">
              <w:rPr>
                <w:rFonts w:ascii="Times New Roman" w:hAnsi="Times New Roman" w:cs="Times New Roman"/>
                <w:spacing w:val="-35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A2.</w:t>
            </w:r>
          </w:p>
          <w:p w14:paraId="196B1018" w14:textId="77777777" w:rsidR="00D335D6" w:rsidRPr="00EF5D82" w:rsidRDefault="00D335D6" w:rsidP="007F0376">
            <w:pPr>
              <w:pStyle w:val="TableParagraph"/>
              <w:ind w:right="112"/>
              <w:rPr>
                <w:rFonts w:ascii="Times New Roman" w:hAnsi="Times New Roman" w:cs="Times New Roman"/>
                <w:sz w:val="16"/>
              </w:rPr>
            </w:pPr>
            <w:r w:rsidRPr="00EF5D82">
              <w:rPr>
                <w:rFonts w:ascii="Times New Roman" w:hAnsi="Times New Roman" w:cs="Times New Roman"/>
                <w:sz w:val="16"/>
              </w:rPr>
              <w:t>Conoscere</w:t>
            </w:r>
            <w:r w:rsidRPr="00EF5D82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pronuncia</w:t>
            </w:r>
            <w:r w:rsidRPr="00EF5D82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e</w:t>
            </w:r>
            <w:r w:rsidRPr="00EF5D82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intonazione di</w:t>
            </w:r>
            <w:r w:rsidRPr="00EF5D82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espressioni e</w:t>
            </w:r>
            <w:r w:rsidRPr="00EF5D82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sequenze</w:t>
            </w:r>
            <w:r w:rsidRPr="00EF5D82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linguistiche.</w:t>
            </w:r>
            <w:r w:rsidRPr="00EF5D82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Conoscere gli</w:t>
            </w:r>
            <w:r w:rsidRPr="00EF5D82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aspetti</w:t>
            </w:r>
            <w:r w:rsidRPr="00EF5D82">
              <w:rPr>
                <w:rFonts w:ascii="Times New Roman" w:hAnsi="Times New Roman" w:cs="Times New Roman"/>
                <w:spacing w:val="-7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della</w:t>
            </w:r>
            <w:r w:rsidRPr="00EF5D82">
              <w:rPr>
                <w:rFonts w:ascii="Times New Roman" w:hAnsi="Times New Roman" w:cs="Times New Roman"/>
                <w:spacing w:val="-5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cultura</w:t>
            </w:r>
            <w:r w:rsidRPr="00EF5D82">
              <w:rPr>
                <w:rFonts w:ascii="Times New Roman" w:hAnsi="Times New Roman" w:cs="Times New Roman"/>
                <w:spacing w:val="-33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della lingua relativa</w:t>
            </w:r>
            <w:r w:rsidRPr="00EF5D82">
              <w:rPr>
                <w:rFonts w:ascii="Times New Roman" w:hAnsi="Times New Roman" w:cs="Times New Roman"/>
                <w:spacing w:val="-34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all’ambito</w:t>
            </w:r>
            <w:r w:rsidRPr="00EF5D82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personale.</w:t>
            </w:r>
          </w:p>
          <w:p w14:paraId="773BADB3" w14:textId="3B551C0C" w:rsidR="00D335D6" w:rsidRPr="00EF5D82" w:rsidRDefault="00D335D6" w:rsidP="00A53CC5">
            <w:pPr>
              <w:pStyle w:val="TableParagraph"/>
              <w:ind w:right="236"/>
              <w:rPr>
                <w:rFonts w:ascii="Times New Roman" w:hAnsi="Times New Roman" w:cs="Times New Roman"/>
                <w:sz w:val="16"/>
              </w:rPr>
            </w:pPr>
          </w:p>
          <w:p w14:paraId="4783A45D" w14:textId="77777777" w:rsidR="00D335D6" w:rsidRPr="00EF5D82" w:rsidRDefault="00D335D6" w:rsidP="00A53CC5"/>
        </w:tc>
        <w:tc>
          <w:tcPr>
            <w:tcW w:w="2051" w:type="dxa"/>
          </w:tcPr>
          <w:p w14:paraId="204552D6" w14:textId="77777777" w:rsidR="00D335D6" w:rsidRPr="00EF5D82" w:rsidRDefault="00D335D6" w:rsidP="00A53CC5">
            <w:r w:rsidRPr="00EF5D82">
              <w:t>Ab. 2</w:t>
            </w:r>
          </w:p>
        </w:tc>
        <w:tc>
          <w:tcPr>
            <w:tcW w:w="2051" w:type="dxa"/>
          </w:tcPr>
          <w:p w14:paraId="789FF286" w14:textId="170B417C" w:rsidR="00D335D6" w:rsidRPr="00EF5D82" w:rsidRDefault="00D335D6" w:rsidP="00A53CC5">
            <w:r w:rsidRPr="00EF5D82">
              <w:rPr>
                <w:sz w:val="16"/>
              </w:rPr>
              <w:t>Saper</w:t>
            </w:r>
            <w:r w:rsidRPr="00EF5D82">
              <w:rPr>
                <w:spacing w:val="-7"/>
                <w:sz w:val="16"/>
              </w:rPr>
              <w:t xml:space="preserve"> </w:t>
            </w:r>
            <w:r w:rsidRPr="00EF5D82">
              <w:rPr>
                <w:sz w:val="16"/>
              </w:rPr>
              <w:t>utilizzare</w:t>
            </w:r>
            <w:r w:rsidRPr="00EF5D82">
              <w:rPr>
                <w:spacing w:val="-4"/>
                <w:sz w:val="16"/>
              </w:rPr>
              <w:t xml:space="preserve"> </w:t>
            </w:r>
            <w:r w:rsidRPr="00EF5D82">
              <w:rPr>
                <w:sz w:val="16"/>
              </w:rPr>
              <w:t>frasi</w:t>
            </w:r>
            <w:r w:rsidRPr="00EF5D82">
              <w:rPr>
                <w:spacing w:val="-34"/>
                <w:sz w:val="16"/>
              </w:rPr>
              <w:t xml:space="preserve"> </w:t>
            </w:r>
            <w:r w:rsidRPr="00EF5D82">
              <w:rPr>
                <w:sz w:val="16"/>
              </w:rPr>
              <w:t>ed espressioni per</w:t>
            </w:r>
            <w:r w:rsidRPr="00EF5D82">
              <w:rPr>
                <w:spacing w:val="1"/>
                <w:sz w:val="16"/>
              </w:rPr>
              <w:t xml:space="preserve"> </w:t>
            </w:r>
            <w:r w:rsidRPr="00EF5D82">
              <w:rPr>
                <w:sz w:val="16"/>
              </w:rPr>
              <w:t>descrivere</w:t>
            </w:r>
            <w:r w:rsidRPr="00EF5D82">
              <w:rPr>
                <w:spacing w:val="5"/>
                <w:sz w:val="16"/>
              </w:rPr>
              <w:t xml:space="preserve"> </w:t>
            </w:r>
            <w:r w:rsidRPr="00EF5D82">
              <w:rPr>
                <w:sz w:val="16"/>
              </w:rPr>
              <w:t>in</w:t>
            </w:r>
            <w:r w:rsidRPr="00EF5D82">
              <w:rPr>
                <w:spacing w:val="1"/>
                <w:sz w:val="16"/>
              </w:rPr>
              <w:t xml:space="preserve"> </w:t>
            </w:r>
            <w:r w:rsidRPr="00EF5D82">
              <w:rPr>
                <w:sz w:val="16"/>
              </w:rPr>
              <w:t>termini semplici</w:t>
            </w:r>
            <w:r w:rsidRPr="00EF5D82">
              <w:rPr>
                <w:spacing w:val="1"/>
                <w:sz w:val="16"/>
              </w:rPr>
              <w:t xml:space="preserve"> </w:t>
            </w:r>
            <w:r w:rsidRPr="00EF5D82">
              <w:rPr>
                <w:sz w:val="16"/>
              </w:rPr>
              <w:t>aspetti</w:t>
            </w:r>
            <w:r w:rsidRPr="00EF5D82">
              <w:rPr>
                <w:spacing w:val="1"/>
                <w:sz w:val="16"/>
              </w:rPr>
              <w:t xml:space="preserve"> </w:t>
            </w:r>
            <w:r w:rsidRPr="00EF5D82">
              <w:rPr>
                <w:sz w:val="16"/>
              </w:rPr>
              <w:t>dell’ambiente</w:t>
            </w:r>
            <w:r w:rsidRPr="00EF5D82">
              <w:rPr>
                <w:spacing w:val="1"/>
                <w:sz w:val="16"/>
              </w:rPr>
              <w:t xml:space="preserve"> </w:t>
            </w:r>
            <w:r w:rsidRPr="00EF5D82">
              <w:rPr>
                <w:sz w:val="16"/>
              </w:rPr>
              <w:t>circostante,</w:t>
            </w:r>
            <w:r w:rsidRPr="00EF5D82">
              <w:rPr>
                <w:spacing w:val="1"/>
                <w:sz w:val="16"/>
              </w:rPr>
              <w:t xml:space="preserve"> </w:t>
            </w:r>
            <w:r w:rsidRPr="00EF5D82">
              <w:rPr>
                <w:sz w:val="16"/>
              </w:rPr>
              <w:t>descrivere luoghi,</w:t>
            </w:r>
            <w:r w:rsidRPr="00EF5D82">
              <w:rPr>
                <w:spacing w:val="1"/>
                <w:sz w:val="16"/>
              </w:rPr>
              <w:t xml:space="preserve"> </w:t>
            </w:r>
            <w:r w:rsidRPr="00EF5D82">
              <w:rPr>
                <w:sz w:val="16"/>
              </w:rPr>
              <w:t>esprimere bisogni</w:t>
            </w:r>
            <w:r w:rsidRPr="00EF5D82">
              <w:rPr>
                <w:spacing w:val="1"/>
                <w:sz w:val="16"/>
              </w:rPr>
              <w:t xml:space="preserve"> </w:t>
            </w:r>
            <w:r w:rsidRPr="00EF5D82">
              <w:rPr>
                <w:sz w:val="16"/>
              </w:rPr>
              <w:t>immediati.</w:t>
            </w:r>
          </w:p>
        </w:tc>
      </w:tr>
      <w:tr w:rsidR="00D335D6" w:rsidRPr="00EF5D82" w14:paraId="726992E8" w14:textId="77777777" w:rsidTr="00A53CC5">
        <w:trPr>
          <w:trHeight w:val="463"/>
        </w:trPr>
        <w:tc>
          <w:tcPr>
            <w:tcW w:w="2250" w:type="dxa"/>
            <w:vMerge/>
          </w:tcPr>
          <w:p w14:paraId="378F7FAE" w14:textId="77777777" w:rsidR="00D335D6" w:rsidRPr="00EF5D82" w:rsidRDefault="00D335D6" w:rsidP="00A53CC5"/>
        </w:tc>
        <w:tc>
          <w:tcPr>
            <w:tcW w:w="2051" w:type="dxa"/>
          </w:tcPr>
          <w:p w14:paraId="1721F681" w14:textId="77777777" w:rsidR="00D335D6" w:rsidRPr="00EF5D82" w:rsidRDefault="00D335D6" w:rsidP="00A53CC5">
            <w:r w:rsidRPr="00EF5D82">
              <w:t>Cnz. 3</w:t>
            </w:r>
          </w:p>
        </w:tc>
        <w:tc>
          <w:tcPr>
            <w:tcW w:w="2051" w:type="dxa"/>
          </w:tcPr>
          <w:p w14:paraId="60DD2627" w14:textId="77777777" w:rsidR="00D335D6" w:rsidRPr="00EF5D82" w:rsidRDefault="00D335D6" w:rsidP="007F0376">
            <w:pPr>
              <w:pStyle w:val="TableParagraph"/>
              <w:ind w:right="93"/>
              <w:rPr>
                <w:rFonts w:ascii="Times New Roman" w:hAnsi="Times New Roman" w:cs="Times New Roman"/>
                <w:sz w:val="16"/>
              </w:rPr>
            </w:pPr>
            <w:r w:rsidRPr="00EF5D82">
              <w:rPr>
                <w:rFonts w:ascii="Times New Roman" w:hAnsi="Times New Roman" w:cs="Times New Roman"/>
                <w:sz w:val="18"/>
              </w:rPr>
              <w:t>Strategie per la</w:t>
            </w:r>
            <w:r w:rsidRPr="00EF5D82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8"/>
              </w:rPr>
              <w:t>comprensione</w:t>
            </w:r>
            <w:r w:rsidRPr="00EF5D82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8"/>
              </w:rPr>
              <w:t>globale</w:t>
            </w:r>
            <w:r w:rsidRPr="00EF5D82">
              <w:rPr>
                <w:rFonts w:ascii="Times New Roman" w:hAnsi="Times New Roman" w:cs="Times New Roman"/>
                <w:spacing w:val="7"/>
                <w:sz w:val="18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8"/>
              </w:rPr>
              <w:t>e</w:t>
            </w:r>
            <w:r w:rsidRPr="00EF5D82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8"/>
              </w:rPr>
              <w:t>dettagliata di brevi</w:t>
            </w:r>
            <w:r w:rsidRPr="00EF5D82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8"/>
              </w:rPr>
              <w:t>testi semplici, scritti</w:t>
            </w:r>
            <w:r w:rsidRPr="00EF5D82">
              <w:rPr>
                <w:rFonts w:ascii="Times New Roman" w:hAnsi="Times New Roman" w:cs="Times New Roman"/>
                <w:spacing w:val="-39"/>
                <w:sz w:val="18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8"/>
              </w:rPr>
              <w:t>o orali relativi alla</w:t>
            </w:r>
            <w:r w:rsidRPr="00EF5D82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8"/>
              </w:rPr>
              <w:t>vita di tutti i giorni.</w:t>
            </w:r>
            <w:r w:rsidRPr="00EF5D82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Lessico e fraseologia</w:t>
            </w:r>
            <w:r w:rsidRPr="00EF5D82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relativi ad argomenti</w:t>
            </w:r>
            <w:r w:rsidRPr="00EF5D82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di</w:t>
            </w:r>
            <w:r w:rsidRPr="00EF5D82">
              <w:rPr>
                <w:rFonts w:ascii="Times New Roman" w:hAnsi="Times New Roman" w:cs="Times New Roman"/>
                <w:spacing w:val="-3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vita</w:t>
            </w:r>
            <w:r w:rsidRPr="00EF5D82">
              <w:rPr>
                <w:rFonts w:ascii="Times New Roman" w:hAnsi="Times New Roman" w:cs="Times New Roman"/>
                <w:spacing w:val="-2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quotidiana.</w:t>
            </w:r>
          </w:p>
          <w:p w14:paraId="1F0DA267" w14:textId="77777777" w:rsidR="00D335D6" w:rsidRPr="00EF5D82" w:rsidRDefault="00D335D6" w:rsidP="007F0376">
            <w:pPr>
              <w:pStyle w:val="TableParagraph"/>
              <w:ind w:right="161"/>
              <w:rPr>
                <w:rFonts w:ascii="Times New Roman" w:hAnsi="Times New Roman" w:cs="Times New Roman"/>
                <w:sz w:val="16"/>
              </w:rPr>
            </w:pPr>
            <w:r w:rsidRPr="00EF5D82">
              <w:rPr>
                <w:rFonts w:ascii="Times New Roman" w:hAnsi="Times New Roman" w:cs="Times New Roman"/>
                <w:sz w:val="16"/>
              </w:rPr>
              <w:t>Strutture</w:t>
            </w:r>
            <w:r w:rsidRPr="00EF5D82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grammaticali</w:t>
            </w:r>
            <w:r w:rsidRPr="00EF5D82">
              <w:rPr>
                <w:rFonts w:ascii="Times New Roman" w:hAnsi="Times New Roman" w:cs="Times New Roman"/>
                <w:spacing w:val="-6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di</w:t>
            </w:r>
            <w:r w:rsidRPr="00EF5D82">
              <w:rPr>
                <w:rFonts w:ascii="Times New Roman" w:hAnsi="Times New Roman" w:cs="Times New Roman"/>
                <w:spacing w:val="-6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base.</w:t>
            </w:r>
            <w:r w:rsidRPr="00EF5D82">
              <w:rPr>
                <w:rFonts w:ascii="Times New Roman" w:hAnsi="Times New Roman" w:cs="Times New Roman"/>
                <w:spacing w:val="-33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Corretta pronuncia</w:t>
            </w:r>
            <w:r w:rsidRPr="00EF5D82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del repertorio</w:t>
            </w:r>
            <w:r w:rsidRPr="00EF5D82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lessicale.</w:t>
            </w:r>
          </w:p>
          <w:p w14:paraId="691C0309" w14:textId="77777777" w:rsidR="00D335D6" w:rsidRPr="00EF5D82" w:rsidRDefault="00D335D6" w:rsidP="007F0376">
            <w:pPr>
              <w:pStyle w:val="TableParagraph"/>
              <w:ind w:right="123"/>
              <w:rPr>
                <w:rFonts w:ascii="Times New Roman" w:hAnsi="Times New Roman" w:cs="Times New Roman"/>
                <w:sz w:val="16"/>
              </w:rPr>
            </w:pPr>
            <w:r w:rsidRPr="00EF5D82">
              <w:rPr>
                <w:rFonts w:ascii="Times New Roman" w:hAnsi="Times New Roman" w:cs="Times New Roman"/>
                <w:sz w:val="16"/>
              </w:rPr>
              <w:t>Criteri comunicativi di</w:t>
            </w:r>
            <w:r w:rsidRPr="00EF5D82">
              <w:rPr>
                <w:rFonts w:ascii="Times New Roman" w:hAnsi="Times New Roman" w:cs="Times New Roman"/>
                <w:spacing w:val="-34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base dell’interazione</w:t>
            </w:r>
            <w:r w:rsidRPr="00EF5D82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e della produzione</w:t>
            </w:r>
            <w:r w:rsidRPr="00EF5D82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orale in funzione del</w:t>
            </w:r>
            <w:r w:rsidRPr="00EF5D82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contesto.</w:t>
            </w:r>
          </w:p>
          <w:p w14:paraId="5871DEB6" w14:textId="77777777" w:rsidR="00D335D6" w:rsidRPr="00EF5D82" w:rsidRDefault="00D335D6" w:rsidP="00A53CC5"/>
        </w:tc>
        <w:tc>
          <w:tcPr>
            <w:tcW w:w="2051" w:type="dxa"/>
          </w:tcPr>
          <w:p w14:paraId="2379C390" w14:textId="77777777" w:rsidR="00D335D6" w:rsidRPr="00EF5D82" w:rsidRDefault="00D335D6" w:rsidP="00A53CC5">
            <w:r w:rsidRPr="00EF5D82">
              <w:lastRenderedPageBreak/>
              <w:t>Ab. 3</w:t>
            </w:r>
          </w:p>
        </w:tc>
        <w:tc>
          <w:tcPr>
            <w:tcW w:w="2051" w:type="dxa"/>
          </w:tcPr>
          <w:p w14:paraId="61AB24C4" w14:textId="77777777" w:rsidR="00D335D6" w:rsidRPr="00EF5D82" w:rsidRDefault="00D335D6" w:rsidP="007F0376">
            <w:pPr>
              <w:pStyle w:val="TableParagraph"/>
              <w:spacing w:line="242" w:lineRule="auto"/>
              <w:ind w:right="475"/>
              <w:rPr>
                <w:rFonts w:ascii="Times New Roman" w:hAnsi="Times New Roman" w:cs="Times New Roman"/>
                <w:sz w:val="18"/>
              </w:rPr>
            </w:pPr>
            <w:r w:rsidRPr="00EF5D82">
              <w:rPr>
                <w:rFonts w:ascii="Times New Roman" w:hAnsi="Times New Roman" w:cs="Times New Roman"/>
                <w:sz w:val="18"/>
              </w:rPr>
              <w:t>Utilizzare</w:t>
            </w:r>
            <w:r w:rsidRPr="00EF5D82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8"/>
              </w:rPr>
              <w:t>appropriate</w:t>
            </w:r>
            <w:r w:rsidRPr="00EF5D82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8"/>
              </w:rPr>
              <w:t>strategie per</w:t>
            </w:r>
            <w:r w:rsidRPr="00EF5D82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8"/>
              </w:rPr>
              <w:t>reperire</w:t>
            </w:r>
            <w:r w:rsidRPr="00EF5D82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8"/>
              </w:rPr>
              <w:t>informazioni e</w:t>
            </w:r>
            <w:r w:rsidRPr="00EF5D82">
              <w:rPr>
                <w:rFonts w:ascii="Times New Roman" w:hAnsi="Times New Roman" w:cs="Times New Roman"/>
                <w:spacing w:val="-38"/>
                <w:sz w:val="18"/>
              </w:rPr>
              <w:t xml:space="preserve"> </w:t>
            </w:r>
            <w:r w:rsidRPr="00EF5D82">
              <w:rPr>
                <w:rFonts w:ascii="Times New Roman" w:hAnsi="Times New Roman" w:cs="Times New Roman"/>
                <w:spacing w:val="-1"/>
                <w:sz w:val="18"/>
              </w:rPr>
              <w:t>comprendere</w:t>
            </w:r>
            <w:r w:rsidRPr="00EF5D82">
              <w:rPr>
                <w:rFonts w:ascii="Times New Roman" w:hAnsi="Times New Roman" w:cs="Times New Roman"/>
                <w:spacing w:val="-5"/>
                <w:sz w:val="18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8"/>
              </w:rPr>
              <w:t>i</w:t>
            </w:r>
          </w:p>
          <w:p w14:paraId="7DAE538F" w14:textId="77777777" w:rsidR="00D335D6" w:rsidRPr="00EF5D82" w:rsidRDefault="00D335D6" w:rsidP="007F0376">
            <w:pPr>
              <w:pStyle w:val="TableParagraph"/>
              <w:ind w:right="250"/>
              <w:rPr>
                <w:rFonts w:ascii="Times New Roman" w:hAnsi="Times New Roman" w:cs="Times New Roman"/>
                <w:sz w:val="18"/>
              </w:rPr>
            </w:pPr>
            <w:r w:rsidRPr="00EF5D82">
              <w:rPr>
                <w:rFonts w:ascii="Times New Roman" w:hAnsi="Times New Roman" w:cs="Times New Roman"/>
                <w:sz w:val="18"/>
              </w:rPr>
              <w:t>punti</w:t>
            </w:r>
            <w:r w:rsidRPr="00EF5D82">
              <w:rPr>
                <w:rFonts w:ascii="Times New Roman" w:hAnsi="Times New Roman" w:cs="Times New Roman"/>
                <w:spacing w:val="-9"/>
                <w:sz w:val="18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8"/>
              </w:rPr>
              <w:t>essenziali</w:t>
            </w:r>
            <w:r w:rsidRPr="00EF5D82">
              <w:rPr>
                <w:rFonts w:ascii="Times New Roman" w:hAnsi="Times New Roman" w:cs="Times New Roman"/>
                <w:spacing w:val="-6"/>
                <w:sz w:val="18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8"/>
              </w:rPr>
              <w:t>in</w:t>
            </w:r>
            <w:r w:rsidRPr="00EF5D82">
              <w:rPr>
                <w:rFonts w:ascii="Times New Roman" w:hAnsi="Times New Roman" w:cs="Times New Roman"/>
                <w:spacing w:val="-38"/>
                <w:sz w:val="18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8"/>
              </w:rPr>
              <w:t>messaggi chiari,</w:t>
            </w:r>
            <w:r w:rsidRPr="00EF5D82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8"/>
              </w:rPr>
              <w:t>scritti e orali, su</w:t>
            </w:r>
            <w:r w:rsidRPr="00EF5D82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8"/>
              </w:rPr>
              <w:t>argomenti di</w:t>
            </w:r>
            <w:r w:rsidRPr="00EF5D82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8"/>
              </w:rPr>
              <w:t>interesse</w:t>
            </w:r>
            <w:r w:rsidRPr="00EF5D82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8"/>
              </w:rPr>
              <w:t>personale o</w:t>
            </w:r>
            <w:r w:rsidRPr="00EF5D82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8"/>
              </w:rPr>
              <w:t>quotidiano.</w:t>
            </w:r>
          </w:p>
          <w:p w14:paraId="23C8856B" w14:textId="77777777" w:rsidR="00D335D6" w:rsidRPr="00EF5D82" w:rsidRDefault="00D335D6" w:rsidP="007F0376">
            <w:pPr>
              <w:pStyle w:val="TableParagraph"/>
              <w:spacing w:before="17"/>
              <w:ind w:right="175"/>
              <w:rPr>
                <w:rFonts w:ascii="Times New Roman" w:hAnsi="Times New Roman" w:cs="Times New Roman"/>
                <w:sz w:val="18"/>
              </w:rPr>
            </w:pPr>
            <w:r w:rsidRPr="00EF5D82">
              <w:rPr>
                <w:rFonts w:ascii="Times New Roman" w:hAnsi="Times New Roman" w:cs="Times New Roman"/>
                <w:sz w:val="18"/>
              </w:rPr>
              <w:t>Utilizzare un</w:t>
            </w:r>
            <w:r w:rsidRPr="00EF5D82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8"/>
              </w:rPr>
              <w:t>repertorio</w:t>
            </w:r>
            <w:r w:rsidRPr="00EF5D82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8"/>
              </w:rPr>
              <w:t>lessicale ed</w:t>
            </w:r>
            <w:r w:rsidRPr="00EF5D82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8"/>
              </w:rPr>
              <w:t>espressioni</w:t>
            </w:r>
            <w:r w:rsidRPr="00EF5D82">
              <w:rPr>
                <w:rFonts w:ascii="Times New Roman" w:hAnsi="Times New Roman" w:cs="Times New Roman"/>
                <w:spacing w:val="-9"/>
                <w:sz w:val="18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8"/>
              </w:rPr>
              <w:t>di</w:t>
            </w:r>
            <w:r w:rsidRPr="00EF5D82">
              <w:rPr>
                <w:rFonts w:ascii="Times New Roman" w:hAnsi="Times New Roman" w:cs="Times New Roman"/>
                <w:spacing w:val="-6"/>
                <w:sz w:val="18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8"/>
              </w:rPr>
              <w:t>base</w:t>
            </w:r>
            <w:r w:rsidRPr="00EF5D82">
              <w:rPr>
                <w:rFonts w:ascii="Times New Roman" w:hAnsi="Times New Roman" w:cs="Times New Roman"/>
                <w:spacing w:val="-38"/>
                <w:sz w:val="18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8"/>
              </w:rPr>
              <w:t>per descrivere</w:t>
            </w:r>
            <w:r w:rsidRPr="00EF5D82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8"/>
              </w:rPr>
              <w:lastRenderedPageBreak/>
              <w:t>esperienze di tipo</w:t>
            </w:r>
            <w:r w:rsidRPr="00EF5D82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8"/>
              </w:rPr>
              <w:t>personale o</w:t>
            </w:r>
            <w:r w:rsidRPr="00EF5D82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8"/>
              </w:rPr>
              <w:t>familiare.</w:t>
            </w:r>
          </w:p>
          <w:p w14:paraId="659A7AE5" w14:textId="5EB32612" w:rsidR="00D335D6" w:rsidRPr="00EF5D82" w:rsidRDefault="00D335D6" w:rsidP="007F0376">
            <w:r w:rsidRPr="00EF5D82">
              <w:rPr>
                <w:sz w:val="18"/>
              </w:rPr>
              <w:t>Produrre e</w:t>
            </w:r>
            <w:r w:rsidRPr="00EF5D82">
              <w:rPr>
                <w:spacing w:val="1"/>
                <w:sz w:val="18"/>
              </w:rPr>
              <w:t xml:space="preserve"> </w:t>
            </w:r>
            <w:r w:rsidRPr="00EF5D82">
              <w:rPr>
                <w:sz w:val="18"/>
              </w:rPr>
              <w:t>interagire in testi</w:t>
            </w:r>
            <w:r w:rsidRPr="00EF5D82">
              <w:rPr>
                <w:spacing w:val="1"/>
                <w:sz w:val="18"/>
              </w:rPr>
              <w:t xml:space="preserve"> </w:t>
            </w:r>
            <w:r w:rsidRPr="00EF5D82">
              <w:rPr>
                <w:sz w:val="18"/>
              </w:rPr>
              <w:t>di breve</w:t>
            </w:r>
            <w:r w:rsidRPr="00EF5D82">
              <w:rPr>
                <w:spacing w:val="1"/>
                <w:sz w:val="18"/>
              </w:rPr>
              <w:t xml:space="preserve"> </w:t>
            </w:r>
            <w:r w:rsidRPr="00EF5D82">
              <w:rPr>
                <w:sz w:val="18"/>
              </w:rPr>
              <w:t>estensione</w:t>
            </w:r>
            <w:r w:rsidRPr="00EF5D82">
              <w:rPr>
                <w:spacing w:val="1"/>
                <w:sz w:val="18"/>
              </w:rPr>
              <w:t xml:space="preserve"> </w:t>
            </w:r>
            <w:r w:rsidRPr="00EF5D82">
              <w:rPr>
                <w:sz w:val="18"/>
              </w:rPr>
              <w:t>semplici</w:t>
            </w:r>
            <w:r w:rsidRPr="00EF5D82">
              <w:rPr>
                <w:spacing w:val="-7"/>
                <w:sz w:val="18"/>
              </w:rPr>
              <w:t xml:space="preserve"> </w:t>
            </w:r>
            <w:r w:rsidRPr="00EF5D82">
              <w:rPr>
                <w:sz w:val="18"/>
              </w:rPr>
              <w:t>e</w:t>
            </w:r>
            <w:r w:rsidRPr="00EF5D82">
              <w:rPr>
                <w:spacing w:val="-9"/>
                <w:sz w:val="18"/>
              </w:rPr>
              <w:t xml:space="preserve"> </w:t>
            </w:r>
            <w:r w:rsidRPr="00EF5D82">
              <w:rPr>
                <w:sz w:val="18"/>
              </w:rPr>
              <w:t>coerenti</w:t>
            </w:r>
            <w:r w:rsidRPr="00EF5D82">
              <w:rPr>
                <w:spacing w:val="-38"/>
                <w:sz w:val="18"/>
              </w:rPr>
              <w:t xml:space="preserve"> </w:t>
            </w:r>
            <w:r w:rsidRPr="00EF5D82">
              <w:rPr>
                <w:sz w:val="18"/>
              </w:rPr>
              <w:t>su tematiche note</w:t>
            </w:r>
            <w:r w:rsidRPr="00EF5D82">
              <w:rPr>
                <w:spacing w:val="1"/>
                <w:sz w:val="18"/>
              </w:rPr>
              <w:t xml:space="preserve"> </w:t>
            </w:r>
            <w:r w:rsidRPr="00EF5D82">
              <w:rPr>
                <w:sz w:val="18"/>
              </w:rPr>
              <w:t>e di interesse</w:t>
            </w:r>
            <w:r w:rsidRPr="00EF5D82">
              <w:rPr>
                <w:spacing w:val="1"/>
                <w:sz w:val="18"/>
              </w:rPr>
              <w:t xml:space="preserve"> </w:t>
            </w:r>
            <w:r w:rsidRPr="00EF5D82">
              <w:rPr>
                <w:sz w:val="18"/>
              </w:rPr>
              <w:t>personale.</w:t>
            </w:r>
          </w:p>
        </w:tc>
      </w:tr>
      <w:tr w:rsidR="00D335D6" w:rsidRPr="00EF5D82" w14:paraId="6E45C501" w14:textId="77777777" w:rsidTr="00D335D6">
        <w:trPr>
          <w:trHeight w:val="5130"/>
        </w:trPr>
        <w:tc>
          <w:tcPr>
            <w:tcW w:w="2250" w:type="dxa"/>
            <w:vMerge/>
          </w:tcPr>
          <w:p w14:paraId="5735C7D0" w14:textId="77777777" w:rsidR="00D335D6" w:rsidRPr="00EF5D82" w:rsidRDefault="00D335D6" w:rsidP="00A53CC5"/>
        </w:tc>
        <w:tc>
          <w:tcPr>
            <w:tcW w:w="2051" w:type="dxa"/>
          </w:tcPr>
          <w:p w14:paraId="453F6861" w14:textId="77777777" w:rsidR="00D335D6" w:rsidRPr="00EF5D82" w:rsidRDefault="00D335D6" w:rsidP="00A53CC5">
            <w:r w:rsidRPr="00EF5D82">
              <w:t>Cnz. 4</w:t>
            </w:r>
          </w:p>
        </w:tc>
        <w:tc>
          <w:tcPr>
            <w:tcW w:w="2051" w:type="dxa"/>
          </w:tcPr>
          <w:p w14:paraId="2C9427B5" w14:textId="77777777" w:rsidR="00D335D6" w:rsidRPr="00EF5D82" w:rsidRDefault="00D335D6" w:rsidP="00A53CC5">
            <w:pPr>
              <w:pStyle w:val="TableParagraph"/>
              <w:ind w:right="197"/>
              <w:rPr>
                <w:rFonts w:ascii="Times New Roman" w:hAnsi="Times New Roman" w:cs="Times New Roman"/>
                <w:sz w:val="16"/>
              </w:rPr>
            </w:pPr>
            <w:r w:rsidRPr="00EF5D82">
              <w:rPr>
                <w:rFonts w:ascii="Times New Roman" w:hAnsi="Times New Roman" w:cs="Times New Roman"/>
                <w:sz w:val="16"/>
              </w:rPr>
              <w:t>Lessico e</w:t>
            </w:r>
            <w:r w:rsidRPr="00EF5D82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fraseologia</w:t>
            </w:r>
            <w:r w:rsidRPr="00EF5D82">
              <w:rPr>
                <w:rFonts w:ascii="Times New Roman" w:hAnsi="Times New Roman" w:cs="Times New Roman"/>
                <w:spacing w:val="-7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relativi</w:t>
            </w:r>
          </w:p>
          <w:p w14:paraId="4AC415C2" w14:textId="77777777" w:rsidR="00D335D6" w:rsidRPr="00EF5D82" w:rsidRDefault="00D335D6" w:rsidP="00A53CC5">
            <w:pPr>
              <w:pStyle w:val="TableParagraph"/>
              <w:ind w:right="98"/>
              <w:rPr>
                <w:rFonts w:ascii="Times New Roman" w:hAnsi="Times New Roman" w:cs="Times New Roman"/>
                <w:sz w:val="16"/>
              </w:rPr>
            </w:pPr>
            <w:r w:rsidRPr="00EF5D82">
              <w:rPr>
                <w:rFonts w:ascii="Times New Roman" w:hAnsi="Times New Roman" w:cs="Times New Roman"/>
                <w:sz w:val="16"/>
              </w:rPr>
              <w:t>ad</w:t>
            </w:r>
            <w:r w:rsidRPr="00EF5D82">
              <w:rPr>
                <w:rFonts w:ascii="Times New Roman" w:hAnsi="Times New Roman" w:cs="Times New Roman"/>
                <w:spacing w:val="-3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argomenti</w:t>
            </w:r>
            <w:r w:rsidRPr="00EF5D82">
              <w:rPr>
                <w:rFonts w:ascii="Times New Roman" w:hAnsi="Times New Roman" w:cs="Times New Roman"/>
                <w:spacing w:val="-4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di</w:t>
            </w:r>
            <w:r w:rsidRPr="00EF5D82">
              <w:rPr>
                <w:rFonts w:ascii="Times New Roman" w:hAnsi="Times New Roman" w:cs="Times New Roman"/>
                <w:spacing w:val="-3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vita</w:t>
            </w:r>
            <w:r w:rsidRPr="00EF5D82">
              <w:rPr>
                <w:rFonts w:ascii="Times New Roman" w:hAnsi="Times New Roman" w:cs="Times New Roman"/>
                <w:spacing w:val="-33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quotidiana.</w:t>
            </w:r>
          </w:p>
          <w:p w14:paraId="5F83867F" w14:textId="77777777" w:rsidR="00D335D6" w:rsidRPr="00EF5D82" w:rsidRDefault="00D335D6" w:rsidP="00A53CC5">
            <w:pPr>
              <w:pStyle w:val="TableParagraph"/>
              <w:ind w:right="400"/>
              <w:rPr>
                <w:rFonts w:ascii="Times New Roman" w:hAnsi="Times New Roman" w:cs="Times New Roman"/>
                <w:sz w:val="16"/>
              </w:rPr>
            </w:pPr>
            <w:r w:rsidRPr="00EF5D82">
              <w:rPr>
                <w:rFonts w:ascii="Times New Roman" w:hAnsi="Times New Roman" w:cs="Times New Roman"/>
                <w:sz w:val="16"/>
              </w:rPr>
              <w:t>Strutture</w:t>
            </w:r>
            <w:r w:rsidRPr="00EF5D82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pacing w:val="-1"/>
                <w:sz w:val="16"/>
              </w:rPr>
              <w:t xml:space="preserve">grammaticali </w:t>
            </w:r>
            <w:r w:rsidRPr="00EF5D82">
              <w:rPr>
                <w:rFonts w:ascii="Times New Roman" w:hAnsi="Times New Roman" w:cs="Times New Roman"/>
                <w:sz w:val="16"/>
              </w:rPr>
              <w:t>di</w:t>
            </w:r>
            <w:r w:rsidRPr="00EF5D82">
              <w:rPr>
                <w:rFonts w:ascii="Times New Roman" w:hAnsi="Times New Roman" w:cs="Times New Roman"/>
                <w:spacing w:val="-34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base.</w:t>
            </w:r>
          </w:p>
          <w:p w14:paraId="53CB99DE" w14:textId="77777777" w:rsidR="00D335D6" w:rsidRPr="00EF5D82" w:rsidRDefault="00D335D6" w:rsidP="00A53CC5">
            <w:pPr>
              <w:pStyle w:val="TableParagraph"/>
              <w:ind w:right="161"/>
              <w:rPr>
                <w:rFonts w:ascii="Times New Roman" w:hAnsi="Times New Roman" w:cs="Times New Roman"/>
                <w:sz w:val="16"/>
              </w:rPr>
            </w:pPr>
            <w:r w:rsidRPr="00EF5D82">
              <w:rPr>
                <w:rFonts w:ascii="Times New Roman" w:hAnsi="Times New Roman" w:cs="Times New Roman"/>
                <w:sz w:val="16"/>
              </w:rPr>
              <w:t>Corretta</w:t>
            </w:r>
            <w:r w:rsidRPr="00EF5D82">
              <w:rPr>
                <w:rFonts w:ascii="Times New Roman" w:hAnsi="Times New Roman" w:cs="Times New Roman"/>
                <w:spacing w:val="-8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pronuncia</w:t>
            </w:r>
            <w:r w:rsidRPr="00EF5D82">
              <w:rPr>
                <w:rFonts w:ascii="Times New Roman" w:hAnsi="Times New Roman" w:cs="Times New Roman"/>
                <w:spacing w:val="-34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del repertorio</w:t>
            </w:r>
            <w:r w:rsidRPr="00EF5D82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lessicale.</w:t>
            </w:r>
          </w:p>
          <w:p w14:paraId="44DAAA6C" w14:textId="77777777" w:rsidR="00D335D6" w:rsidRPr="00EF5D82" w:rsidRDefault="00D335D6" w:rsidP="00A53CC5">
            <w:pPr>
              <w:pStyle w:val="TableParagraph"/>
              <w:ind w:right="90"/>
              <w:rPr>
                <w:rFonts w:ascii="Times New Roman" w:hAnsi="Times New Roman" w:cs="Times New Roman"/>
                <w:sz w:val="16"/>
              </w:rPr>
            </w:pPr>
            <w:r w:rsidRPr="00EF5D82">
              <w:rPr>
                <w:rFonts w:ascii="Times New Roman" w:hAnsi="Times New Roman" w:cs="Times New Roman"/>
                <w:sz w:val="16"/>
              </w:rPr>
              <w:t>Caratteristiche</w:t>
            </w:r>
            <w:r w:rsidRPr="00EF5D82">
              <w:rPr>
                <w:rFonts w:ascii="Times New Roman" w:hAnsi="Times New Roman" w:cs="Times New Roman"/>
                <w:spacing w:val="-9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delle</w:t>
            </w:r>
            <w:r w:rsidRPr="00EF5D82">
              <w:rPr>
                <w:rFonts w:ascii="Times New Roman" w:hAnsi="Times New Roman" w:cs="Times New Roman"/>
                <w:spacing w:val="-33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diverse tipologie di</w:t>
            </w:r>
            <w:r w:rsidRPr="00EF5D82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testi brevi,</w:t>
            </w:r>
            <w:r w:rsidRPr="00EF5D82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descrizione e</w:t>
            </w:r>
            <w:r w:rsidRPr="00EF5D82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narrazione.</w:t>
            </w:r>
          </w:p>
          <w:p w14:paraId="13C8C3BC" w14:textId="77777777" w:rsidR="00D335D6" w:rsidRPr="00EF5D82" w:rsidRDefault="00D335D6" w:rsidP="00A53CC5">
            <w:pPr>
              <w:pStyle w:val="TableParagraph"/>
              <w:ind w:right="253"/>
              <w:rPr>
                <w:rFonts w:ascii="Times New Roman" w:hAnsi="Times New Roman" w:cs="Times New Roman"/>
                <w:sz w:val="16"/>
              </w:rPr>
            </w:pPr>
            <w:r w:rsidRPr="00EF5D82">
              <w:rPr>
                <w:rFonts w:ascii="Times New Roman" w:hAnsi="Times New Roman" w:cs="Times New Roman"/>
                <w:spacing w:val="-1"/>
                <w:sz w:val="16"/>
              </w:rPr>
              <w:t xml:space="preserve">Semplici </w:t>
            </w:r>
            <w:r w:rsidRPr="00EF5D82">
              <w:rPr>
                <w:rFonts w:ascii="Times New Roman" w:hAnsi="Times New Roman" w:cs="Times New Roman"/>
                <w:sz w:val="16"/>
              </w:rPr>
              <w:t>elementi</w:t>
            </w:r>
            <w:r w:rsidRPr="00EF5D82">
              <w:rPr>
                <w:rFonts w:ascii="Times New Roman" w:hAnsi="Times New Roman" w:cs="Times New Roman"/>
                <w:spacing w:val="-34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socio- culturali</w:t>
            </w:r>
            <w:r w:rsidRPr="00EF5D82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relativi ad altre</w:t>
            </w:r>
            <w:r w:rsidRPr="00EF5D82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culture.</w:t>
            </w:r>
          </w:p>
          <w:p w14:paraId="1809B640" w14:textId="77777777" w:rsidR="00D335D6" w:rsidRPr="00EF5D82" w:rsidRDefault="00D335D6" w:rsidP="00A53CC5">
            <w:pPr>
              <w:pStyle w:val="TableParagraph"/>
              <w:ind w:right="102"/>
              <w:rPr>
                <w:rFonts w:ascii="Times New Roman" w:hAnsi="Times New Roman" w:cs="Times New Roman"/>
                <w:sz w:val="16"/>
              </w:rPr>
            </w:pPr>
            <w:r w:rsidRPr="00EF5D82">
              <w:rPr>
                <w:rFonts w:ascii="Times New Roman" w:hAnsi="Times New Roman" w:cs="Times New Roman"/>
                <w:sz w:val="16"/>
              </w:rPr>
              <w:t>Il sistema e le</w:t>
            </w:r>
            <w:r w:rsidRPr="00EF5D82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strutture</w:t>
            </w:r>
            <w:r w:rsidRPr="00EF5D82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fondamentali della</w:t>
            </w:r>
            <w:r w:rsidRPr="00EF5D82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lingua italiana:</w:t>
            </w:r>
            <w:r w:rsidRPr="00EF5D82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sintassi della frase</w:t>
            </w:r>
            <w:r w:rsidRPr="00EF5D82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semplice , frase</w:t>
            </w:r>
            <w:r w:rsidRPr="00EF5D82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complessa</w:t>
            </w:r>
            <w:r w:rsidRPr="00EF5D82">
              <w:rPr>
                <w:rFonts w:ascii="Times New Roman" w:hAnsi="Times New Roman" w:cs="Times New Roman"/>
                <w:spacing w:val="-8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e</w:t>
            </w:r>
            <w:r w:rsidRPr="00EF5D82">
              <w:rPr>
                <w:rFonts w:ascii="Times New Roman" w:hAnsi="Times New Roman" w:cs="Times New Roman"/>
                <w:spacing w:val="-7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lessico.</w:t>
            </w:r>
            <w:r w:rsidRPr="00EF5D82">
              <w:rPr>
                <w:rFonts w:ascii="Times New Roman" w:hAnsi="Times New Roman" w:cs="Times New Roman"/>
                <w:spacing w:val="-34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Strutture essenziali</w:t>
            </w:r>
            <w:r w:rsidRPr="00EF5D82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dei testi funzionali:</w:t>
            </w:r>
            <w:r w:rsidRPr="00EF5D82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descrittivi,</w:t>
            </w:r>
            <w:r w:rsidRPr="00EF5D82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espositivi,</w:t>
            </w:r>
            <w:r w:rsidRPr="00EF5D82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espressivi,</w:t>
            </w:r>
            <w:r w:rsidRPr="00EF5D82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argomentativi.</w:t>
            </w:r>
          </w:p>
          <w:p w14:paraId="47A17C82" w14:textId="77777777" w:rsidR="00D335D6" w:rsidRPr="00EF5D82" w:rsidRDefault="00D335D6" w:rsidP="00A53CC5">
            <w:pPr>
              <w:pStyle w:val="TableParagraph"/>
              <w:ind w:right="156"/>
              <w:rPr>
                <w:rFonts w:ascii="Times New Roman" w:hAnsi="Times New Roman" w:cs="Times New Roman"/>
                <w:sz w:val="16"/>
              </w:rPr>
            </w:pPr>
            <w:r w:rsidRPr="00EF5D82">
              <w:rPr>
                <w:rFonts w:ascii="Times New Roman" w:hAnsi="Times New Roman" w:cs="Times New Roman"/>
                <w:sz w:val="16"/>
              </w:rPr>
              <w:t>Tecniche</w:t>
            </w:r>
            <w:r w:rsidRPr="00EF5D82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compositive</w:t>
            </w:r>
            <w:r w:rsidRPr="00EF5D82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per</w:t>
            </w:r>
            <w:r w:rsidRPr="00EF5D82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diverse tipologie di</w:t>
            </w:r>
            <w:r w:rsidRPr="00EF5D82">
              <w:rPr>
                <w:rFonts w:ascii="Times New Roman" w:hAnsi="Times New Roman" w:cs="Times New Roman"/>
                <w:spacing w:val="-35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produzione</w:t>
            </w:r>
            <w:r w:rsidRPr="00EF5D82">
              <w:rPr>
                <w:rFonts w:ascii="Times New Roman" w:hAnsi="Times New Roman" w:cs="Times New Roman"/>
                <w:spacing w:val="-6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scritta.</w:t>
            </w:r>
          </w:p>
          <w:p w14:paraId="3B444C0C" w14:textId="77777777" w:rsidR="00D335D6" w:rsidRPr="00EF5D82" w:rsidRDefault="00D335D6" w:rsidP="00A53CC5"/>
        </w:tc>
        <w:tc>
          <w:tcPr>
            <w:tcW w:w="2051" w:type="dxa"/>
          </w:tcPr>
          <w:p w14:paraId="46264CC3" w14:textId="77777777" w:rsidR="00D335D6" w:rsidRPr="00EF5D82" w:rsidRDefault="00D335D6" w:rsidP="00A53CC5">
            <w:r w:rsidRPr="00EF5D82">
              <w:t>Ab. 4</w:t>
            </w:r>
          </w:p>
        </w:tc>
        <w:tc>
          <w:tcPr>
            <w:tcW w:w="2051" w:type="dxa"/>
          </w:tcPr>
          <w:p w14:paraId="465BBDF7" w14:textId="77777777" w:rsidR="00D335D6" w:rsidRPr="00EF5D82" w:rsidRDefault="00D335D6" w:rsidP="00A53CC5">
            <w:pPr>
              <w:pStyle w:val="TableParagraph"/>
              <w:ind w:right="262"/>
              <w:rPr>
                <w:rFonts w:ascii="Times New Roman" w:hAnsi="Times New Roman" w:cs="Times New Roman"/>
                <w:sz w:val="16"/>
              </w:rPr>
            </w:pPr>
            <w:r w:rsidRPr="00EF5D82">
              <w:rPr>
                <w:rFonts w:ascii="Times New Roman" w:hAnsi="Times New Roman" w:cs="Times New Roman"/>
                <w:sz w:val="16"/>
              </w:rPr>
              <w:t>Descrivere in</w:t>
            </w:r>
            <w:r w:rsidRPr="00EF5D82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pacing w:val="-1"/>
                <w:sz w:val="16"/>
              </w:rPr>
              <w:t xml:space="preserve">maniera </w:t>
            </w:r>
            <w:r w:rsidRPr="00EF5D82">
              <w:rPr>
                <w:rFonts w:ascii="Times New Roman" w:hAnsi="Times New Roman" w:cs="Times New Roman"/>
                <w:sz w:val="16"/>
              </w:rPr>
              <w:t>semplice</w:t>
            </w:r>
            <w:r w:rsidRPr="00EF5D82">
              <w:rPr>
                <w:rFonts w:ascii="Times New Roman" w:hAnsi="Times New Roman" w:cs="Times New Roman"/>
                <w:spacing w:val="-34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esperienze,</w:t>
            </w:r>
            <w:r w:rsidRPr="00EF5D82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impressioni ed</w:t>
            </w:r>
            <w:r w:rsidRPr="00EF5D82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eventi relativi</w:t>
            </w:r>
            <w:r w:rsidRPr="00EF5D82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all’ambito</w:t>
            </w:r>
            <w:r w:rsidRPr="00EF5D82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personale o</w:t>
            </w:r>
            <w:r w:rsidRPr="00EF5D82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familiare.</w:t>
            </w:r>
          </w:p>
          <w:p w14:paraId="48938080" w14:textId="77777777" w:rsidR="00D335D6" w:rsidRPr="00EF5D82" w:rsidRDefault="00D335D6" w:rsidP="00A53CC5">
            <w:pPr>
              <w:pStyle w:val="TableParagraph"/>
              <w:spacing w:before="1"/>
              <w:ind w:right="166"/>
              <w:rPr>
                <w:rFonts w:ascii="Times New Roman" w:hAnsi="Times New Roman" w:cs="Times New Roman"/>
                <w:sz w:val="16"/>
              </w:rPr>
            </w:pPr>
            <w:r w:rsidRPr="00EF5D82">
              <w:rPr>
                <w:rFonts w:ascii="Times New Roman" w:hAnsi="Times New Roman" w:cs="Times New Roman"/>
                <w:sz w:val="16"/>
              </w:rPr>
              <w:t>Produrre testi di</w:t>
            </w:r>
            <w:r w:rsidRPr="00EF5D82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breve estensione</w:t>
            </w:r>
            <w:r w:rsidRPr="00EF5D82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semplici e coerenti</w:t>
            </w:r>
            <w:r w:rsidRPr="00EF5D82">
              <w:rPr>
                <w:rFonts w:ascii="Times New Roman" w:hAnsi="Times New Roman" w:cs="Times New Roman"/>
                <w:spacing w:val="-35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su argomenti</w:t>
            </w:r>
            <w:r w:rsidRPr="00EF5D82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familiari.</w:t>
            </w:r>
          </w:p>
          <w:p w14:paraId="5DB58B2F" w14:textId="77777777" w:rsidR="00D335D6" w:rsidRPr="00EF5D82" w:rsidRDefault="00D335D6" w:rsidP="00A53CC5">
            <w:pPr>
              <w:pStyle w:val="TableParagraph"/>
              <w:spacing w:before="1"/>
              <w:ind w:right="111"/>
              <w:rPr>
                <w:rFonts w:ascii="Times New Roman" w:hAnsi="Times New Roman" w:cs="Times New Roman"/>
                <w:sz w:val="16"/>
              </w:rPr>
            </w:pPr>
            <w:r w:rsidRPr="00EF5D82">
              <w:rPr>
                <w:rFonts w:ascii="Times New Roman" w:hAnsi="Times New Roman" w:cs="Times New Roman"/>
                <w:sz w:val="16"/>
              </w:rPr>
              <w:t>Raccontare</w:t>
            </w:r>
            <w:r w:rsidRPr="00EF5D82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un’esperienza,</w:t>
            </w:r>
            <w:r w:rsidRPr="00EF5D82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descrivere attività</w:t>
            </w:r>
            <w:r w:rsidRPr="00EF5D82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passate, comparare</w:t>
            </w:r>
            <w:r w:rsidRPr="00EF5D82">
              <w:rPr>
                <w:rFonts w:ascii="Times New Roman" w:hAnsi="Times New Roman" w:cs="Times New Roman"/>
                <w:spacing w:val="-35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brevemente</w:t>
            </w:r>
            <w:r w:rsidRPr="00EF5D82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persone, oggetti e</w:t>
            </w:r>
            <w:r w:rsidRPr="00EF5D82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luoghi.</w:t>
            </w:r>
          </w:p>
          <w:p w14:paraId="18A97E5E" w14:textId="77777777" w:rsidR="00D335D6" w:rsidRPr="00EF5D82" w:rsidRDefault="00D335D6" w:rsidP="00A53CC5">
            <w:pPr>
              <w:pStyle w:val="TableParagraph"/>
              <w:spacing w:before="1"/>
              <w:ind w:right="271"/>
              <w:rPr>
                <w:rFonts w:ascii="Times New Roman" w:hAnsi="Times New Roman" w:cs="Times New Roman"/>
                <w:sz w:val="16"/>
              </w:rPr>
            </w:pPr>
            <w:r w:rsidRPr="00EF5D82">
              <w:rPr>
                <w:rFonts w:ascii="Times New Roman" w:hAnsi="Times New Roman" w:cs="Times New Roman"/>
                <w:sz w:val="16"/>
              </w:rPr>
              <w:t>Esporre</w:t>
            </w:r>
            <w:r w:rsidRPr="00EF5D82">
              <w:rPr>
                <w:rFonts w:ascii="Times New Roman" w:hAnsi="Times New Roman" w:cs="Times New Roman"/>
                <w:spacing w:val="-6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dati,</w:t>
            </w:r>
            <w:r w:rsidRPr="00EF5D82">
              <w:rPr>
                <w:rFonts w:ascii="Times New Roman" w:hAnsi="Times New Roman" w:cs="Times New Roman"/>
                <w:spacing w:val="-4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eventi,</w:t>
            </w:r>
            <w:r w:rsidRPr="00EF5D82">
              <w:rPr>
                <w:rFonts w:ascii="Times New Roman" w:hAnsi="Times New Roman" w:cs="Times New Roman"/>
                <w:spacing w:val="-33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trame, dando al</w:t>
            </w:r>
            <w:r w:rsidRPr="00EF5D82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proprio discorso un</w:t>
            </w:r>
            <w:r w:rsidRPr="00EF5D82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ordine e uno scopo.</w:t>
            </w:r>
            <w:r w:rsidRPr="00EF5D82">
              <w:rPr>
                <w:rFonts w:ascii="Times New Roman" w:hAnsi="Times New Roman" w:cs="Times New Roman"/>
                <w:spacing w:val="-34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Argomentare una</w:t>
            </w:r>
            <w:r w:rsidRPr="00EF5D82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propria idea e la</w:t>
            </w:r>
            <w:r w:rsidRPr="00EF5D82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propria tesi usando</w:t>
            </w:r>
            <w:r w:rsidRPr="00EF5D82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un lessico</w:t>
            </w:r>
            <w:r w:rsidRPr="00EF5D82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appropriato</w:t>
            </w:r>
            <w:r w:rsidRPr="00EF5D82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all’argomento</w:t>
            </w:r>
            <w:r w:rsidRPr="00EF5D82">
              <w:rPr>
                <w:rFonts w:ascii="Times New Roman" w:hAnsi="Times New Roman" w:cs="Times New Roman"/>
                <w:spacing w:val="-5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e</w:t>
            </w:r>
            <w:r w:rsidRPr="00EF5D82">
              <w:rPr>
                <w:rFonts w:ascii="Times New Roman" w:hAnsi="Times New Roman" w:cs="Times New Roman"/>
                <w:spacing w:val="-3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alla situazione.</w:t>
            </w:r>
            <w:r w:rsidRPr="00EF5D82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Interpretare testi</w:t>
            </w:r>
            <w:r w:rsidRPr="00EF5D82">
              <w:rPr>
                <w:rFonts w:ascii="Times New Roman" w:hAnsi="Times New Roman" w:cs="Times New Roman"/>
                <w:spacing w:val="-34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della tradizione</w:t>
            </w:r>
            <w:r w:rsidRPr="00EF5D82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letteraria</w:t>
            </w:r>
            <w:r w:rsidRPr="00EF5D82">
              <w:rPr>
                <w:rFonts w:ascii="Times New Roman" w:hAnsi="Times New Roman" w:cs="Times New Roman"/>
                <w:spacing w:val="-6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di</w:t>
            </w:r>
            <w:r w:rsidRPr="00EF5D82">
              <w:rPr>
                <w:rFonts w:ascii="Times New Roman" w:hAnsi="Times New Roman" w:cs="Times New Roman"/>
                <w:spacing w:val="-3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vario</w:t>
            </w:r>
          </w:p>
          <w:p w14:paraId="39618C07" w14:textId="77777777" w:rsidR="00D335D6" w:rsidRPr="00EF5D82" w:rsidRDefault="00D335D6" w:rsidP="00A53CC5">
            <w:r w:rsidRPr="00EF5D82">
              <w:rPr>
                <w:sz w:val="16"/>
              </w:rPr>
              <w:t>tipo</w:t>
            </w:r>
            <w:r w:rsidRPr="00EF5D82">
              <w:rPr>
                <w:spacing w:val="-3"/>
                <w:sz w:val="16"/>
              </w:rPr>
              <w:t xml:space="preserve"> </w:t>
            </w:r>
            <w:r w:rsidRPr="00EF5D82">
              <w:rPr>
                <w:sz w:val="16"/>
              </w:rPr>
              <w:t>e</w:t>
            </w:r>
            <w:r w:rsidRPr="00EF5D82">
              <w:rPr>
                <w:spacing w:val="-1"/>
                <w:sz w:val="16"/>
              </w:rPr>
              <w:t xml:space="preserve"> </w:t>
            </w:r>
            <w:r w:rsidRPr="00EF5D82">
              <w:rPr>
                <w:sz w:val="16"/>
              </w:rPr>
              <w:t>forma.</w:t>
            </w:r>
          </w:p>
        </w:tc>
      </w:tr>
      <w:tr w:rsidR="00D335D6" w:rsidRPr="00EF5D82" w14:paraId="38C7019F" w14:textId="77777777" w:rsidTr="00A53CC5">
        <w:trPr>
          <w:trHeight w:val="405"/>
        </w:trPr>
        <w:tc>
          <w:tcPr>
            <w:tcW w:w="2250" w:type="dxa"/>
            <w:vMerge/>
          </w:tcPr>
          <w:p w14:paraId="2EA5582E" w14:textId="77777777" w:rsidR="00D335D6" w:rsidRPr="00EF5D82" w:rsidRDefault="00D335D6" w:rsidP="00A53CC5"/>
        </w:tc>
        <w:tc>
          <w:tcPr>
            <w:tcW w:w="2051" w:type="dxa"/>
          </w:tcPr>
          <w:p w14:paraId="1834A4A5" w14:textId="3098BBB3" w:rsidR="00D335D6" w:rsidRPr="00EF5D82" w:rsidRDefault="00D335D6" w:rsidP="00A53CC5">
            <w:r w:rsidRPr="00EF5D82">
              <w:t>Cn.z. 5</w:t>
            </w:r>
          </w:p>
        </w:tc>
        <w:tc>
          <w:tcPr>
            <w:tcW w:w="2051" w:type="dxa"/>
          </w:tcPr>
          <w:p w14:paraId="2CB70DCB" w14:textId="77777777" w:rsidR="00D335D6" w:rsidRPr="00EF5D82" w:rsidRDefault="00D335D6" w:rsidP="00D335D6">
            <w:pPr>
              <w:pStyle w:val="TableParagraph"/>
              <w:ind w:left="107" w:right="99"/>
              <w:rPr>
                <w:rFonts w:ascii="Times New Roman" w:hAnsi="Times New Roman" w:cs="Times New Roman"/>
                <w:sz w:val="16"/>
              </w:rPr>
            </w:pPr>
            <w:r w:rsidRPr="00EF5D82">
              <w:rPr>
                <w:rFonts w:ascii="Times New Roman" w:hAnsi="Times New Roman" w:cs="Times New Roman"/>
                <w:sz w:val="16"/>
              </w:rPr>
              <w:t>Past Simple (Regular and</w:t>
            </w:r>
            <w:r w:rsidRPr="00EF5D82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irregular verbs), Past</w:t>
            </w:r>
            <w:r w:rsidRPr="00EF5D82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Continuous, Articles,</w:t>
            </w:r>
            <w:r w:rsidRPr="00EF5D82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pacing w:val="-1"/>
                <w:sz w:val="16"/>
              </w:rPr>
              <w:t>Comparatives/Superlatives,</w:t>
            </w:r>
            <w:r w:rsidRPr="00EF5D82">
              <w:rPr>
                <w:rFonts w:ascii="Times New Roman" w:hAnsi="Times New Roman" w:cs="Times New Roman"/>
                <w:spacing w:val="-34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Be going to, Will, First</w:t>
            </w:r>
            <w:r w:rsidRPr="00EF5D82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Conditional, Present</w:t>
            </w:r>
            <w:r w:rsidRPr="00EF5D82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perfect. Basic vocabulary:</w:t>
            </w:r>
            <w:r w:rsidRPr="00EF5D82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house, furniture, natural</w:t>
            </w:r>
            <w:r w:rsidRPr="00EF5D82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world/animals, jobs, places</w:t>
            </w:r>
            <w:r w:rsidRPr="00EF5D82">
              <w:rPr>
                <w:rFonts w:ascii="Times New Roman" w:hAnsi="Times New Roman" w:cs="Times New Roman"/>
                <w:spacing w:val="-34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in/adjectives for the city,</w:t>
            </w:r>
            <w:r w:rsidRPr="00EF5D82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sports, feelings/emotions.</w:t>
            </w:r>
            <w:r w:rsidRPr="00EF5D82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Lessico</w:t>
            </w:r>
            <w:r w:rsidRPr="00EF5D82">
              <w:rPr>
                <w:rFonts w:ascii="Times New Roman" w:hAnsi="Times New Roman" w:cs="Times New Roman"/>
                <w:spacing w:val="5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e</w:t>
            </w:r>
            <w:r w:rsidRPr="00EF5D82">
              <w:rPr>
                <w:rFonts w:ascii="Times New Roman" w:hAnsi="Times New Roman" w:cs="Times New Roman"/>
                <w:spacing w:val="9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fraseologia</w:t>
            </w:r>
            <w:r w:rsidRPr="00EF5D82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relativi</w:t>
            </w:r>
            <w:r w:rsidRPr="00EF5D82">
              <w:rPr>
                <w:rFonts w:ascii="Times New Roman" w:hAnsi="Times New Roman" w:cs="Times New Roman"/>
                <w:spacing w:val="36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all’ambito</w:t>
            </w:r>
            <w:r w:rsidRPr="00EF5D82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personale (casa),</w:t>
            </w:r>
            <w:r w:rsidRPr="00EF5D82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ambientale (la natura e gli</w:t>
            </w:r>
            <w:r w:rsidRPr="00EF5D82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animali), geografico (la</w:t>
            </w:r>
            <w:r w:rsidRPr="00EF5D82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città), allo sport, alla sfera</w:t>
            </w:r>
            <w:r w:rsidRPr="00EF5D82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affettivo-emozionale.</w:t>
            </w:r>
          </w:p>
          <w:p w14:paraId="0598FEBD" w14:textId="77777777" w:rsidR="00D335D6" w:rsidRPr="00EF5D82" w:rsidRDefault="00D335D6" w:rsidP="00D335D6">
            <w:pPr>
              <w:pStyle w:val="TableParagraph"/>
              <w:ind w:left="107" w:right="314"/>
              <w:rPr>
                <w:rFonts w:ascii="Times New Roman" w:hAnsi="Times New Roman" w:cs="Times New Roman"/>
                <w:sz w:val="16"/>
              </w:rPr>
            </w:pPr>
            <w:r w:rsidRPr="00EF5D82">
              <w:rPr>
                <w:rFonts w:ascii="Times New Roman" w:hAnsi="Times New Roman" w:cs="Times New Roman"/>
                <w:sz w:val="16"/>
              </w:rPr>
              <w:t>Conoscere funzioni</w:t>
            </w:r>
            <w:r w:rsidRPr="00EF5D82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linguistico</w:t>
            </w:r>
            <w:r w:rsidRPr="00EF5D82">
              <w:rPr>
                <w:rFonts w:ascii="Times New Roman" w:hAnsi="Times New Roman" w:cs="Times New Roman"/>
                <w:spacing w:val="-8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comunicative</w:t>
            </w:r>
            <w:r w:rsidRPr="00EF5D82">
              <w:rPr>
                <w:rFonts w:ascii="Times New Roman" w:hAnsi="Times New Roman" w:cs="Times New Roman"/>
                <w:spacing w:val="-33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afferenti al livello B1.</w:t>
            </w:r>
            <w:r w:rsidRPr="00EF5D82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Caratteristiche delle</w:t>
            </w:r>
            <w:r w:rsidRPr="00EF5D82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diverse tipologie di testi</w:t>
            </w:r>
            <w:r w:rsidRPr="00EF5D82">
              <w:rPr>
                <w:rFonts w:ascii="Times New Roman" w:hAnsi="Times New Roman" w:cs="Times New Roman"/>
                <w:spacing w:val="-34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brevi, descrizione e</w:t>
            </w:r>
            <w:r w:rsidRPr="00EF5D82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narrazione.</w:t>
            </w:r>
          </w:p>
          <w:p w14:paraId="597151E7" w14:textId="77777777" w:rsidR="00D335D6" w:rsidRPr="00EF5D82" w:rsidRDefault="00D335D6" w:rsidP="00D335D6">
            <w:pPr>
              <w:pStyle w:val="TableParagraph"/>
              <w:spacing w:before="1"/>
              <w:ind w:left="107" w:right="313"/>
              <w:jc w:val="both"/>
              <w:rPr>
                <w:rFonts w:ascii="Times New Roman" w:hAnsi="Times New Roman" w:cs="Times New Roman"/>
                <w:sz w:val="16"/>
              </w:rPr>
            </w:pPr>
            <w:r w:rsidRPr="00EF5D82">
              <w:rPr>
                <w:rFonts w:ascii="Times New Roman" w:hAnsi="Times New Roman" w:cs="Times New Roman"/>
                <w:sz w:val="16"/>
              </w:rPr>
              <w:t>Semplici elementi socio-</w:t>
            </w:r>
            <w:r w:rsidRPr="00EF5D82">
              <w:rPr>
                <w:rFonts w:ascii="Times New Roman" w:hAnsi="Times New Roman" w:cs="Times New Roman"/>
                <w:spacing w:val="-35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culturali relativi ad altre</w:t>
            </w:r>
            <w:r w:rsidRPr="00EF5D82">
              <w:rPr>
                <w:rFonts w:ascii="Times New Roman" w:hAnsi="Times New Roman" w:cs="Times New Roman"/>
                <w:spacing w:val="-34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culture.</w:t>
            </w:r>
          </w:p>
          <w:p w14:paraId="369D0FCE" w14:textId="77777777" w:rsidR="00D335D6" w:rsidRPr="00EF5D82" w:rsidRDefault="00D335D6" w:rsidP="00A53CC5">
            <w:pPr>
              <w:rPr>
                <w:sz w:val="16"/>
              </w:rPr>
            </w:pPr>
          </w:p>
        </w:tc>
        <w:tc>
          <w:tcPr>
            <w:tcW w:w="2051" w:type="dxa"/>
          </w:tcPr>
          <w:p w14:paraId="42741EB6" w14:textId="320BA4C4" w:rsidR="00D335D6" w:rsidRPr="00EF5D82" w:rsidRDefault="00D335D6" w:rsidP="00A53CC5">
            <w:r w:rsidRPr="00EF5D82">
              <w:t>Ab. 5</w:t>
            </w:r>
          </w:p>
        </w:tc>
        <w:tc>
          <w:tcPr>
            <w:tcW w:w="2051" w:type="dxa"/>
          </w:tcPr>
          <w:p w14:paraId="73CB13B3" w14:textId="77777777" w:rsidR="00D335D6" w:rsidRPr="00EF5D82" w:rsidRDefault="00D335D6" w:rsidP="00D335D6">
            <w:pPr>
              <w:pStyle w:val="TableParagraph"/>
              <w:spacing w:before="1"/>
              <w:ind w:right="79"/>
              <w:rPr>
                <w:rFonts w:ascii="Times New Roman" w:hAnsi="Times New Roman" w:cs="Times New Roman"/>
                <w:sz w:val="16"/>
              </w:rPr>
            </w:pPr>
            <w:r w:rsidRPr="00EF5D82">
              <w:rPr>
                <w:rFonts w:ascii="Times New Roman" w:hAnsi="Times New Roman" w:cs="Times New Roman"/>
                <w:sz w:val="16"/>
              </w:rPr>
              <w:t>Descrivere in maniera</w:t>
            </w:r>
            <w:r w:rsidRPr="00EF5D82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semplice esperienze,</w:t>
            </w:r>
            <w:r w:rsidRPr="00EF5D82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impressioni ed eventi futuri</w:t>
            </w:r>
            <w:r w:rsidRPr="00EF5D82">
              <w:rPr>
                <w:rFonts w:ascii="Times New Roman" w:hAnsi="Times New Roman" w:cs="Times New Roman"/>
                <w:spacing w:val="-35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e saper formulare ipotesi</w:t>
            </w:r>
            <w:r w:rsidRPr="00EF5D82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relative all’ambito</w:t>
            </w:r>
            <w:r w:rsidRPr="00EF5D82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personale</w:t>
            </w:r>
            <w:r w:rsidRPr="00EF5D82">
              <w:rPr>
                <w:rFonts w:ascii="Times New Roman" w:hAnsi="Times New Roman" w:cs="Times New Roman"/>
                <w:spacing w:val="-3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o familiare.</w:t>
            </w:r>
          </w:p>
          <w:p w14:paraId="50BFBEE0" w14:textId="77777777" w:rsidR="00D335D6" w:rsidRPr="00EF5D82" w:rsidRDefault="00D335D6" w:rsidP="00D335D6">
            <w:pPr>
              <w:pStyle w:val="TableParagraph"/>
              <w:ind w:right="107"/>
              <w:rPr>
                <w:rFonts w:ascii="Times New Roman" w:hAnsi="Times New Roman" w:cs="Times New Roman"/>
                <w:sz w:val="16"/>
              </w:rPr>
            </w:pPr>
            <w:r w:rsidRPr="00EF5D82">
              <w:rPr>
                <w:rFonts w:ascii="Times New Roman" w:hAnsi="Times New Roman" w:cs="Times New Roman"/>
                <w:sz w:val="16"/>
              </w:rPr>
              <w:t>Produrre testi di breve</w:t>
            </w:r>
            <w:r w:rsidRPr="00EF5D82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estensione semplici e</w:t>
            </w:r>
            <w:r w:rsidRPr="00EF5D82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coerenti. Raccontare</w:t>
            </w:r>
            <w:r w:rsidRPr="00EF5D82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un’esperienza, descrivere</w:t>
            </w:r>
            <w:r w:rsidRPr="00EF5D82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attività</w:t>
            </w:r>
            <w:r w:rsidRPr="00EF5D82">
              <w:rPr>
                <w:rFonts w:ascii="Times New Roman" w:hAnsi="Times New Roman" w:cs="Times New Roman"/>
                <w:spacing w:val="-7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passate,</w:t>
            </w:r>
            <w:r w:rsidRPr="00EF5D82">
              <w:rPr>
                <w:rFonts w:ascii="Times New Roman" w:hAnsi="Times New Roman" w:cs="Times New Roman"/>
                <w:spacing w:val="-5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comparare</w:t>
            </w:r>
            <w:r w:rsidRPr="00EF5D82">
              <w:rPr>
                <w:rFonts w:ascii="Times New Roman" w:hAnsi="Times New Roman" w:cs="Times New Roman"/>
                <w:spacing w:val="-34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brevemente persone,</w:t>
            </w:r>
            <w:r w:rsidRPr="00EF5D82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oggetti</w:t>
            </w:r>
            <w:r w:rsidRPr="00EF5D82">
              <w:rPr>
                <w:rFonts w:ascii="Times New Roman" w:hAnsi="Times New Roman" w:cs="Times New Roman"/>
                <w:spacing w:val="-3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e</w:t>
            </w:r>
            <w:r w:rsidRPr="00EF5D82">
              <w:rPr>
                <w:rFonts w:ascii="Times New Roman" w:hAnsi="Times New Roman" w:cs="Times New Roman"/>
                <w:spacing w:val="-1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luoghi.</w:t>
            </w:r>
          </w:p>
          <w:p w14:paraId="670A7329" w14:textId="77777777" w:rsidR="00D335D6" w:rsidRPr="00EF5D82" w:rsidRDefault="00D335D6" w:rsidP="00D335D6">
            <w:pPr>
              <w:pStyle w:val="TableParagraph"/>
              <w:spacing w:before="1"/>
              <w:ind w:right="104"/>
              <w:rPr>
                <w:rFonts w:ascii="Times New Roman" w:hAnsi="Times New Roman" w:cs="Times New Roman"/>
                <w:sz w:val="16"/>
              </w:rPr>
            </w:pPr>
            <w:r w:rsidRPr="00EF5D82">
              <w:rPr>
                <w:rFonts w:ascii="Times New Roman" w:hAnsi="Times New Roman" w:cs="Times New Roman"/>
                <w:sz w:val="16"/>
              </w:rPr>
              <w:t>Esporre</w:t>
            </w:r>
            <w:r w:rsidRPr="00EF5D82">
              <w:rPr>
                <w:rFonts w:ascii="Times New Roman" w:hAnsi="Times New Roman" w:cs="Times New Roman"/>
                <w:spacing w:val="-5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dati,</w:t>
            </w:r>
            <w:r w:rsidRPr="00EF5D82">
              <w:rPr>
                <w:rFonts w:ascii="Times New Roman" w:hAnsi="Times New Roman" w:cs="Times New Roman"/>
                <w:spacing w:val="-3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eventi,</w:t>
            </w:r>
            <w:r w:rsidRPr="00EF5D82">
              <w:rPr>
                <w:rFonts w:ascii="Times New Roman" w:hAnsi="Times New Roman" w:cs="Times New Roman"/>
                <w:spacing w:val="-4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trame,</w:t>
            </w:r>
            <w:r w:rsidRPr="00EF5D82">
              <w:rPr>
                <w:rFonts w:ascii="Times New Roman" w:hAnsi="Times New Roman" w:cs="Times New Roman"/>
                <w:spacing w:val="-33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dando al proprio discorso</w:t>
            </w:r>
            <w:r w:rsidRPr="00EF5D82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un</w:t>
            </w:r>
            <w:r w:rsidRPr="00EF5D82">
              <w:rPr>
                <w:rFonts w:ascii="Times New Roman" w:hAnsi="Times New Roman" w:cs="Times New Roman"/>
                <w:spacing w:val="-2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ordine</w:t>
            </w:r>
            <w:r w:rsidRPr="00EF5D82">
              <w:rPr>
                <w:rFonts w:ascii="Times New Roman" w:hAnsi="Times New Roman" w:cs="Times New Roman"/>
                <w:spacing w:val="-1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e</w:t>
            </w:r>
            <w:r w:rsidRPr="00EF5D82">
              <w:rPr>
                <w:rFonts w:ascii="Times New Roman" w:hAnsi="Times New Roman" w:cs="Times New Roman"/>
                <w:spacing w:val="-2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uno</w:t>
            </w:r>
            <w:r w:rsidRPr="00EF5D82">
              <w:rPr>
                <w:rFonts w:ascii="Times New Roman" w:hAnsi="Times New Roman" w:cs="Times New Roman"/>
                <w:spacing w:val="-2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scopo.</w:t>
            </w:r>
          </w:p>
          <w:p w14:paraId="16F0D94B" w14:textId="77777777" w:rsidR="00D335D6" w:rsidRPr="00EF5D82" w:rsidRDefault="00D335D6" w:rsidP="00D335D6">
            <w:pPr>
              <w:pStyle w:val="TableParagraph"/>
              <w:ind w:right="156"/>
              <w:rPr>
                <w:rFonts w:ascii="Times New Roman" w:hAnsi="Times New Roman" w:cs="Times New Roman"/>
                <w:sz w:val="16"/>
              </w:rPr>
            </w:pPr>
            <w:r w:rsidRPr="00EF5D82">
              <w:rPr>
                <w:rFonts w:ascii="Times New Roman" w:hAnsi="Times New Roman" w:cs="Times New Roman"/>
                <w:sz w:val="16"/>
              </w:rPr>
              <w:t>Argomentare una propria</w:t>
            </w:r>
            <w:r w:rsidRPr="00EF5D82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idea e la propria tesi</w:t>
            </w:r>
            <w:r w:rsidRPr="00EF5D82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usando un lessico</w:t>
            </w:r>
            <w:r w:rsidRPr="00EF5D82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appropriato</w:t>
            </w:r>
            <w:r w:rsidRPr="00EF5D82">
              <w:rPr>
                <w:rFonts w:ascii="Times New Roman" w:hAnsi="Times New Roman" w:cs="Times New Roman"/>
                <w:spacing w:val="-8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all’argomento</w:t>
            </w:r>
          </w:p>
          <w:p w14:paraId="7BCB13E4" w14:textId="30CCCD37" w:rsidR="00D335D6" w:rsidRPr="00EF5D82" w:rsidRDefault="00D335D6" w:rsidP="00D335D6">
            <w:pPr>
              <w:rPr>
                <w:sz w:val="16"/>
              </w:rPr>
            </w:pPr>
            <w:r w:rsidRPr="00EF5D82">
              <w:rPr>
                <w:sz w:val="16"/>
              </w:rPr>
              <w:t>e</w:t>
            </w:r>
            <w:r w:rsidRPr="00EF5D82">
              <w:rPr>
                <w:spacing w:val="-4"/>
                <w:sz w:val="16"/>
              </w:rPr>
              <w:t xml:space="preserve"> </w:t>
            </w:r>
            <w:r w:rsidRPr="00EF5D82">
              <w:rPr>
                <w:sz w:val="16"/>
              </w:rPr>
              <w:t>alla</w:t>
            </w:r>
            <w:r w:rsidRPr="00EF5D82">
              <w:rPr>
                <w:spacing w:val="-4"/>
                <w:sz w:val="16"/>
              </w:rPr>
              <w:t xml:space="preserve"> </w:t>
            </w:r>
            <w:r w:rsidRPr="00EF5D82">
              <w:rPr>
                <w:sz w:val="16"/>
              </w:rPr>
              <w:t>situazione.</w:t>
            </w:r>
          </w:p>
        </w:tc>
      </w:tr>
    </w:tbl>
    <w:p w14:paraId="05A396C0" w14:textId="77777777" w:rsidR="007F0376" w:rsidRPr="00EF5D82" w:rsidRDefault="007F0376" w:rsidP="007F0376"/>
    <w:p w14:paraId="7A9E9E96" w14:textId="3777A4A6" w:rsidR="007F0376" w:rsidRDefault="007F0376"/>
    <w:p w14:paraId="03F447B4" w14:textId="4D6F7E3C" w:rsidR="00FB70B1" w:rsidRDefault="00FB70B1"/>
    <w:p w14:paraId="494AA654" w14:textId="4FDBB8E2" w:rsidR="00FB70B1" w:rsidRDefault="00FB70B1"/>
    <w:tbl>
      <w:tblPr>
        <w:tblW w:w="10454" w:type="dxa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50"/>
        <w:gridCol w:w="2051"/>
        <w:gridCol w:w="2051"/>
        <w:gridCol w:w="2051"/>
        <w:gridCol w:w="2051"/>
      </w:tblGrid>
      <w:tr w:rsidR="00FB70B1" w:rsidRPr="00EF5D82" w14:paraId="7919F7F4" w14:textId="77777777" w:rsidTr="00AB5204">
        <w:trPr>
          <w:trHeight w:val="463"/>
        </w:trPr>
        <w:tc>
          <w:tcPr>
            <w:tcW w:w="2250" w:type="dxa"/>
            <w:vMerge w:val="restart"/>
          </w:tcPr>
          <w:p w14:paraId="5953EA0E" w14:textId="77777777" w:rsidR="00FB70B1" w:rsidRPr="00EF5D82" w:rsidRDefault="00FB70B1" w:rsidP="00AB5204">
            <w:r w:rsidRPr="00EF5D82">
              <w:t>Competenze</w:t>
            </w:r>
          </w:p>
          <w:p w14:paraId="0346EF16" w14:textId="77777777" w:rsidR="00FB70B1" w:rsidRPr="00EF5D82" w:rsidRDefault="00FB70B1" w:rsidP="00AB5204">
            <w:r w:rsidRPr="00EF5D82">
              <w:lastRenderedPageBreak/>
              <w:t>Asse dei linguaggi</w:t>
            </w:r>
          </w:p>
          <w:p w14:paraId="534EC3DB" w14:textId="77777777" w:rsidR="00FB70B1" w:rsidRPr="00EF5D82" w:rsidRDefault="00FB70B1" w:rsidP="00AB5204">
            <w:r w:rsidRPr="00EF5D82">
              <w:t>(L)</w:t>
            </w:r>
          </w:p>
          <w:p w14:paraId="0FBC907D" w14:textId="77777777" w:rsidR="00FB70B1" w:rsidRPr="00EF5D82" w:rsidRDefault="00FB70B1" w:rsidP="00AB5204"/>
          <w:p w14:paraId="4FFFD36A" w14:textId="77777777" w:rsidR="00FB70B1" w:rsidRDefault="00FB70B1" w:rsidP="00AB5204">
            <w:pPr>
              <w:rPr>
                <w:b/>
                <w:bCs/>
              </w:rPr>
            </w:pPr>
            <w:r w:rsidRPr="00EF5D82">
              <w:rPr>
                <w:b/>
                <w:bCs/>
              </w:rPr>
              <w:t>L 1</w:t>
            </w:r>
          </w:p>
          <w:p w14:paraId="245E78B4" w14:textId="77777777" w:rsidR="00FB70B1" w:rsidRDefault="00FB70B1" w:rsidP="00AB5204">
            <w:pPr>
              <w:rPr>
                <w:b/>
                <w:bCs/>
              </w:rPr>
            </w:pPr>
          </w:p>
          <w:p w14:paraId="4A47FE49" w14:textId="77777777" w:rsidR="00FB70B1" w:rsidRDefault="00FB70B1" w:rsidP="00AB5204">
            <w:pPr>
              <w:rPr>
                <w:b/>
                <w:bCs/>
              </w:rPr>
            </w:pPr>
            <w:r>
              <w:rPr>
                <w:b/>
                <w:bCs/>
              </w:rPr>
              <w:t>Classe Seconda</w:t>
            </w:r>
          </w:p>
          <w:p w14:paraId="74E4554F" w14:textId="77777777" w:rsidR="00E52461" w:rsidRDefault="00E52461" w:rsidP="00AB5204">
            <w:pPr>
              <w:rPr>
                <w:b/>
                <w:bCs/>
              </w:rPr>
            </w:pPr>
          </w:p>
          <w:p w14:paraId="76A9A3BE" w14:textId="77777777" w:rsidR="00E52461" w:rsidRPr="00E52461" w:rsidRDefault="00E52461" w:rsidP="00E52461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E52461">
              <w:rPr>
                <w:b/>
                <w:bCs/>
                <w:i/>
                <w:iCs/>
                <w:sz w:val="20"/>
                <w:szCs w:val="20"/>
              </w:rPr>
              <w:t>Raccordi con le competenze di cui agli insegnamenti dell’Area Generale (Allegato 1 del Regolamento)</w:t>
            </w:r>
          </w:p>
          <w:p w14:paraId="29FF34A3" w14:textId="77777777" w:rsidR="00E52461" w:rsidRDefault="00E52461" w:rsidP="00E52461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E52461">
              <w:rPr>
                <w:b/>
                <w:bCs/>
                <w:i/>
                <w:iCs/>
                <w:sz w:val="20"/>
                <w:szCs w:val="20"/>
              </w:rPr>
              <w:t>CG1 – CG2 – CG3 – CG6</w:t>
            </w:r>
          </w:p>
          <w:p w14:paraId="2C976467" w14:textId="48A6F507" w:rsidR="00793921" w:rsidRDefault="00793921" w:rsidP="00E52461">
            <w:pPr>
              <w:rPr>
                <w:b/>
                <w:bCs/>
              </w:rPr>
            </w:pPr>
          </w:p>
          <w:p w14:paraId="4812E2BC" w14:textId="77777777" w:rsidR="005C0459" w:rsidRDefault="005C0459" w:rsidP="00E52461">
            <w:pPr>
              <w:rPr>
                <w:b/>
                <w:bCs/>
              </w:rPr>
            </w:pPr>
          </w:p>
          <w:p w14:paraId="3AFDBA1E" w14:textId="77777777" w:rsidR="005C0459" w:rsidRPr="00F16ED1" w:rsidRDefault="005C0459" w:rsidP="005C0459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F16ED1">
              <w:rPr>
                <w:b/>
                <w:bCs/>
                <w:i/>
                <w:iCs/>
                <w:sz w:val="20"/>
                <w:szCs w:val="20"/>
              </w:rPr>
              <w:t>Raccordo con competenze Area Generale di cui all’Allegato1 del Decreto 24 maggio 2018, n.92 e Curricolo Asse Scientifico Tecnologico</w:t>
            </w:r>
          </w:p>
          <w:p w14:paraId="32D9E4BF" w14:textId="77777777" w:rsidR="005C0459" w:rsidRPr="00F16ED1" w:rsidRDefault="005C0459" w:rsidP="005C0459">
            <w:pPr>
              <w:widowControl/>
              <w:suppressAutoHyphens w:val="0"/>
              <w:spacing w:after="160" w:line="256" w:lineRule="auto"/>
              <w:rPr>
                <w:rFonts w:eastAsiaTheme="minorHAnsi"/>
                <w:b/>
                <w:bCs/>
                <w:kern w:val="0"/>
                <w:sz w:val="22"/>
                <w:szCs w:val="22"/>
              </w:rPr>
            </w:pPr>
          </w:p>
          <w:p w14:paraId="57495A25" w14:textId="6C2930AD" w:rsidR="00793921" w:rsidRPr="00EF5D82" w:rsidRDefault="005C0459" w:rsidP="005C0459">
            <w:pPr>
              <w:rPr>
                <w:b/>
                <w:bCs/>
              </w:rPr>
            </w:pPr>
            <w:r>
              <w:rPr>
                <w:b/>
                <w:bCs/>
              </w:rPr>
              <w:t>T 2</w:t>
            </w:r>
          </w:p>
        </w:tc>
        <w:tc>
          <w:tcPr>
            <w:tcW w:w="2051" w:type="dxa"/>
          </w:tcPr>
          <w:p w14:paraId="34142598" w14:textId="77777777" w:rsidR="00FB70B1" w:rsidRPr="00EF5D82" w:rsidRDefault="00FB70B1" w:rsidP="00AB5204">
            <w:r w:rsidRPr="00EF5D82">
              <w:lastRenderedPageBreak/>
              <w:t>Conoscenze</w:t>
            </w:r>
          </w:p>
        </w:tc>
        <w:tc>
          <w:tcPr>
            <w:tcW w:w="2051" w:type="dxa"/>
          </w:tcPr>
          <w:p w14:paraId="03F2FE21" w14:textId="77777777" w:rsidR="00FB70B1" w:rsidRPr="00EF5D82" w:rsidRDefault="00FB70B1" w:rsidP="00AB5204"/>
        </w:tc>
        <w:tc>
          <w:tcPr>
            <w:tcW w:w="2051" w:type="dxa"/>
          </w:tcPr>
          <w:p w14:paraId="1C0BFD86" w14:textId="77777777" w:rsidR="00FB70B1" w:rsidRPr="00EF5D82" w:rsidRDefault="00FB70B1" w:rsidP="00AB5204">
            <w:r w:rsidRPr="00EF5D82">
              <w:t>Abilità</w:t>
            </w:r>
          </w:p>
        </w:tc>
        <w:tc>
          <w:tcPr>
            <w:tcW w:w="2051" w:type="dxa"/>
          </w:tcPr>
          <w:p w14:paraId="1309C6BD" w14:textId="77777777" w:rsidR="00FB70B1" w:rsidRPr="00EF5D82" w:rsidRDefault="00FB70B1" w:rsidP="00AB5204"/>
        </w:tc>
      </w:tr>
      <w:tr w:rsidR="00FB70B1" w:rsidRPr="00EF5D82" w14:paraId="1F3210B9" w14:textId="77777777" w:rsidTr="00AB5204">
        <w:trPr>
          <w:trHeight w:val="463"/>
        </w:trPr>
        <w:tc>
          <w:tcPr>
            <w:tcW w:w="2250" w:type="dxa"/>
            <w:vMerge/>
          </w:tcPr>
          <w:p w14:paraId="744A4DCA" w14:textId="77777777" w:rsidR="00FB70B1" w:rsidRPr="00EF5D82" w:rsidRDefault="00FB70B1" w:rsidP="00AB5204"/>
        </w:tc>
        <w:tc>
          <w:tcPr>
            <w:tcW w:w="2051" w:type="dxa"/>
          </w:tcPr>
          <w:p w14:paraId="61972BDA" w14:textId="77777777" w:rsidR="00FB70B1" w:rsidRPr="00EF5D82" w:rsidRDefault="00FB70B1" w:rsidP="00AB5204">
            <w:r w:rsidRPr="00EF5D82">
              <w:t>Cnz. 1</w:t>
            </w:r>
          </w:p>
        </w:tc>
        <w:tc>
          <w:tcPr>
            <w:tcW w:w="2051" w:type="dxa"/>
          </w:tcPr>
          <w:p w14:paraId="7F7A3291" w14:textId="77777777" w:rsidR="00FB70B1" w:rsidRPr="00EF5D82" w:rsidRDefault="00FB70B1" w:rsidP="00AB5204">
            <w:pPr>
              <w:pStyle w:val="TableParagraph"/>
              <w:ind w:right="571"/>
              <w:rPr>
                <w:rFonts w:ascii="Times New Roman" w:hAnsi="Times New Roman" w:cs="Times New Roman"/>
                <w:sz w:val="18"/>
              </w:rPr>
            </w:pPr>
            <w:r w:rsidRPr="00EF5D82">
              <w:rPr>
                <w:rFonts w:ascii="Times New Roman" w:hAnsi="Times New Roman" w:cs="Times New Roman"/>
                <w:sz w:val="18"/>
              </w:rPr>
              <w:t>Il</w:t>
            </w:r>
            <w:r w:rsidRPr="00EF5D82">
              <w:rPr>
                <w:rFonts w:ascii="Times New Roman" w:hAnsi="Times New Roman" w:cs="Times New Roman"/>
                <w:spacing w:val="-7"/>
                <w:sz w:val="18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8"/>
              </w:rPr>
              <w:t>genere</w:t>
            </w:r>
            <w:r w:rsidRPr="00EF5D82">
              <w:rPr>
                <w:rFonts w:ascii="Times New Roman" w:hAnsi="Times New Roman" w:cs="Times New Roman"/>
                <w:spacing w:val="-9"/>
                <w:sz w:val="18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8"/>
              </w:rPr>
              <w:t>ed</w:t>
            </w:r>
            <w:r w:rsidRPr="00EF5D82">
              <w:rPr>
                <w:rFonts w:ascii="Times New Roman" w:hAnsi="Times New Roman" w:cs="Times New Roman"/>
                <w:spacing w:val="-5"/>
                <w:sz w:val="18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8"/>
              </w:rPr>
              <w:t>il</w:t>
            </w:r>
            <w:r w:rsidRPr="00EF5D82">
              <w:rPr>
                <w:rFonts w:ascii="Times New Roman" w:hAnsi="Times New Roman" w:cs="Times New Roman"/>
                <w:spacing w:val="-38"/>
                <w:sz w:val="18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8"/>
              </w:rPr>
              <w:t>numero dei</w:t>
            </w:r>
            <w:r w:rsidRPr="00EF5D82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8"/>
              </w:rPr>
              <w:t>sostantivi;</w:t>
            </w:r>
          </w:p>
          <w:p w14:paraId="0DF2E5DB" w14:textId="77777777" w:rsidR="00FB70B1" w:rsidRPr="00EF5D82" w:rsidRDefault="00FB70B1" w:rsidP="00AB5204">
            <w:pPr>
              <w:pStyle w:val="TableParagraph"/>
              <w:spacing w:before="31" w:line="214" w:lineRule="exact"/>
              <w:rPr>
                <w:rFonts w:ascii="Times New Roman" w:hAnsi="Times New Roman" w:cs="Times New Roman"/>
                <w:sz w:val="18"/>
              </w:rPr>
            </w:pPr>
            <w:r w:rsidRPr="00EF5D82">
              <w:rPr>
                <w:rFonts w:ascii="Times New Roman" w:hAnsi="Times New Roman" w:cs="Times New Roman"/>
                <w:sz w:val="18"/>
              </w:rPr>
              <w:t>Gli</w:t>
            </w:r>
            <w:r w:rsidRPr="00EF5D82">
              <w:rPr>
                <w:rFonts w:ascii="Times New Roman" w:hAnsi="Times New Roman" w:cs="Times New Roman"/>
                <w:spacing w:val="-7"/>
                <w:sz w:val="18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8"/>
              </w:rPr>
              <w:t>articoli;</w:t>
            </w:r>
          </w:p>
          <w:p w14:paraId="3A68BBBB" w14:textId="77777777" w:rsidR="00FB70B1" w:rsidRPr="00EF5D82" w:rsidRDefault="00FB70B1" w:rsidP="00AB5204">
            <w:pPr>
              <w:pStyle w:val="TableParagraph"/>
              <w:ind w:right="447"/>
              <w:jc w:val="both"/>
              <w:rPr>
                <w:rFonts w:ascii="Times New Roman" w:hAnsi="Times New Roman" w:cs="Times New Roman"/>
                <w:sz w:val="18"/>
              </w:rPr>
            </w:pPr>
            <w:r w:rsidRPr="00EF5D82">
              <w:rPr>
                <w:rFonts w:ascii="Times New Roman" w:hAnsi="Times New Roman" w:cs="Times New Roman"/>
                <w:spacing w:val="-1"/>
                <w:sz w:val="18"/>
              </w:rPr>
              <w:t xml:space="preserve">I </w:t>
            </w:r>
            <w:r w:rsidRPr="00EF5D82">
              <w:rPr>
                <w:rFonts w:ascii="Times New Roman" w:hAnsi="Times New Roman" w:cs="Times New Roman"/>
                <w:sz w:val="18"/>
              </w:rPr>
              <w:t>verbi ausiliari;</w:t>
            </w:r>
            <w:r w:rsidRPr="00EF5D82">
              <w:rPr>
                <w:rFonts w:ascii="Times New Roman" w:hAnsi="Times New Roman" w:cs="Times New Roman"/>
                <w:spacing w:val="-39"/>
                <w:sz w:val="18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8"/>
              </w:rPr>
              <w:t>I l presente dei</w:t>
            </w:r>
            <w:r w:rsidRPr="00EF5D82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8"/>
              </w:rPr>
              <w:t>verbi;</w:t>
            </w:r>
          </w:p>
          <w:p w14:paraId="5EF6BF1C" w14:textId="77777777" w:rsidR="00FB70B1" w:rsidRPr="00EF5D82" w:rsidRDefault="00FB70B1" w:rsidP="00AB5204">
            <w:pPr>
              <w:pStyle w:val="TableParagraph"/>
              <w:ind w:right="111"/>
              <w:rPr>
                <w:rFonts w:ascii="Times New Roman" w:hAnsi="Times New Roman" w:cs="Times New Roman"/>
                <w:sz w:val="18"/>
              </w:rPr>
            </w:pPr>
            <w:r w:rsidRPr="00EF5D82">
              <w:rPr>
                <w:rFonts w:ascii="Times New Roman" w:hAnsi="Times New Roman" w:cs="Times New Roman"/>
                <w:sz w:val="18"/>
              </w:rPr>
              <w:t>Gli aggettivi ed i</w:t>
            </w:r>
            <w:r w:rsidRPr="00EF5D82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EF5D82">
              <w:rPr>
                <w:rFonts w:ascii="Times New Roman" w:hAnsi="Times New Roman" w:cs="Times New Roman"/>
                <w:spacing w:val="-1"/>
                <w:sz w:val="18"/>
              </w:rPr>
              <w:t>pronomi possessivi;</w:t>
            </w:r>
            <w:r w:rsidRPr="00EF5D82">
              <w:rPr>
                <w:rFonts w:ascii="Times New Roman" w:hAnsi="Times New Roman" w:cs="Times New Roman"/>
                <w:spacing w:val="-38"/>
                <w:sz w:val="18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8"/>
              </w:rPr>
              <w:t>Gli aggettivi ed i</w:t>
            </w:r>
            <w:r w:rsidRPr="00EF5D82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8"/>
              </w:rPr>
              <w:t>pronomi</w:t>
            </w:r>
            <w:r w:rsidRPr="00EF5D82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8"/>
              </w:rPr>
              <w:t>dimostrativi;</w:t>
            </w:r>
          </w:p>
          <w:p w14:paraId="3B0E8EA2" w14:textId="77777777" w:rsidR="00FB70B1" w:rsidRPr="00EF5D82" w:rsidRDefault="00FB70B1" w:rsidP="00AB5204">
            <w:pPr>
              <w:pStyle w:val="TableParagraph"/>
              <w:spacing w:before="84"/>
              <w:ind w:right="291"/>
              <w:rPr>
                <w:rFonts w:ascii="Times New Roman" w:hAnsi="Times New Roman" w:cs="Times New Roman"/>
                <w:sz w:val="18"/>
              </w:rPr>
            </w:pPr>
            <w:r w:rsidRPr="00EF5D82">
              <w:rPr>
                <w:rFonts w:ascii="Times New Roman" w:hAnsi="Times New Roman" w:cs="Times New Roman"/>
                <w:sz w:val="18"/>
              </w:rPr>
              <w:t>Conoscere le</w:t>
            </w:r>
            <w:r w:rsidRPr="00EF5D82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8"/>
              </w:rPr>
              <w:t>funzioni</w:t>
            </w:r>
            <w:r w:rsidRPr="00EF5D82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8"/>
              </w:rPr>
              <w:t>linguistico-</w:t>
            </w:r>
            <w:r w:rsidRPr="00EF5D82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EF5D82">
              <w:rPr>
                <w:rFonts w:ascii="Times New Roman" w:hAnsi="Times New Roman" w:cs="Times New Roman"/>
                <w:spacing w:val="-1"/>
                <w:sz w:val="18"/>
              </w:rPr>
              <w:t>comunicative per</w:t>
            </w:r>
            <w:r w:rsidRPr="00EF5D82">
              <w:rPr>
                <w:rFonts w:ascii="Times New Roman" w:hAnsi="Times New Roman" w:cs="Times New Roman"/>
                <w:spacing w:val="-38"/>
                <w:sz w:val="18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8"/>
              </w:rPr>
              <w:t>potenziare il</w:t>
            </w:r>
            <w:r w:rsidRPr="00EF5D82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8"/>
              </w:rPr>
              <w:t>livello A1 e</w:t>
            </w:r>
            <w:r w:rsidRPr="00EF5D82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8"/>
              </w:rPr>
              <w:t>mettere in atto il</w:t>
            </w:r>
            <w:r w:rsidRPr="00EF5D82">
              <w:rPr>
                <w:rFonts w:ascii="Times New Roman" w:hAnsi="Times New Roman" w:cs="Times New Roman"/>
                <w:spacing w:val="-38"/>
                <w:sz w:val="18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8"/>
              </w:rPr>
              <w:t>livello A2</w:t>
            </w:r>
          </w:p>
          <w:p w14:paraId="3882A130" w14:textId="77777777" w:rsidR="00FB70B1" w:rsidRPr="00EF5D82" w:rsidRDefault="00FB70B1" w:rsidP="00AB5204"/>
        </w:tc>
        <w:tc>
          <w:tcPr>
            <w:tcW w:w="2051" w:type="dxa"/>
          </w:tcPr>
          <w:p w14:paraId="066E7B18" w14:textId="77777777" w:rsidR="00FB70B1" w:rsidRPr="00EF5D82" w:rsidRDefault="00FB70B1" w:rsidP="00AB5204">
            <w:r w:rsidRPr="00EF5D82">
              <w:t>Ab. 1</w:t>
            </w:r>
          </w:p>
        </w:tc>
        <w:tc>
          <w:tcPr>
            <w:tcW w:w="2051" w:type="dxa"/>
          </w:tcPr>
          <w:p w14:paraId="5774F43A" w14:textId="77777777" w:rsidR="00FB70B1" w:rsidRPr="00EF5D82" w:rsidRDefault="00FB70B1" w:rsidP="00AB5204">
            <w:pPr>
              <w:pStyle w:val="TableParagraph"/>
              <w:spacing w:line="242" w:lineRule="auto"/>
              <w:ind w:right="271"/>
              <w:rPr>
                <w:rFonts w:ascii="Times New Roman" w:hAnsi="Times New Roman" w:cs="Times New Roman"/>
                <w:sz w:val="18"/>
              </w:rPr>
            </w:pPr>
            <w:r w:rsidRPr="00EF5D82">
              <w:rPr>
                <w:rFonts w:ascii="Times New Roman" w:hAnsi="Times New Roman" w:cs="Times New Roman"/>
                <w:sz w:val="18"/>
              </w:rPr>
              <w:t>Saper utilizzare</w:t>
            </w:r>
            <w:r w:rsidRPr="00EF5D82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8"/>
              </w:rPr>
              <w:t>frasi</w:t>
            </w:r>
            <w:r w:rsidRPr="00EF5D82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8"/>
              </w:rPr>
              <w:t>ed</w:t>
            </w:r>
            <w:r w:rsidRPr="00EF5D82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8"/>
              </w:rPr>
              <w:t>espressioni usate</w:t>
            </w:r>
            <w:r w:rsidRPr="00EF5D82">
              <w:rPr>
                <w:rFonts w:ascii="Times New Roman" w:hAnsi="Times New Roman" w:cs="Times New Roman"/>
                <w:spacing w:val="-38"/>
                <w:sz w:val="18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8"/>
              </w:rPr>
              <w:t>frequentemente</w:t>
            </w:r>
            <w:r w:rsidRPr="00EF5D82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8"/>
              </w:rPr>
              <w:t>relative</w:t>
            </w:r>
            <w:r w:rsidRPr="00EF5D82">
              <w:rPr>
                <w:rFonts w:ascii="Times New Roman" w:hAnsi="Times New Roman" w:cs="Times New Roman"/>
                <w:spacing w:val="41"/>
                <w:sz w:val="18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8"/>
              </w:rPr>
              <w:t>ad</w:t>
            </w:r>
            <w:r w:rsidRPr="00EF5D82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8"/>
              </w:rPr>
              <w:t>ambiti</w:t>
            </w:r>
            <w:r w:rsidRPr="00EF5D82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8"/>
              </w:rPr>
              <w:t>di</w:t>
            </w:r>
            <w:r w:rsidRPr="00EF5D82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8"/>
              </w:rPr>
              <w:t>immediata</w:t>
            </w:r>
            <w:r w:rsidRPr="00EF5D82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8"/>
              </w:rPr>
              <w:t>rilevanza , come</w:t>
            </w:r>
            <w:r w:rsidRPr="00EF5D82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8"/>
              </w:rPr>
              <w:t>informazioni</w:t>
            </w:r>
            <w:r w:rsidRPr="00EF5D82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8"/>
              </w:rPr>
              <w:t>personali e</w:t>
            </w:r>
            <w:r w:rsidRPr="00EF5D82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8"/>
              </w:rPr>
              <w:t>familiari. Saper</w:t>
            </w:r>
            <w:r w:rsidRPr="00EF5D82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8"/>
              </w:rPr>
              <w:t>descrivere</w:t>
            </w:r>
            <w:r w:rsidRPr="00EF5D82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8"/>
              </w:rPr>
              <w:t>in</w:t>
            </w:r>
            <w:r w:rsidRPr="00EF5D82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8"/>
              </w:rPr>
              <w:t>termini</w:t>
            </w:r>
            <w:r w:rsidRPr="00EF5D82">
              <w:rPr>
                <w:rFonts w:ascii="Times New Roman" w:hAnsi="Times New Roman" w:cs="Times New Roman"/>
                <w:spacing w:val="10"/>
                <w:sz w:val="18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8"/>
              </w:rPr>
              <w:t>semplici</w:t>
            </w:r>
            <w:r w:rsidRPr="00EF5D82">
              <w:rPr>
                <w:rFonts w:ascii="Times New Roman" w:hAnsi="Times New Roman" w:cs="Times New Roman"/>
                <w:spacing w:val="-38"/>
                <w:sz w:val="18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8"/>
              </w:rPr>
              <w:t>aspetti</w:t>
            </w:r>
            <w:r w:rsidRPr="00EF5D82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8"/>
              </w:rPr>
              <w:t>del</w:t>
            </w:r>
            <w:r w:rsidRPr="00EF5D82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8"/>
              </w:rPr>
              <w:t>proprio</w:t>
            </w:r>
            <w:r w:rsidRPr="00EF5D82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8"/>
              </w:rPr>
              <w:t>background.</w:t>
            </w:r>
          </w:p>
          <w:p w14:paraId="3CCA2ADD" w14:textId="77777777" w:rsidR="00FB70B1" w:rsidRPr="00EF5D82" w:rsidRDefault="00FB70B1" w:rsidP="00AB5204">
            <w:pPr>
              <w:pStyle w:val="TableParagraph"/>
              <w:spacing w:line="208" w:lineRule="exact"/>
              <w:rPr>
                <w:rFonts w:ascii="Times New Roman" w:hAnsi="Times New Roman" w:cs="Times New Roman"/>
                <w:sz w:val="18"/>
              </w:rPr>
            </w:pPr>
            <w:r w:rsidRPr="00EF5D82">
              <w:rPr>
                <w:rFonts w:ascii="Times New Roman" w:hAnsi="Times New Roman" w:cs="Times New Roman"/>
                <w:sz w:val="18"/>
              </w:rPr>
              <w:t>Cogliere</w:t>
            </w:r>
            <w:r w:rsidRPr="00EF5D82">
              <w:rPr>
                <w:rFonts w:ascii="Times New Roman" w:hAnsi="Times New Roman" w:cs="Times New Roman"/>
                <w:spacing w:val="-3"/>
                <w:sz w:val="18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8"/>
              </w:rPr>
              <w:t>in</w:t>
            </w:r>
            <w:r w:rsidRPr="00EF5D82">
              <w:rPr>
                <w:rFonts w:ascii="Times New Roman" w:hAnsi="Times New Roman" w:cs="Times New Roman"/>
                <w:spacing w:val="-3"/>
                <w:sz w:val="18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8"/>
              </w:rPr>
              <w:t>una</w:t>
            </w:r>
          </w:p>
          <w:p w14:paraId="32DB394D" w14:textId="77777777" w:rsidR="00FB70B1" w:rsidRPr="00EF5D82" w:rsidRDefault="00FB70B1" w:rsidP="00AB5204">
            <w:r w:rsidRPr="00EF5D82">
              <w:rPr>
                <w:spacing w:val="-1"/>
                <w:sz w:val="18"/>
              </w:rPr>
              <w:t xml:space="preserve">conversazione </w:t>
            </w:r>
            <w:r w:rsidRPr="00EF5D82">
              <w:rPr>
                <w:sz w:val="18"/>
              </w:rPr>
              <w:t>i</w:t>
            </w:r>
            <w:r w:rsidRPr="00EF5D82">
              <w:rPr>
                <w:spacing w:val="-38"/>
                <w:sz w:val="18"/>
              </w:rPr>
              <w:t xml:space="preserve"> </w:t>
            </w:r>
            <w:r w:rsidRPr="00EF5D82">
              <w:rPr>
                <w:sz w:val="18"/>
              </w:rPr>
              <w:t>diversi punti di</w:t>
            </w:r>
            <w:r w:rsidRPr="00EF5D82">
              <w:rPr>
                <w:spacing w:val="1"/>
                <w:sz w:val="18"/>
              </w:rPr>
              <w:t xml:space="preserve"> </w:t>
            </w:r>
            <w:r w:rsidRPr="00EF5D82">
              <w:rPr>
                <w:sz w:val="18"/>
              </w:rPr>
              <w:t>vista per poter</w:t>
            </w:r>
            <w:r w:rsidRPr="00EF5D82">
              <w:rPr>
                <w:spacing w:val="1"/>
                <w:sz w:val="18"/>
              </w:rPr>
              <w:t xml:space="preserve"> </w:t>
            </w:r>
            <w:r w:rsidRPr="00EF5D82">
              <w:rPr>
                <w:sz w:val="18"/>
              </w:rPr>
              <w:t>intervenire</w:t>
            </w:r>
          </w:p>
        </w:tc>
      </w:tr>
      <w:tr w:rsidR="00FB70B1" w:rsidRPr="00EF5D82" w14:paraId="0B1E4F61" w14:textId="77777777" w:rsidTr="00AB5204">
        <w:trPr>
          <w:trHeight w:val="463"/>
        </w:trPr>
        <w:tc>
          <w:tcPr>
            <w:tcW w:w="2250" w:type="dxa"/>
            <w:vMerge/>
          </w:tcPr>
          <w:p w14:paraId="5EB84333" w14:textId="77777777" w:rsidR="00FB70B1" w:rsidRPr="00EF5D82" w:rsidRDefault="00FB70B1" w:rsidP="00AB5204"/>
        </w:tc>
        <w:tc>
          <w:tcPr>
            <w:tcW w:w="2051" w:type="dxa"/>
          </w:tcPr>
          <w:p w14:paraId="5DF6EBFE" w14:textId="77777777" w:rsidR="00FB70B1" w:rsidRPr="00EF5D82" w:rsidRDefault="00FB70B1" w:rsidP="00AB5204">
            <w:r w:rsidRPr="00EF5D82">
              <w:t xml:space="preserve">Cnz.2 </w:t>
            </w:r>
          </w:p>
        </w:tc>
        <w:tc>
          <w:tcPr>
            <w:tcW w:w="2051" w:type="dxa"/>
          </w:tcPr>
          <w:p w14:paraId="64C861C3" w14:textId="77777777" w:rsidR="00FB70B1" w:rsidRPr="00EF5D82" w:rsidRDefault="00FB70B1" w:rsidP="00AB5204">
            <w:pPr>
              <w:pStyle w:val="TableParagraph"/>
              <w:ind w:right="236"/>
              <w:rPr>
                <w:rFonts w:ascii="Times New Roman" w:hAnsi="Times New Roman" w:cs="Times New Roman"/>
                <w:sz w:val="16"/>
              </w:rPr>
            </w:pPr>
            <w:r w:rsidRPr="00EF5D82">
              <w:rPr>
                <w:rFonts w:ascii="Times New Roman" w:hAnsi="Times New Roman" w:cs="Times New Roman"/>
                <w:sz w:val="16"/>
              </w:rPr>
              <w:t>Leggere,</w:t>
            </w:r>
            <w:r w:rsidRPr="00EF5D82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comprendere ed</w:t>
            </w:r>
            <w:r w:rsidRPr="00EF5D82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interpretare testi</w:t>
            </w:r>
            <w:r w:rsidRPr="00EF5D82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scritti di vario tipo.</w:t>
            </w:r>
            <w:r w:rsidRPr="00EF5D82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Padroneggiare gli</w:t>
            </w:r>
            <w:r w:rsidRPr="00EF5D82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strumenti</w:t>
            </w:r>
            <w:r w:rsidRPr="00EF5D82">
              <w:rPr>
                <w:rFonts w:ascii="Times New Roman" w:hAnsi="Times New Roman" w:cs="Times New Roman"/>
                <w:spacing w:val="-9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espressivi</w:t>
            </w:r>
            <w:r w:rsidRPr="00EF5D82">
              <w:rPr>
                <w:rFonts w:ascii="Times New Roman" w:hAnsi="Times New Roman" w:cs="Times New Roman"/>
                <w:spacing w:val="-33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ed argomentativi</w:t>
            </w:r>
            <w:r w:rsidRPr="00EF5D82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indispensabili per</w:t>
            </w:r>
            <w:r w:rsidRPr="00EF5D82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gestire la</w:t>
            </w:r>
            <w:r w:rsidRPr="00EF5D82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comunicazione</w:t>
            </w:r>
            <w:r w:rsidRPr="00EF5D82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verbale nei vari</w:t>
            </w:r>
            <w:r w:rsidRPr="00EF5D82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contesti.</w:t>
            </w:r>
          </w:p>
          <w:p w14:paraId="765B64A8" w14:textId="77777777" w:rsidR="00FB70B1" w:rsidRPr="00EF5D82" w:rsidRDefault="00FB70B1" w:rsidP="00AB5204"/>
        </w:tc>
        <w:tc>
          <w:tcPr>
            <w:tcW w:w="2051" w:type="dxa"/>
          </w:tcPr>
          <w:p w14:paraId="2B3173AC" w14:textId="77777777" w:rsidR="00FB70B1" w:rsidRPr="00EF5D82" w:rsidRDefault="00FB70B1" w:rsidP="00AB5204">
            <w:r w:rsidRPr="00EF5D82">
              <w:t>Ab. 2</w:t>
            </w:r>
          </w:p>
        </w:tc>
        <w:tc>
          <w:tcPr>
            <w:tcW w:w="2051" w:type="dxa"/>
          </w:tcPr>
          <w:p w14:paraId="232F6407" w14:textId="77777777" w:rsidR="00FB70B1" w:rsidRPr="00EF5D82" w:rsidRDefault="00FB70B1" w:rsidP="00AB5204">
            <w:pPr>
              <w:pStyle w:val="TableParagraph"/>
              <w:ind w:right="529"/>
              <w:rPr>
                <w:rFonts w:ascii="Times New Roman" w:hAnsi="Times New Roman" w:cs="Times New Roman"/>
                <w:sz w:val="16"/>
              </w:rPr>
            </w:pPr>
            <w:r w:rsidRPr="00EF5D82">
              <w:rPr>
                <w:rFonts w:ascii="Times New Roman" w:hAnsi="Times New Roman" w:cs="Times New Roman"/>
                <w:sz w:val="16"/>
              </w:rPr>
              <w:t>Ascoltare testi</w:t>
            </w:r>
            <w:r w:rsidRPr="00EF5D82">
              <w:rPr>
                <w:rFonts w:ascii="Times New Roman" w:hAnsi="Times New Roman" w:cs="Times New Roman"/>
                <w:spacing w:val="-34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pacing w:val="-1"/>
                <w:sz w:val="16"/>
              </w:rPr>
              <w:t>prodotti</w:t>
            </w:r>
            <w:r w:rsidRPr="00EF5D82">
              <w:rPr>
                <w:rFonts w:ascii="Times New Roman" w:hAnsi="Times New Roman" w:cs="Times New Roman"/>
                <w:spacing w:val="-7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da</w:t>
            </w:r>
            <w:r w:rsidRPr="00EF5D82">
              <w:rPr>
                <w:rFonts w:ascii="Times New Roman" w:hAnsi="Times New Roman" w:cs="Times New Roman"/>
                <w:spacing w:val="-6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ina</w:t>
            </w:r>
          </w:p>
          <w:p w14:paraId="6C1D3283" w14:textId="77777777" w:rsidR="00FB70B1" w:rsidRPr="00EF5D82" w:rsidRDefault="00FB70B1" w:rsidP="00AB5204">
            <w:pPr>
              <w:pStyle w:val="TableParagraph"/>
              <w:ind w:right="86"/>
              <w:rPr>
                <w:rFonts w:ascii="Times New Roman" w:hAnsi="Times New Roman" w:cs="Times New Roman"/>
                <w:sz w:val="16"/>
              </w:rPr>
            </w:pPr>
            <w:r w:rsidRPr="00EF5D82">
              <w:rPr>
                <w:rFonts w:ascii="Times New Roman" w:hAnsi="Times New Roman" w:cs="Times New Roman"/>
                <w:sz w:val="16"/>
              </w:rPr>
              <w:t>pluralità di canali .</w:t>
            </w:r>
            <w:r w:rsidRPr="00EF5D82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Cogliere in una</w:t>
            </w:r>
            <w:r w:rsidRPr="00EF5D82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conversazione</w:t>
            </w:r>
            <w:r w:rsidRPr="00EF5D82">
              <w:rPr>
                <w:rFonts w:ascii="Times New Roman" w:hAnsi="Times New Roman" w:cs="Times New Roman"/>
                <w:spacing w:val="36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i</w:t>
            </w:r>
            <w:r w:rsidRPr="00EF5D82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diversi punti di vista.</w:t>
            </w:r>
            <w:r w:rsidRPr="00EF5D82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Operare collegamenti</w:t>
            </w:r>
            <w:r w:rsidRPr="00EF5D82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fra testi di epoche e di</w:t>
            </w:r>
            <w:r w:rsidRPr="00EF5D82">
              <w:rPr>
                <w:rFonts w:ascii="Times New Roman" w:hAnsi="Times New Roman" w:cs="Times New Roman"/>
                <w:spacing w:val="-35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autori</w:t>
            </w:r>
            <w:r w:rsidRPr="00EF5D82">
              <w:rPr>
                <w:rFonts w:ascii="Times New Roman" w:hAnsi="Times New Roman" w:cs="Times New Roman"/>
                <w:spacing w:val="-3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diversi.</w:t>
            </w:r>
          </w:p>
          <w:p w14:paraId="3727C0DA" w14:textId="77777777" w:rsidR="00FB70B1" w:rsidRPr="00EF5D82" w:rsidRDefault="00FB70B1" w:rsidP="00AB5204">
            <w:r w:rsidRPr="00EF5D82">
              <w:rPr>
                <w:sz w:val="16"/>
              </w:rPr>
              <w:t>Realizzare firme di</w:t>
            </w:r>
            <w:r w:rsidRPr="00EF5D82">
              <w:rPr>
                <w:spacing w:val="1"/>
                <w:sz w:val="16"/>
              </w:rPr>
              <w:t xml:space="preserve"> </w:t>
            </w:r>
            <w:r w:rsidRPr="00EF5D82">
              <w:rPr>
                <w:sz w:val="16"/>
              </w:rPr>
              <w:t>riscritture sintetica.</w:t>
            </w:r>
            <w:r w:rsidRPr="00EF5D82">
              <w:rPr>
                <w:spacing w:val="1"/>
                <w:sz w:val="16"/>
              </w:rPr>
              <w:t xml:space="preserve"> </w:t>
            </w:r>
            <w:r w:rsidRPr="00EF5D82">
              <w:rPr>
                <w:sz w:val="16"/>
              </w:rPr>
              <w:t>Utilizzare i testi come</w:t>
            </w:r>
            <w:r w:rsidRPr="00EF5D82">
              <w:rPr>
                <w:spacing w:val="1"/>
                <w:sz w:val="16"/>
              </w:rPr>
              <w:t xml:space="preserve"> </w:t>
            </w:r>
            <w:r w:rsidRPr="00EF5D82">
              <w:rPr>
                <w:sz w:val="16"/>
              </w:rPr>
              <w:t>occasione per</w:t>
            </w:r>
            <w:r w:rsidRPr="00EF5D82">
              <w:rPr>
                <w:spacing w:val="1"/>
                <w:sz w:val="16"/>
              </w:rPr>
              <w:t xml:space="preserve"> </w:t>
            </w:r>
            <w:r w:rsidRPr="00EF5D82">
              <w:rPr>
                <w:sz w:val="16"/>
              </w:rPr>
              <w:t>riflettere sulla</w:t>
            </w:r>
            <w:r w:rsidRPr="00EF5D82">
              <w:rPr>
                <w:spacing w:val="1"/>
                <w:sz w:val="16"/>
              </w:rPr>
              <w:t xml:space="preserve"> </w:t>
            </w:r>
            <w:r w:rsidRPr="00EF5D82">
              <w:rPr>
                <w:sz w:val="16"/>
              </w:rPr>
              <w:t>ricchezza e la</w:t>
            </w:r>
            <w:r w:rsidRPr="00EF5D82">
              <w:rPr>
                <w:spacing w:val="1"/>
                <w:sz w:val="16"/>
              </w:rPr>
              <w:t xml:space="preserve"> </w:t>
            </w:r>
            <w:r w:rsidRPr="00EF5D82">
              <w:rPr>
                <w:sz w:val="16"/>
              </w:rPr>
              <w:t>flessibilità della lingua</w:t>
            </w:r>
            <w:r w:rsidRPr="00EF5D82">
              <w:rPr>
                <w:spacing w:val="-35"/>
                <w:sz w:val="16"/>
              </w:rPr>
              <w:t xml:space="preserve"> </w:t>
            </w:r>
            <w:r w:rsidRPr="00EF5D82">
              <w:rPr>
                <w:sz w:val="16"/>
              </w:rPr>
              <w:t>italiana.</w:t>
            </w:r>
          </w:p>
        </w:tc>
      </w:tr>
      <w:tr w:rsidR="00FB70B1" w:rsidRPr="00EF5D82" w14:paraId="359B2160" w14:textId="77777777" w:rsidTr="00AB5204">
        <w:trPr>
          <w:trHeight w:val="463"/>
        </w:trPr>
        <w:tc>
          <w:tcPr>
            <w:tcW w:w="2250" w:type="dxa"/>
            <w:vMerge/>
          </w:tcPr>
          <w:p w14:paraId="24D7EA19" w14:textId="77777777" w:rsidR="00FB70B1" w:rsidRPr="00EF5D82" w:rsidRDefault="00FB70B1" w:rsidP="00AB5204"/>
        </w:tc>
        <w:tc>
          <w:tcPr>
            <w:tcW w:w="2051" w:type="dxa"/>
          </w:tcPr>
          <w:p w14:paraId="0A3C7ADB" w14:textId="77777777" w:rsidR="00FB70B1" w:rsidRPr="00EF5D82" w:rsidRDefault="00FB70B1" w:rsidP="00AB5204">
            <w:r w:rsidRPr="00EF5D82">
              <w:t>Cnz. 3</w:t>
            </w:r>
          </w:p>
        </w:tc>
        <w:tc>
          <w:tcPr>
            <w:tcW w:w="2051" w:type="dxa"/>
          </w:tcPr>
          <w:p w14:paraId="4D41D8C2" w14:textId="77777777" w:rsidR="00FB70B1" w:rsidRPr="00EF5D82" w:rsidRDefault="00FB70B1" w:rsidP="00AB5204">
            <w:pPr>
              <w:pStyle w:val="TableParagraph"/>
              <w:ind w:right="227"/>
              <w:rPr>
                <w:rFonts w:ascii="Times New Roman" w:hAnsi="Times New Roman" w:cs="Times New Roman"/>
                <w:sz w:val="16"/>
              </w:rPr>
            </w:pPr>
            <w:r w:rsidRPr="00EF5D82">
              <w:rPr>
                <w:rFonts w:ascii="Times New Roman" w:hAnsi="Times New Roman" w:cs="Times New Roman"/>
                <w:sz w:val="16"/>
              </w:rPr>
              <w:t>Temi e stili del testo</w:t>
            </w:r>
            <w:r w:rsidRPr="00EF5D82">
              <w:rPr>
                <w:rFonts w:ascii="Times New Roman" w:hAnsi="Times New Roman" w:cs="Times New Roman"/>
                <w:spacing w:val="-34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poetico.</w:t>
            </w:r>
          </w:p>
          <w:p w14:paraId="722562F7" w14:textId="77777777" w:rsidR="00FB70B1" w:rsidRPr="00EF5D82" w:rsidRDefault="00FB70B1" w:rsidP="00AB5204">
            <w:pPr>
              <w:pStyle w:val="TableParagraph"/>
              <w:ind w:right="126"/>
              <w:rPr>
                <w:rFonts w:ascii="Times New Roman" w:hAnsi="Times New Roman" w:cs="Times New Roman"/>
                <w:sz w:val="16"/>
              </w:rPr>
            </w:pPr>
            <w:r w:rsidRPr="00EF5D82">
              <w:rPr>
                <w:rFonts w:ascii="Times New Roman" w:hAnsi="Times New Roman" w:cs="Times New Roman"/>
                <w:sz w:val="16"/>
              </w:rPr>
              <w:t>Nozioni di metrica.</w:t>
            </w:r>
            <w:r w:rsidRPr="00EF5D82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Leggere,</w:t>
            </w:r>
            <w:r w:rsidRPr="00EF5D82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comprendere e</w:t>
            </w:r>
            <w:r w:rsidRPr="00EF5D82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interpretare testi</w:t>
            </w:r>
            <w:r w:rsidRPr="00EF5D82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scritti di vario tipo.</w:t>
            </w:r>
            <w:r w:rsidRPr="00EF5D82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Utilizzare gli</w:t>
            </w:r>
            <w:r w:rsidRPr="00EF5D82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strumenti</w:t>
            </w:r>
            <w:r w:rsidRPr="00EF5D82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fondamentali per una</w:t>
            </w:r>
            <w:r w:rsidRPr="00EF5D82">
              <w:rPr>
                <w:rFonts w:ascii="Times New Roman" w:hAnsi="Times New Roman" w:cs="Times New Roman"/>
                <w:spacing w:val="-34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fruizione</w:t>
            </w:r>
            <w:r w:rsidRPr="00EF5D82">
              <w:rPr>
                <w:rFonts w:ascii="Times New Roman" w:hAnsi="Times New Roman" w:cs="Times New Roman"/>
                <w:spacing w:val="-8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consapevole</w:t>
            </w:r>
            <w:r w:rsidRPr="00EF5D82">
              <w:rPr>
                <w:rFonts w:ascii="Times New Roman" w:hAnsi="Times New Roman" w:cs="Times New Roman"/>
                <w:spacing w:val="-34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del patrimonio</w:t>
            </w:r>
            <w:r w:rsidRPr="00EF5D82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artistico</w:t>
            </w:r>
            <w:r w:rsidRPr="00EF5D82">
              <w:rPr>
                <w:rFonts w:ascii="Times New Roman" w:hAnsi="Times New Roman" w:cs="Times New Roman"/>
                <w:spacing w:val="-4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e</w:t>
            </w:r>
            <w:r w:rsidRPr="00EF5D82">
              <w:rPr>
                <w:rFonts w:ascii="Times New Roman" w:hAnsi="Times New Roman" w:cs="Times New Roman"/>
                <w:spacing w:val="-3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letterario.</w:t>
            </w:r>
          </w:p>
          <w:p w14:paraId="1F528B6E" w14:textId="77777777" w:rsidR="00FB70B1" w:rsidRPr="00EF5D82" w:rsidRDefault="00FB70B1" w:rsidP="00AB5204"/>
        </w:tc>
        <w:tc>
          <w:tcPr>
            <w:tcW w:w="2051" w:type="dxa"/>
          </w:tcPr>
          <w:p w14:paraId="3CBBAB71" w14:textId="77777777" w:rsidR="00FB70B1" w:rsidRPr="00EF5D82" w:rsidRDefault="00FB70B1" w:rsidP="00AB5204">
            <w:r w:rsidRPr="00EF5D82">
              <w:t>Ab. 3</w:t>
            </w:r>
          </w:p>
        </w:tc>
        <w:tc>
          <w:tcPr>
            <w:tcW w:w="2051" w:type="dxa"/>
          </w:tcPr>
          <w:p w14:paraId="06ACD589" w14:textId="77777777" w:rsidR="00FB70B1" w:rsidRPr="00EF5D82" w:rsidRDefault="00FB70B1" w:rsidP="00AB5204">
            <w:pPr>
              <w:pStyle w:val="TableParagraph"/>
              <w:ind w:right="91"/>
              <w:rPr>
                <w:rFonts w:ascii="Times New Roman" w:hAnsi="Times New Roman" w:cs="Times New Roman"/>
                <w:sz w:val="16"/>
              </w:rPr>
            </w:pPr>
            <w:r w:rsidRPr="00EF5D82">
              <w:rPr>
                <w:rFonts w:ascii="Times New Roman" w:hAnsi="Times New Roman" w:cs="Times New Roman"/>
                <w:sz w:val="16"/>
              </w:rPr>
              <w:t>Ascoltare, applicando</w:t>
            </w:r>
            <w:r w:rsidRPr="00EF5D82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tecniche di supporto</w:t>
            </w:r>
            <w:r w:rsidRPr="00EF5D82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alla comprensione,</w:t>
            </w:r>
            <w:r w:rsidRPr="00EF5D82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testi prodotti da una</w:t>
            </w:r>
            <w:r w:rsidRPr="00EF5D82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pluralità di canali</w:t>
            </w:r>
            <w:r w:rsidRPr="00EF5D82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riconoscendo la</w:t>
            </w:r>
            <w:r w:rsidRPr="00EF5D82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tipologia testuale e la</w:t>
            </w:r>
            <w:r w:rsidRPr="00EF5D82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fonte e cogliendo la</w:t>
            </w:r>
            <w:r w:rsidRPr="00EF5D82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pluralità dei punti di</w:t>
            </w:r>
            <w:r w:rsidRPr="00EF5D82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vista. Interpretare</w:t>
            </w:r>
            <w:r w:rsidRPr="00EF5D82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testi della tradizione</w:t>
            </w:r>
            <w:r w:rsidRPr="00EF5D82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letteraria di vario tipo</w:t>
            </w:r>
            <w:r w:rsidRPr="00EF5D82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e</w:t>
            </w:r>
            <w:r w:rsidRPr="00EF5D82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forma</w:t>
            </w:r>
            <w:r w:rsidRPr="00EF5D82">
              <w:rPr>
                <w:rFonts w:ascii="Times New Roman" w:hAnsi="Times New Roman" w:cs="Times New Roman"/>
                <w:spacing w:val="36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,</w:t>
            </w:r>
            <w:r w:rsidRPr="00EF5D82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individuando la</w:t>
            </w:r>
            <w:r w:rsidRPr="00EF5D82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struttura</w:t>
            </w:r>
            <w:r w:rsidRPr="00EF5D82">
              <w:rPr>
                <w:rFonts w:ascii="Times New Roman" w:hAnsi="Times New Roman" w:cs="Times New Roman"/>
                <w:spacing w:val="-5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tematica</w:t>
            </w:r>
            <w:r w:rsidRPr="00EF5D82">
              <w:rPr>
                <w:rFonts w:ascii="Times New Roman" w:hAnsi="Times New Roman" w:cs="Times New Roman"/>
                <w:spacing w:val="-4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e</w:t>
            </w:r>
            <w:r w:rsidRPr="00EF5D82">
              <w:rPr>
                <w:rFonts w:ascii="Times New Roman" w:hAnsi="Times New Roman" w:cs="Times New Roman"/>
                <w:spacing w:val="-3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le</w:t>
            </w:r>
            <w:r w:rsidRPr="00EF5D82">
              <w:rPr>
                <w:rFonts w:ascii="Times New Roman" w:hAnsi="Times New Roman" w:cs="Times New Roman"/>
                <w:spacing w:val="-33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caratteristiche del</w:t>
            </w:r>
            <w:r w:rsidRPr="00EF5D82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genere.</w:t>
            </w:r>
          </w:p>
          <w:p w14:paraId="2F88A730" w14:textId="77777777" w:rsidR="00FB70B1" w:rsidRPr="00EF5D82" w:rsidRDefault="00FB70B1" w:rsidP="00AB5204">
            <w:pPr>
              <w:pStyle w:val="TableParagraph"/>
              <w:spacing w:before="1"/>
              <w:ind w:right="113"/>
              <w:rPr>
                <w:rFonts w:ascii="Times New Roman" w:hAnsi="Times New Roman" w:cs="Times New Roman"/>
                <w:sz w:val="16"/>
              </w:rPr>
            </w:pPr>
            <w:r w:rsidRPr="00EF5D82">
              <w:rPr>
                <w:rFonts w:ascii="Times New Roman" w:hAnsi="Times New Roman" w:cs="Times New Roman"/>
                <w:sz w:val="16"/>
              </w:rPr>
              <w:t>Realizzare</w:t>
            </w:r>
            <w:r w:rsidRPr="00EF5D82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parafrasi.</w:t>
            </w:r>
            <w:r w:rsidRPr="00EF5D82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Argomentare</w:t>
            </w:r>
            <w:r w:rsidRPr="00EF5D82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un’interpretazione e</w:t>
            </w:r>
            <w:r w:rsidRPr="00EF5D82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un commento di un</w:t>
            </w:r>
            <w:r w:rsidRPr="00EF5D82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testo poetico</w:t>
            </w:r>
            <w:r w:rsidRPr="00EF5D82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utilizzando in modo</w:t>
            </w:r>
            <w:r w:rsidRPr="00EF5D82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ragionato i dati</w:t>
            </w:r>
            <w:r w:rsidRPr="00EF5D82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ricavati</w:t>
            </w:r>
            <w:r w:rsidRPr="00EF5D82">
              <w:rPr>
                <w:rFonts w:ascii="Times New Roman" w:hAnsi="Times New Roman" w:cs="Times New Roman"/>
                <w:spacing w:val="-6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dall’analisi</w:t>
            </w:r>
            <w:r w:rsidRPr="00EF5D82">
              <w:rPr>
                <w:rFonts w:ascii="Times New Roman" w:hAnsi="Times New Roman" w:cs="Times New Roman"/>
                <w:spacing w:val="-6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del</w:t>
            </w:r>
            <w:r w:rsidRPr="00EF5D82">
              <w:rPr>
                <w:rFonts w:ascii="Times New Roman" w:hAnsi="Times New Roman" w:cs="Times New Roman"/>
                <w:spacing w:val="-33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testo.</w:t>
            </w:r>
          </w:p>
          <w:p w14:paraId="28829BAE" w14:textId="77777777" w:rsidR="00FB70B1" w:rsidRPr="00EF5D82" w:rsidRDefault="00FB70B1" w:rsidP="00AB5204">
            <w:r w:rsidRPr="00EF5D82">
              <w:rPr>
                <w:sz w:val="16"/>
              </w:rPr>
              <w:t>Mostrare</w:t>
            </w:r>
            <w:r w:rsidRPr="00EF5D82">
              <w:rPr>
                <w:spacing w:val="1"/>
                <w:sz w:val="16"/>
              </w:rPr>
              <w:t xml:space="preserve"> </w:t>
            </w:r>
            <w:r w:rsidRPr="00EF5D82">
              <w:rPr>
                <w:sz w:val="16"/>
              </w:rPr>
              <w:t>consapevolezza di</w:t>
            </w:r>
            <w:r w:rsidRPr="00EF5D82">
              <w:rPr>
                <w:spacing w:val="1"/>
                <w:sz w:val="16"/>
              </w:rPr>
              <w:t xml:space="preserve"> </w:t>
            </w:r>
            <w:r w:rsidRPr="00EF5D82">
              <w:rPr>
                <w:sz w:val="16"/>
              </w:rPr>
              <w:t>alcune questioni</w:t>
            </w:r>
            <w:r w:rsidRPr="00EF5D82">
              <w:rPr>
                <w:spacing w:val="1"/>
                <w:sz w:val="16"/>
              </w:rPr>
              <w:t xml:space="preserve"> </w:t>
            </w:r>
            <w:r w:rsidRPr="00EF5D82">
              <w:rPr>
                <w:sz w:val="16"/>
              </w:rPr>
              <w:t>linguistico-culturali</w:t>
            </w:r>
            <w:r w:rsidRPr="00EF5D82">
              <w:rPr>
                <w:spacing w:val="1"/>
                <w:sz w:val="16"/>
              </w:rPr>
              <w:t xml:space="preserve"> </w:t>
            </w:r>
            <w:r w:rsidRPr="00EF5D82">
              <w:rPr>
                <w:sz w:val="16"/>
              </w:rPr>
              <w:t>che</w:t>
            </w:r>
            <w:r w:rsidRPr="00EF5D82">
              <w:rPr>
                <w:spacing w:val="-5"/>
                <w:sz w:val="16"/>
              </w:rPr>
              <w:t xml:space="preserve"> </w:t>
            </w:r>
            <w:r w:rsidRPr="00EF5D82">
              <w:rPr>
                <w:sz w:val="16"/>
              </w:rPr>
              <w:t>scaturiscono</w:t>
            </w:r>
            <w:r w:rsidRPr="00EF5D82">
              <w:rPr>
                <w:spacing w:val="-5"/>
                <w:sz w:val="16"/>
              </w:rPr>
              <w:t xml:space="preserve"> </w:t>
            </w:r>
            <w:r w:rsidRPr="00EF5D82">
              <w:rPr>
                <w:sz w:val="16"/>
              </w:rPr>
              <w:t>dalla</w:t>
            </w:r>
            <w:r w:rsidRPr="00EF5D82">
              <w:rPr>
                <w:spacing w:val="-33"/>
                <w:sz w:val="16"/>
              </w:rPr>
              <w:t xml:space="preserve"> </w:t>
            </w:r>
            <w:r w:rsidRPr="00EF5D82">
              <w:rPr>
                <w:sz w:val="16"/>
              </w:rPr>
              <w:t>traduzione e</w:t>
            </w:r>
            <w:r w:rsidRPr="00EF5D82">
              <w:rPr>
                <w:spacing w:val="1"/>
                <w:sz w:val="16"/>
              </w:rPr>
              <w:t xml:space="preserve"> </w:t>
            </w:r>
            <w:r w:rsidRPr="00EF5D82">
              <w:rPr>
                <w:sz w:val="16"/>
              </w:rPr>
              <w:t>dall’adattamento da</w:t>
            </w:r>
            <w:r w:rsidRPr="00EF5D82">
              <w:rPr>
                <w:spacing w:val="1"/>
                <w:sz w:val="16"/>
              </w:rPr>
              <w:t xml:space="preserve"> </w:t>
            </w:r>
            <w:r w:rsidRPr="00EF5D82">
              <w:rPr>
                <w:sz w:val="16"/>
              </w:rPr>
              <w:t>altre</w:t>
            </w:r>
            <w:r w:rsidRPr="00EF5D82">
              <w:rPr>
                <w:spacing w:val="-2"/>
                <w:sz w:val="16"/>
              </w:rPr>
              <w:t xml:space="preserve"> </w:t>
            </w:r>
            <w:r w:rsidRPr="00EF5D82">
              <w:rPr>
                <w:sz w:val="16"/>
              </w:rPr>
              <w:t>lingue.</w:t>
            </w:r>
          </w:p>
        </w:tc>
      </w:tr>
      <w:tr w:rsidR="00FB70B1" w:rsidRPr="00EF5D82" w14:paraId="49766F89" w14:textId="77777777" w:rsidTr="00AB5204">
        <w:trPr>
          <w:trHeight w:val="463"/>
        </w:trPr>
        <w:tc>
          <w:tcPr>
            <w:tcW w:w="2250" w:type="dxa"/>
            <w:vMerge/>
          </w:tcPr>
          <w:p w14:paraId="1B5C3E70" w14:textId="77777777" w:rsidR="00FB70B1" w:rsidRPr="00EF5D82" w:rsidRDefault="00FB70B1" w:rsidP="00AB5204"/>
        </w:tc>
        <w:tc>
          <w:tcPr>
            <w:tcW w:w="2051" w:type="dxa"/>
          </w:tcPr>
          <w:p w14:paraId="3CD40B01" w14:textId="77777777" w:rsidR="00FB70B1" w:rsidRPr="00EF5D82" w:rsidRDefault="00FB70B1" w:rsidP="00AB5204">
            <w:r w:rsidRPr="00EF5D82">
              <w:t>Cnz. 4</w:t>
            </w:r>
          </w:p>
        </w:tc>
        <w:tc>
          <w:tcPr>
            <w:tcW w:w="2051" w:type="dxa"/>
          </w:tcPr>
          <w:p w14:paraId="2DB707AC" w14:textId="77777777" w:rsidR="00FB70B1" w:rsidRPr="00EF5D82" w:rsidRDefault="00FB70B1" w:rsidP="00AB5204">
            <w:pPr>
              <w:pStyle w:val="TableParagraph"/>
              <w:ind w:right="197"/>
              <w:rPr>
                <w:rFonts w:ascii="Times New Roman" w:hAnsi="Times New Roman" w:cs="Times New Roman"/>
                <w:sz w:val="16"/>
              </w:rPr>
            </w:pPr>
            <w:r w:rsidRPr="00EF5D82">
              <w:rPr>
                <w:rFonts w:ascii="Times New Roman" w:hAnsi="Times New Roman" w:cs="Times New Roman"/>
                <w:sz w:val="16"/>
              </w:rPr>
              <w:t>Lessico e</w:t>
            </w:r>
            <w:r w:rsidRPr="00EF5D82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fraseologia</w:t>
            </w:r>
            <w:r w:rsidRPr="00EF5D82">
              <w:rPr>
                <w:rFonts w:ascii="Times New Roman" w:hAnsi="Times New Roman" w:cs="Times New Roman"/>
                <w:spacing w:val="-7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relativi</w:t>
            </w:r>
          </w:p>
          <w:p w14:paraId="61AE10F2" w14:textId="77777777" w:rsidR="00FB70B1" w:rsidRPr="00EF5D82" w:rsidRDefault="00FB70B1" w:rsidP="00AB5204">
            <w:pPr>
              <w:pStyle w:val="TableParagraph"/>
              <w:ind w:right="98"/>
              <w:rPr>
                <w:rFonts w:ascii="Times New Roman" w:hAnsi="Times New Roman" w:cs="Times New Roman"/>
                <w:sz w:val="16"/>
              </w:rPr>
            </w:pPr>
            <w:r w:rsidRPr="00EF5D82">
              <w:rPr>
                <w:rFonts w:ascii="Times New Roman" w:hAnsi="Times New Roman" w:cs="Times New Roman"/>
                <w:sz w:val="16"/>
              </w:rPr>
              <w:t>ad</w:t>
            </w:r>
            <w:r w:rsidRPr="00EF5D82">
              <w:rPr>
                <w:rFonts w:ascii="Times New Roman" w:hAnsi="Times New Roman" w:cs="Times New Roman"/>
                <w:spacing w:val="-3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argomenti</w:t>
            </w:r>
            <w:r w:rsidRPr="00EF5D82">
              <w:rPr>
                <w:rFonts w:ascii="Times New Roman" w:hAnsi="Times New Roman" w:cs="Times New Roman"/>
                <w:spacing w:val="-4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di</w:t>
            </w:r>
            <w:r w:rsidRPr="00EF5D82">
              <w:rPr>
                <w:rFonts w:ascii="Times New Roman" w:hAnsi="Times New Roman" w:cs="Times New Roman"/>
                <w:spacing w:val="-3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vita</w:t>
            </w:r>
            <w:r w:rsidRPr="00EF5D82">
              <w:rPr>
                <w:rFonts w:ascii="Times New Roman" w:hAnsi="Times New Roman" w:cs="Times New Roman"/>
                <w:spacing w:val="-33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quotidiana.</w:t>
            </w:r>
          </w:p>
          <w:p w14:paraId="6DCD0E58" w14:textId="77777777" w:rsidR="00FB70B1" w:rsidRPr="00EF5D82" w:rsidRDefault="00FB70B1" w:rsidP="00AB5204">
            <w:pPr>
              <w:pStyle w:val="TableParagraph"/>
              <w:ind w:right="400"/>
              <w:rPr>
                <w:rFonts w:ascii="Times New Roman" w:hAnsi="Times New Roman" w:cs="Times New Roman"/>
                <w:sz w:val="16"/>
              </w:rPr>
            </w:pPr>
            <w:r w:rsidRPr="00EF5D82">
              <w:rPr>
                <w:rFonts w:ascii="Times New Roman" w:hAnsi="Times New Roman" w:cs="Times New Roman"/>
                <w:sz w:val="16"/>
              </w:rPr>
              <w:t>Strutture</w:t>
            </w:r>
            <w:r w:rsidRPr="00EF5D82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pacing w:val="-1"/>
                <w:sz w:val="16"/>
              </w:rPr>
              <w:t xml:space="preserve">grammaticali </w:t>
            </w:r>
            <w:r w:rsidRPr="00EF5D82">
              <w:rPr>
                <w:rFonts w:ascii="Times New Roman" w:hAnsi="Times New Roman" w:cs="Times New Roman"/>
                <w:sz w:val="16"/>
              </w:rPr>
              <w:t>di</w:t>
            </w:r>
            <w:r w:rsidRPr="00EF5D82">
              <w:rPr>
                <w:rFonts w:ascii="Times New Roman" w:hAnsi="Times New Roman" w:cs="Times New Roman"/>
                <w:spacing w:val="-34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base.</w:t>
            </w:r>
          </w:p>
          <w:p w14:paraId="6EAC3E87" w14:textId="77777777" w:rsidR="00FB70B1" w:rsidRPr="00EF5D82" w:rsidRDefault="00FB70B1" w:rsidP="00AB5204">
            <w:pPr>
              <w:pStyle w:val="TableParagraph"/>
              <w:ind w:right="161"/>
              <w:rPr>
                <w:rFonts w:ascii="Times New Roman" w:hAnsi="Times New Roman" w:cs="Times New Roman"/>
                <w:sz w:val="16"/>
              </w:rPr>
            </w:pPr>
            <w:r w:rsidRPr="00EF5D82">
              <w:rPr>
                <w:rFonts w:ascii="Times New Roman" w:hAnsi="Times New Roman" w:cs="Times New Roman"/>
                <w:sz w:val="16"/>
              </w:rPr>
              <w:t>Corretta</w:t>
            </w:r>
            <w:r w:rsidRPr="00EF5D82">
              <w:rPr>
                <w:rFonts w:ascii="Times New Roman" w:hAnsi="Times New Roman" w:cs="Times New Roman"/>
                <w:spacing w:val="-8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pronuncia</w:t>
            </w:r>
            <w:r w:rsidRPr="00EF5D82">
              <w:rPr>
                <w:rFonts w:ascii="Times New Roman" w:hAnsi="Times New Roman" w:cs="Times New Roman"/>
                <w:spacing w:val="-34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del repertorio</w:t>
            </w:r>
            <w:r w:rsidRPr="00EF5D82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lessicale.</w:t>
            </w:r>
          </w:p>
          <w:p w14:paraId="60E7A4EC" w14:textId="77777777" w:rsidR="00FB70B1" w:rsidRPr="00EF5D82" w:rsidRDefault="00FB70B1" w:rsidP="00AB5204">
            <w:pPr>
              <w:pStyle w:val="TableParagraph"/>
              <w:ind w:right="90"/>
              <w:rPr>
                <w:rFonts w:ascii="Times New Roman" w:hAnsi="Times New Roman" w:cs="Times New Roman"/>
                <w:sz w:val="16"/>
              </w:rPr>
            </w:pPr>
            <w:r w:rsidRPr="00EF5D82">
              <w:rPr>
                <w:rFonts w:ascii="Times New Roman" w:hAnsi="Times New Roman" w:cs="Times New Roman"/>
                <w:sz w:val="16"/>
              </w:rPr>
              <w:t>Caratteristiche</w:t>
            </w:r>
            <w:r w:rsidRPr="00EF5D82">
              <w:rPr>
                <w:rFonts w:ascii="Times New Roman" w:hAnsi="Times New Roman" w:cs="Times New Roman"/>
                <w:spacing w:val="-9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delle</w:t>
            </w:r>
            <w:r w:rsidRPr="00EF5D82">
              <w:rPr>
                <w:rFonts w:ascii="Times New Roman" w:hAnsi="Times New Roman" w:cs="Times New Roman"/>
                <w:spacing w:val="-33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diverse tipologie di</w:t>
            </w:r>
            <w:r w:rsidRPr="00EF5D82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testi brevi,</w:t>
            </w:r>
            <w:r w:rsidRPr="00EF5D82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descrizione e</w:t>
            </w:r>
            <w:r w:rsidRPr="00EF5D82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narrazione.</w:t>
            </w:r>
          </w:p>
          <w:p w14:paraId="31AED085" w14:textId="77777777" w:rsidR="00FB70B1" w:rsidRPr="00EF5D82" w:rsidRDefault="00FB70B1" w:rsidP="00AB5204">
            <w:pPr>
              <w:pStyle w:val="TableParagraph"/>
              <w:ind w:right="253"/>
              <w:rPr>
                <w:rFonts w:ascii="Times New Roman" w:hAnsi="Times New Roman" w:cs="Times New Roman"/>
                <w:sz w:val="16"/>
              </w:rPr>
            </w:pPr>
            <w:r w:rsidRPr="00EF5D82">
              <w:rPr>
                <w:rFonts w:ascii="Times New Roman" w:hAnsi="Times New Roman" w:cs="Times New Roman"/>
                <w:spacing w:val="-1"/>
                <w:sz w:val="16"/>
              </w:rPr>
              <w:t xml:space="preserve">Semplici </w:t>
            </w:r>
            <w:r w:rsidRPr="00EF5D82">
              <w:rPr>
                <w:rFonts w:ascii="Times New Roman" w:hAnsi="Times New Roman" w:cs="Times New Roman"/>
                <w:sz w:val="16"/>
              </w:rPr>
              <w:t>elementi</w:t>
            </w:r>
            <w:r w:rsidRPr="00EF5D82">
              <w:rPr>
                <w:rFonts w:ascii="Times New Roman" w:hAnsi="Times New Roman" w:cs="Times New Roman"/>
                <w:spacing w:val="-34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socio- culturali</w:t>
            </w:r>
            <w:r w:rsidRPr="00EF5D82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relativi ad altre</w:t>
            </w:r>
            <w:r w:rsidRPr="00EF5D82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culture.</w:t>
            </w:r>
          </w:p>
          <w:p w14:paraId="1A824F8B" w14:textId="77777777" w:rsidR="00FB70B1" w:rsidRPr="00EF5D82" w:rsidRDefault="00FB70B1" w:rsidP="00AB5204">
            <w:pPr>
              <w:pStyle w:val="TableParagraph"/>
              <w:ind w:right="102"/>
              <w:rPr>
                <w:rFonts w:ascii="Times New Roman" w:hAnsi="Times New Roman" w:cs="Times New Roman"/>
                <w:sz w:val="16"/>
              </w:rPr>
            </w:pPr>
            <w:r w:rsidRPr="00EF5D82">
              <w:rPr>
                <w:rFonts w:ascii="Times New Roman" w:hAnsi="Times New Roman" w:cs="Times New Roman"/>
                <w:sz w:val="16"/>
              </w:rPr>
              <w:t>Il sistema e le</w:t>
            </w:r>
            <w:r w:rsidRPr="00EF5D82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strutture</w:t>
            </w:r>
            <w:r w:rsidRPr="00EF5D82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fondamentali della</w:t>
            </w:r>
            <w:r w:rsidRPr="00EF5D82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lingua italiana:</w:t>
            </w:r>
            <w:r w:rsidRPr="00EF5D82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sintassi della frase</w:t>
            </w:r>
            <w:r w:rsidRPr="00EF5D82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lastRenderedPageBreak/>
              <w:t>semplice , frase</w:t>
            </w:r>
            <w:r w:rsidRPr="00EF5D82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complessa</w:t>
            </w:r>
            <w:r w:rsidRPr="00EF5D82">
              <w:rPr>
                <w:rFonts w:ascii="Times New Roman" w:hAnsi="Times New Roman" w:cs="Times New Roman"/>
                <w:spacing w:val="-8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e</w:t>
            </w:r>
            <w:r w:rsidRPr="00EF5D82">
              <w:rPr>
                <w:rFonts w:ascii="Times New Roman" w:hAnsi="Times New Roman" w:cs="Times New Roman"/>
                <w:spacing w:val="-7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lessico.</w:t>
            </w:r>
            <w:r w:rsidRPr="00EF5D82">
              <w:rPr>
                <w:rFonts w:ascii="Times New Roman" w:hAnsi="Times New Roman" w:cs="Times New Roman"/>
                <w:spacing w:val="-34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Strutture essenziali</w:t>
            </w:r>
            <w:r w:rsidRPr="00EF5D82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dei testi funzionali:</w:t>
            </w:r>
            <w:r w:rsidRPr="00EF5D82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descrittivi,</w:t>
            </w:r>
            <w:r w:rsidRPr="00EF5D82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espositivi,</w:t>
            </w:r>
            <w:r w:rsidRPr="00EF5D82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espressivi,</w:t>
            </w:r>
            <w:r w:rsidRPr="00EF5D82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argomentativi.</w:t>
            </w:r>
          </w:p>
          <w:p w14:paraId="14323714" w14:textId="77777777" w:rsidR="00FB70B1" w:rsidRPr="00EF5D82" w:rsidRDefault="00FB70B1" w:rsidP="00AB5204">
            <w:pPr>
              <w:pStyle w:val="TableParagraph"/>
              <w:ind w:right="156"/>
              <w:rPr>
                <w:rFonts w:ascii="Times New Roman" w:hAnsi="Times New Roman" w:cs="Times New Roman"/>
                <w:sz w:val="16"/>
              </w:rPr>
            </w:pPr>
            <w:r w:rsidRPr="00EF5D82">
              <w:rPr>
                <w:rFonts w:ascii="Times New Roman" w:hAnsi="Times New Roman" w:cs="Times New Roman"/>
                <w:sz w:val="16"/>
              </w:rPr>
              <w:t>Tecniche</w:t>
            </w:r>
            <w:r w:rsidRPr="00EF5D82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compositive</w:t>
            </w:r>
            <w:r w:rsidRPr="00EF5D82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per</w:t>
            </w:r>
            <w:r w:rsidRPr="00EF5D82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diverse tipologie di</w:t>
            </w:r>
            <w:r w:rsidRPr="00EF5D82">
              <w:rPr>
                <w:rFonts w:ascii="Times New Roman" w:hAnsi="Times New Roman" w:cs="Times New Roman"/>
                <w:spacing w:val="-35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produzione</w:t>
            </w:r>
            <w:r w:rsidRPr="00EF5D82">
              <w:rPr>
                <w:rFonts w:ascii="Times New Roman" w:hAnsi="Times New Roman" w:cs="Times New Roman"/>
                <w:spacing w:val="-6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scritta.</w:t>
            </w:r>
          </w:p>
          <w:p w14:paraId="6577BADA" w14:textId="77777777" w:rsidR="00FB70B1" w:rsidRPr="00EF5D82" w:rsidRDefault="00FB70B1" w:rsidP="00AB5204">
            <w:pPr>
              <w:pStyle w:val="TableParagraph"/>
              <w:spacing w:before="10"/>
              <w:rPr>
                <w:rFonts w:ascii="Times New Roman" w:hAnsi="Times New Roman" w:cs="Times New Roman"/>
                <w:sz w:val="15"/>
              </w:rPr>
            </w:pPr>
          </w:p>
          <w:p w14:paraId="3D482D10" w14:textId="77777777" w:rsidR="00FB70B1" w:rsidRPr="00EF5D82" w:rsidRDefault="00FB70B1" w:rsidP="00AB5204"/>
        </w:tc>
        <w:tc>
          <w:tcPr>
            <w:tcW w:w="2051" w:type="dxa"/>
          </w:tcPr>
          <w:p w14:paraId="14F59FEC" w14:textId="77777777" w:rsidR="00FB70B1" w:rsidRPr="00EF5D82" w:rsidRDefault="00FB70B1" w:rsidP="00AB5204">
            <w:r w:rsidRPr="00EF5D82">
              <w:lastRenderedPageBreak/>
              <w:t>Ab. 4</w:t>
            </w:r>
          </w:p>
        </w:tc>
        <w:tc>
          <w:tcPr>
            <w:tcW w:w="2051" w:type="dxa"/>
          </w:tcPr>
          <w:p w14:paraId="2E04E3CC" w14:textId="77777777" w:rsidR="00FB70B1" w:rsidRPr="00EF5D82" w:rsidRDefault="00FB70B1" w:rsidP="00AB5204">
            <w:pPr>
              <w:pStyle w:val="TableParagraph"/>
              <w:ind w:right="262"/>
              <w:rPr>
                <w:rFonts w:ascii="Times New Roman" w:hAnsi="Times New Roman" w:cs="Times New Roman"/>
                <w:sz w:val="16"/>
              </w:rPr>
            </w:pPr>
            <w:r w:rsidRPr="00EF5D82">
              <w:rPr>
                <w:rFonts w:ascii="Times New Roman" w:hAnsi="Times New Roman" w:cs="Times New Roman"/>
                <w:sz w:val="16"/>
              </w:rPr>
              <w:t>Descrivere in</w:t>
            </w:r>
            <w:r w:rsidRPr="00EF5D82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pacing w:val="-1"/>
                <w:sz w:val="16"/>
              </w:rPr>
              <w:t xml:space="preserve">maniera </w:t>
            </w:r>
            <w:r w:rsidRPr="00EF5D82">
              <w:rPr>
                <w:rFonts w:ascii="Times New Roman" w:hAnsi="Times New Roman" w:cs="Times New Roman"/>
                <w:sz w:val="16"/>
              </w:rPr>
              <w:t>semplice</w:t>
            </w:r>
            <w:r w:rsidRPr="00EF5D82">
              <w:rPr>
                <w:rFonts w:ascii="Times New Roman" w:hAnsi="Times New Roman" w:cs="Times New Roman"/>
                <w:spacing w:val="-34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esperienze,</w:t>
            </w:r>
            <w:r w:rsidRPr="00EF5D82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impressioni ed</w:t>
            </w:r>
            <w:r w:rsidRPr="00EF5D82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eventi relativi</w:t>
            </w:r>
            <w:r w:rsidRPr="00EF5D82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all’ambito</w:t>
            </w:r>
            <w:r w:rsidRPr="00EF5D82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personale o</w:t>
            </w:r>
            <w:r w:rsidRPr="00EF5D82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familiare.</w:t>
            </w:r>
          </w:p>
          <w:p w14:paraId="0CA3D265" w14:textId="77777777" w:rsidR="00FB70B1" w:rsidRPr="00EF5D82" w:rsidRDefault="00FB70B1" w:rsidP="00AB5204">
            <w:pPr>
              <w:pStyle w:val="TableParagraph"/>
              <w:spacing w:before="1"/>
              <w:ind w:right="166"/>
              <w:rPr>
                <w:rFonts w:ascii="Times New Roman" w:hAnsi="Times New Roman" w:cs="Times New Roman"/>
                <w:sz w:val="16"/>
              </w:rPr>
            </w:pPr>
            <w:r w:rsidRPr="00EF5D82">
              <w:rPr>
                <w:rFonts w:ascii="Times New Roman" w:hAnsi="Times New Roman" w:cs="Times New Roman"/>
                <w:sz w:val="16"/>
              </w:rPr>
              <w:t>Produrre testi di</w:t>
            </w:r>
            <w:r w:rsidRPr="00EF5D82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breve estensione</w:t>
            </w:r>
            <w:r w:rsidRPr="00EF5D82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semplici e coerenti</w:t>
            </w:r>
            <w:r w:rsidRPr="00EF5D82">
              <w:rPr>
                <w:rFonts w:ascii="Times New Roman" w:hAnsi="Times New Roman" w:cs="Times New Roman"/>
                <w:spacing w:val="-35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su argomenti</w:t>
            </w:r>
            <w:r w:rsidRPr="00EF5D82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familiari.</w:t>
            </w:r>
          </w:p>
          <w:p w14:paraId="03CB1289" w14:textId="77777777" w:rsidR="00FB70B1" w:rsidRPr="00EF5D82" w:rsidRDefault="00FB70B1" w:rsidP="00AB5204">
            <w:pPr>
              <w:pStyle w:val="TableParagraph"/>
              <w:spacing w:before="1"/>
              <w:ind w:right="111"/>
              <w:rPr>
                <w:rFonts w:ascii="Times New Roman" w:hAnsi="Times New Roman" w:cs="Times New Roman"/>
                <w:sz w:val="16"/>
              </w:rPr>
            </w:pPr>
            <w:r w:rsidRPr="00EF5D82">
              <w:rPr>
                <w:rFonts w:ascii="Times New Roman" w:hAnsi="Times New Roman" w:cs="Times New Roman"/>
                <w:sz w:val="16"/>
              </w:rPr>
              <w:t>Raccontare</w:t>
            </w:r>
            <w:r w:rsidRPr="00EF5D82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un’esperienza,</w:t>
            </w:r>
            <w:r w:rsidRPr="00EF5D82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descrivere attività</w:t>
            </w:r>
            <w:r w:rsidRPr="00EF5D82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passate, comparare</w:t>
            </w:r>
            <w:r w:rsidRPr="00EF5D82">
              <w:rPr>
                <w:rFonts w:ascii="Times New Roman" w:hAnsi="Times New Roman" w:cs="Times New Roman"/>
                <w:spacing w:val="-35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brevemente</w:t>
            </w:r>
            <w:r w:rsidRPr="00EF5D82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persone, oggetti e</w:t>
            </w:r>
            <w:r w:rsidRPr="00EF5D82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luoghi.</w:t>
            </w:r>
          </w:p>
          <w:p w14:paraId="2092BAD5" w14:textId="77777777" w:rsidR="00FB70B1" w:rsidRPr="00EF5D82" w:rsidRDefault="00FB70B1" w:rsidP="00AB5204">
            <w:pPr>
              <w:pStyle w:val="TableParagraph"/>
              <w:spacing w:before="1"/>
              <w:ind w:right="271"/>
              <w:rPr>
                <w:rFonts w:ascii="Times New Roman" w:hAnsi="Times New Roman" w:cs="Times New Roman"/>
                <w:sz w:val="16"/>
              </w:rPr>
            </w:pPr>
            <w:r w:rsidRPr="00EF5D82">
              <w:rPr>
                <w:rFonts w:ascii="Times New Roman" w:hAnsi="Times New Roman" w:cs="Times New Roman"/>
                <w:sz w:val="16"/>
              </w:rPr>
              <w:t>Esporre</w:t>
            </w:r>
            <w:r w:rsidRPr="00EF5D82">
              <w:rPr>
                <w:rFonts w:ascii="Times New Roman" w:hAnsi="Times New Roman" w:cs="Times New Roman"/>
                <w:spacing w:val="-6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dati,</w:t>
            </w:r>
            <w:r w:rsidRPr="00EF5D82">
              <w:rPr>
                <w:rFonts w:ascii="Times New Roman" w:hAnsi="Times New Roman" w:cs="Times New Roman"/>
                <w:spacing w:val="-4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eventi,</w:t>
            </w:r>
            <w:r w:rsidRPr="00EF5D82">
              <w:rPr>
                <w:rFonts w:ascii="Times New Roman" w:hAnsi="Times New Roman" w:cs="Times New Roman"/>
                <w:spacing w:val="-33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trame, dando al</w:t>
            </w:r>
            <w:r w:rsidRPr="00EF5D82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proprio discorso un</w:t>
            </w:r>
            <w:r w:rsidRPr="00EF5D82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ordine e uno scopo.</w:t>
            </w:r>
            <w:r w:rsidRPr="00EF5D82">
              <w:rPr>
                <w:rFonts w:ascii="Times New Roman" w:hAnsi="Times New Roman" w:cs="Times New Roman"/>
                <w:spacing w:val="-34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Argomentare una</w:t>
            </w:r>
            <w:r w:rsidRPr="00EF5D82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lastRenderedPageBreak/>
              <w:t>propria idea e la</w:t>
            </w:r>
            <w:r w:rsidRPr="00EF5D82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propria tesi usando</w:t>
            </w:r>
            <w:r w:rsidRPr="00EF5D82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un lessico</w:t>
            </w:r>
            <w:r w:rsidRPr="00EF5D82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appropriato</w:t>
            </w:r>
            <w:r w:rsidRPr="00EF5D82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all’argomento</w:t>
            </w:r>
            <w:r w:rsidRPr="00EF5D82">
              <w:rPr>
                <w:rFonts w:ascii="Times New Roman" w:hAnsi="Times New Roman" w:cs="Times New Roman"/>
                <w:spacing w:val="-5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e</w:t>
            </w:r>
            <w:r w:rsidRPr="00EF5D82">
              <w:rPr>
                <w:rFonts w:ascii="Times New Roman" w:hAnsi="Times New Roman" w:cs="Times New Roman"/>
                <w:spacing w:val="-3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alla situazione.</w:t>
            </w:r>
            <w:r w:rsidRPr="00EF5D82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Interpretare testi</w:t>
            </w:r>
            <w:r w:rsidRPr="00EF5D82">
              <w:rPr>
                <w:rFonts w:ascii="Times New Roman" w:hAnsi="Times New Roman" w:cs="Times New Roman"/>
                <w:spacing w:val="-34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della tradizione</w:t>
            </w:r>
            <w:r w:rsidRPr="00EF5D82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letteraria</w:t>
            </w:r>
            <w:r w:rsidRPr="00EF5D82">
              <w:rPr>
                <w:rFonts w:ascii="Times New Roman" w:hAnsi="Times New Roman" w:cs="Times New Roman"/>
                <w:spacing w:val="-6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di</w:t>
            </w:r>
            <w:r w:rsidRPr="00EF5D82">
              <w:rPr>
                <w:rFonts w:ascii="Times New Roman" w:hAnsi="Times New Roman" w:cs="Times New Roman"/>
                <w:spacing w:val="-3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vario</w:t>
            </w:r>
          </w:p>
          <w:p w14:paraId="38164589" w14:textId="77777777" w:rsidR="00FB70B1" w:rsidRPr="00EF5D82" w:rsidRDefault="00FB70B1" w:rsidP="00AB5204">
            <w:r w:rsidRPr="00EF5D82">
              <w:rPr>
                <w:sz w:val="16"/>
              </w:rPr>
              <w:t>tipo</w:t>
            </w:r>
            <w:r w:rsidRPr="00EF5D82">
              <w:rPr>
                <w:spacing w:val="-3"/>
                <w:sz w:val="16"/>
              </w:rPr>
              <w:t xml:space="preserve"> </w:t>
            </w:r>
            <w:r w:rsidRPr="00EF5D82">
              <w:rPr>
                <w:sz w:val="16"/>
              </w:rPr>
              <w:t>e</w:t>
            </w:r>
            <w:r w:rsidRPr="00EF5D82">
              <w:rPr>
                <w:spacing w:val="-1"/>
                <w:sz w:val="16"/>
              </w:rPr>
              <w:t xml:space="preserve"> </w:t>
            </w:r>
            <w:r w:rsidRPr="00EF5D82">
              <w:rPr>
                <w:sz w:val="16"/>
              </w:rPr>
              <w:t>forma.</w:t>
            </w:r>
          </w:p>
        </w:tc>
      </w:tr>
    </w:tbl>
    <w:p w14:paraId="5FA1C1A5" w14:textId="77777777" w:rsidR="00FB70B1" w:rsidRPr="00EF5D82" w:rsidRDefault="00FB70B1" w:rsidP="00FB70B1"/>
    <w:p w14:paraId="5B8EBFD7" w14:textId="77777777" w:rsidR="00FB70B1" w:rsidRPr="00EF5D82" w:rsidRDefault="00FB70B1" w:rsidP="00FB70B1"/>
    <w:tbl>
      <w:tblPr>
        <w:tblW w:w="10454" w:type="dxa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40"/>
        <w:gridCol w:w="2044"/>
        <w:gridCol w:w="2085"/>
        <w:gridCol w:w="2039"/>
        <w:gridCol w:w="2046"/>
      </w:tblGrid>
      <w:tr w:rsidR="00FB70B1" w:rsidRPr="00EF5D82" w14:paraId="3343BE5A" w14:textId="77777777" w:rsidTr="00AB5204">
        <w:trPr>
          <w:trHeight w:val="463"/>
        </w:trPr>
        <w:tc>
          <w:tcPr>
            <w:tcW w:w="2250" w:type="dxa"/>
            <w:vMerge w:val="restart"/>
          </w:tcPr>
          <w:p w14:paraId="0E628056" w14:textId="77777777" w:rsidR="00FB70B1" w:rsidRPr="00EF5D82" w:rsidRDefault="00FB70B1" w:rsidP="00AB5204">
            <w:r w:rsidRPr="00EF5D82">
              <w:t>Competenze</w:t>
            </w:r>
          </w:p>
          <w:p w14:paraId="73E225ED" w14:textId="77777777" w:rsidR="00FB70B1" w:rsidRPr="00EF5D82" w:rsidRDefault="00FB70B1" w:rsidP="00AB5204">
            <w:r w:rsidRPr="00EF5D82">
              <w:t>Asse dei linguaggi</w:t>
            </w:r>
          </w:p>
          <w:p w14:paraId="45D5E843" w14:textId="77777777" w:rsidR="00FB70B1" w:rsidRPr="00EF5D82" w:rsidRDefault="00FB70B1" w:rsidP="00AB5204">
            <w:r w:rsidRPr="00EF5D82">
              <w:t>(L)</w:t>
            </w:r>
          </w:p>
          <w:p w14:paraId="3A3C3339" w14:textId="77777777" w:rsidR="00FB70B1" w:rsidRPr="00EF5D82" w:rsidRDefault="00FB70B1" w:rsidP="00AB5204"/>
          <w:p w14:paraId="3285E63A" w14:textId="77777777" w:rsidR="00FB70B1" w:rsidRDefault="00FB70B1" w:rsidP="00AB5204">
            <w:pPr>
              <w:rPr>
                <w:b/>
                <w:bCs/>
              </w:rPr>
            </w:pPr>
            <w:r w:rsidRPr="00EF5D82">
              <w:rPr>
                <w:b/>
                <w:bCs/>
              </w:rPr>
              <w:t>L 3</w:t>
            </w:r>
          </w:p>
          <w:p w14:paraId="55DE14B6" w14:textId="77777777" w:rsidR="00FB70B1" w:rsidRDefault="00FB70B1" w:rsidP="00AB5204">
            <w:pPr>
              <w:rPr>
                <w:b/>
                <w:bCs/>
              </w:rPr>
            </w:pPr>
          </w:p>
          <w:p w14:paraId="1843513E" w14:textId="77777777" w:rsidR="00FB70B1" w:rsidRDefault="00FB70B1" w:rsidP="00AB5204">
            <w:pPr>
              <w:rPr>
                <w:b/>
                <w:bCs/>
              </w:rPr>
            </w:pPr>
            <w:r>
              <w:rPr>
                <w:b/>
                <w:bCs/>
              </w:rPr>
              <w:t>Classe Seconda</w:t>
            </w:r>
          </w:p>
          <w:p w14:paraId="640C94AE" w14:textId="77777777" w:rsidR="00E52461" w:rsidRDefault="00E52461" w:rsidP="00AB5204">
            <w:pPr>
              <w:rPr>
                <w:b/>
                <w:bCs/>
              </w:rPr>
            </w:pPr>
          </w:p>
          <w:p w14:paraId="51B0BD43" w14:textId="77777777" w:rsidR="00E52461" w:rsidRPr="00E52461" w:rsidRDefault="00E52461" w:rsidP="00E52461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E52461">
              <w:rPr>
                <w:b/>
                <w:bCs/>
                <w:i/>
                <w:iCs/>
                <w:sz w:val="20"/>
                <w:szCs w:val="20"/>
              </w:rPr>
              <w:t>Raccordi con le competenze di cui agli insegnamenti dell’Area Generale (Allegato 1 del Regolamento)</w:t>
            </w:r>
          </w:p>
          <w:p w14:paraId="6B03E62E" w14:textId="77777777" w:rsidR="00E52461" w:rsidRDefault="00E52461" w:rsidP="00E52461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E52461">
              <w:rPr>
                <w:b/>
                <w:bCs/>
                <w:i/>
                <w:iCs/>
                <w:sz w:val="20"/>
                <w:szCs w:val="20"/>
              </w:rPr>
              <w:t>CG1 – CG2 – CG3 – CG6</w:t>
            </w:r>
          </w:p>
          <w:p w14:paraId="6350AD16" w14:textId="77777777" w:rsidR="00793921" w:rsidRDefault="00793921" w:rsidP="00E52461">
            <w:pPr>
              <w:rPr>
                <w:b/>
                <w:bCs/>
              </w:rPr>
            </w:pPr>
          </w:p>
          <w:p w14:paraId="72BE615E" w14:textId="77777777" w:rsidR="00793921" w:rsidRDefault="00793921" w:rsidP="00793921">
            <w:pPr>
              <w:jc w:val="both"/>
              <w:rPr>
                <w:b/>
                <w:bCs/>
              </w:rPr>
            </w:pPr>
          </w:p>
          <w:p w14:paraId="43CD7B8F" w14:textId="2B9848E2" w:rsidR="00793921" w:rsidRPr="00EF5D82" w:rsidRDefault="00793921" w:rsidP="00793921">
            <w:pPr>
              <w:rPr>
                <w:b/>
                <w:bCs/>
              </w:rPr>
            </w:pPr>
          </w:p>
        </w:tc>
        <w:tc>
          <w:tcPr>
            <w:tcW w:w="2051" w:type="dxa"/>
          </w:tcPr>
          <w:p w14:paraId="3D09F6F0" w14:textId="77777777" w:rsidR="00FB70B1" w:rsidRPr="00EF5D82" w:rsidRDefault="00FB70B1" w:rsidP="00AB5204">
            <w:r w:rsidRPr="00EF5D82">
              <w:t>Conoscenze</w:t>
            </w:r>
          </w:p>
        </w:tc>
        <w:tc>
          <w:tcPr>
            <w:tcW w:w="2051" w:type="dxa"/>
          </w:tcPr>
          <w:p w14:paraId="425334CC" w14:textId="77777777" w:rsidR="00FB70B1" w:rsidRPr="00EF5D82" w:rsidRDefault="00FB70B1" w:rsidP="00AB5204"/>
        </w:tc>
        <w:tc>
          <w:tcPr>
            <w:tcW w:w="2051" w:type="dxa"/>
          </w:tcPr>
          <w:p w14:paraId="0D1D4743" w14:textId="77777777" w:rsidR="00FB70B1" w:rsidRPr="00EF5D82" w:rsidRDefault="00FB70B1" w:rsidP="00AB5204">
            <w:r w:rsidRPr="00EF5D82">
              <w:t>Abilità</w:t>
            </w:r>
          </w:p>
        </w:tc>
        <w:tc>
          <w:tcPr>
            <w:tcW w:w="2051" w:type="dxa"/>
          </w:tcPr>
          <w:p w14:paraId="37437DF4" w14:textId="77777777" w:rsidR="00FB70B1" w:rsidRPr="00EF5D82" w:rsidRDefault="00FB70B1" w:rsidP="00AB5204"/>
        </w:tc>
      </w:tr>
      <w:tr w:rsidR="00FB70B1" w:rsidRPr="00EF5D82" w14:paraId="13709054" w14:textId="77777777" w:rsidTr="00AB5204">
        <w:trPr>
          <w:trHeight w:val="463"/>
        </w:trPr>
        <w:tc>
          <w:tcPr>
            <w:tcW w:w="2250" w:type="dxa"/>
            <w:vMerge/>
          </w:tcPr>
          <w:p w14:paraId="48EA4BD3" w14:textId="77777777" w:rsidR="00FB70B1" w:rsidRPr="00EF5D82" w:rsidRDefault="00FB70B1" w:rsidP="00AB5204"/>
        </w:tc>
        <w:tc>
          <w:tcPr>
            <w:tcW w:w="2051" w:type="dxa"/>
          </w:tcPr>
          <w:p w14:paraId="5F6BC248" w14:textId="77777777" w:rsidR="00FB70B1" w:rsidRPr="00EF5D82" w:rsidRDefault="00FB70B1" w:rsidP="00AB5204">
            <w:r w:rsidRPr="00EF5D82">
              <w:t>Cnz. 1</w:t>
            </w:r>
          </w:p>
        </w:tc>
        <w:tc>
          <w:tcPr>
            <w:tcW w:w="2051" w:type="dxa"/>
          </w:tcPr>
          <w:p w14:paraId="44091BD3" w14:textId="77777777" w:rsidR="00FB70B1" w:rsidRPr="00EF5D82" w:rsidRDefault="00FB70B1" w:rsidP="00AB5204">
            <w:pPr>
              <w:pStyle w:val="TableParagraph"/>
              <w:ind w:right="571"/>
              <w:rPr>
                <w:rFonts w:ascii="Times New Roman" w:hAnsi="Times New Roman" w:cs="Times New Roman"/>
                <w:sz w:val="18"/>
              </w:rPr>
            </w:pPr>
            <w:r w:rsidRPr="00EF5D82">
              <w:rPr>
                <w:rFonts w:ascii="Times New Roman" w:hAnsi="Times New Roman" w:cs="Times New Roman"/>
                <w:sz w:val="18"/>
              </w:rPr>
              <w:t>Il</w:t>
            </w:r>
            <w:r w:rsidRPr="00EF5D82">
              <w:rPr>
                <w:rFonts w:ascii="Times New Roman" w:hAnsi="Times New Roman" w:cs="Times New Roman"/>
                <w:spacing w:val="-7"/>
                <w:sz w:val="18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8"/>
              </w:rPr>
              <w:t>genere</w:t>
            </w:r>
            <w:r w:rsidRPr="00EF5D82">
              <w:rPr>
                <w:rFonts w:ascii="Times New Roman" w:hAnsi="Times New Roman" w:cs="Times New Roman"/>
                <w:spacing w:val="-9"/>
                <w:sz w:val="18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8"/>
              </w:rPr>
              <w:t>ed</w:t>
            </w:r>
            <w:r w:rsidRPr="00EF5D82">
              <w:rPr>
                <w:rFonts w:ascii="Times New Roman" w:hAnsi="Times New Roman" w:cs="Times New Roman"/>
                <w:spacing w:val="-5"/>
                <w:sz w:val="18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8"/>
              </w:rPr>
              <w:t>il</w:t>
            </w:r>
            <w:r w:rsidRPr="00EF5D82">
              <w:rPr>
                <w:rFonts w:ascii="Times New Roman" w:hAnsi="Times New Roman" w:cs="Times New Roman"/>
                <w:spacing w:val="-38"/>
                <w:sz w:val="18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8"/>
              </w:rPr>
              <w:t>numero dei</w:t>
            </w:r>
            <w:r w:rsidRPr="00EF5D82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8"/>
              </w:rPr>
              <w:t>sostantivi;</w:t>
            </w:r>
          </w:p>
          <w:p w14:paraId="2C7D350F" w14:textId="77777777" w:rsidR="00FB70B1" w:rsidRPr="00EF5D82" w:rsidRDefault="00FB70B1" w:rsidP="00AB5204">
            <w:pPr>
              <w:pStyle w:val="TableParagraph"/>
              <w:spacing w:before="31" w:line="214" w:lineRule="exact"/>
              <w:rPr>
                <w:rFonts w:ascii="Times New Roman" w:hAnsi="Times New Roman" w:cs="Times New Roman"/>
                <w:sz w:val="18"/>
              </w:rPr>
            </w:pPr>
            <w:r w:rsidRPr="00EF5D82">
              <w:rPr>
                <w:rFonts w:ascii="Times New Roman" w:hAnsi="Times New Roman" w:cs="Times New Roman"/>
                <w:sz w:val="18"/>
              </w:rPr>
              <w:t>Gli</w:t>
            </w:r>
            <w:r w:rsidRPr="00EF5D82">
              <w:rPr>
                <w:rFonts w:ascii="Times New Roman" w:hAnsi="Times New Roman" w:cs="Times New Roman"/>
                <w:spacing w:val="-7"/>
                <w:sz w:val="18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8"/>
              </w:rPr>
              <w:t>articoli;</w:t>
            </w:r>
          </w:p>
          <w:p w14:paraId="5A695E42" w14:textId="77777777" w:rsidR="00FB70B1" w:rsidRPr="00EF5D82" w:rsidRDefault="00FB70B1" w:rsidP="00AB5204">
            <w:pPr>
              <w:pStyle w:val="TableParagraph"/>
              <w:ind w:right="447"/>
              <w:jc w:val="both"/>
              <w:rPr>
                <w:rFonts w:ascii="Times New Roman" w:hAnsi="Times New Roman" w:cs="Times New Roman"/>
                <w:sz w:val="18"/>
              </w:rPr>
            </w:pPr>
            <w:r w:rsidRPr="00EF5D82">
              <w:rPr>
                <w:rFonts w:ascii="Times New Roman" w:hAnsi="Times New Roman" w:cs="Times New Roman"/>
                <w:spacing w:val="-1"/>
                <w:sz w:val="18"/>
              </w:rPr>
              <w:t xml:space="preserve">I </w:t>
            </w:r>
            <w:r w:rsidRPr="00EF5D82">
              <w:rPr>
                <w:rFonts w:ascii="Times New Roman" w:hAnsi="Times New Roman" w:cs="Times New Roman"/>
                <w:sz w:val="18"/>
              </w:rPr>
              <w:t>verbi ausiliari;</w:t>
            </w:r>
            <w:r w:rsidRPr="00EF5D82">
              <w:rPr>
                <w:rFonts w:ascii="Times New Roman" w:hAnsi="Times New Roman" w:cs="Times New Roman"/>
                <w:spacing w:val="-39"/>
                <w:sz w:val="18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8"/>
              </w:rPr>
              <w:t>I l presente dei</w:t>
            </w:r>
            <w:r w:rsidRPr="00EF5D82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8"/>
              </w:rPr>
              <w:t>verbi;</w:t>
            </w:r>
          </w:p>
          <w:p w14:paraId="1751F3B4" w14:textId="77777777" w:rsidR="00FB70B1" w:rsidRPr="00EF5D82" w:rsidRDefault="00FB70B1" w:rsidP="00AB5204">
            <w:pPr>
              <w:pStyle w:val="TableParagraph"/>
              <w:ind w:right="111"/>
              <w:rPr>
                <w:rFonts w:ascii="Times New Roman" w:hAnsi="Times New Roman" w:cs="Times New Roman"/>
                <w:sz w:val="18"/>
              </w:rPr>
            </w:pPr>
            <w:r w:rsidRPr="00EF5D82">
              <w:rPr>
                <w:rFonts w:ascii="Times New Roman" w:hAnsi="Times New Roman" w:cs="Times New Roman"/>
                <w:sz w:val="18"/>
              </w:rPr>
              <w:t>Gli aggettivi ed i</w:t>
            </w:r>
            <w:r w:rsidRPr="00EF5D82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EF5D82">
              <w:rPr>
                <w:rFonts w:ascii="Times New Roman" w:hAnsi="Times New Roman" w:cs="Times New Roman"/>
                <w:spacing w:val="-1"/>
                <w:sz w:val="18"/>
              </w:rPr>
              <w:t>pronomi possessivi;</w:t>
            </w:r>
            <w:r w:rsidRPr="00EF5D82">
              <w:rPr>
                <w:rFonts w:ascii="Times New Roman" w:hAnsi="Times New Roman" w:cs="Times New Roman"/>
                <w:spacing w:val="-38"/>
                <w:sz w:val="18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8"/>
              </w:rPr>
              <w:t>Gli aggettivi ed i</w:t>
            </w:r>
            <w:r w:rsidRPr="00EF5D82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8"/>
              </w:rPr>
              <w:t>pronomi</w:t>
            </w:r>
            <w:r w:rsidRPr="00EF5D82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8"/>
              </w:rPr>
              <w:t>dimostrativi;</w:t>
            </w:r>
          </w:p>
          <w:p w14:paraId="3DFEFF2E" w14:textId="77777777" w:rsidR="00FB70B1" w:rsidRPr="00EF5D82" w:rsidRDefault="00FB70B1" w:rsidP="00AB5204">
            <w:pPr>
              <w:pStyle w:val="TableParagraph"/>
              <w:spacing w:before="84"/>
              <w:ind w:right="291"/>
              <w:rPr>
                <w:rFonts w:ascii="Times New Roman" w:hAnsi="Times New Roman" w:cs="Times New Roman"/>
                <w:sz w:val="18"/>
              </w:rPr>
            </w:pPr>
            <w:r w:rsidRPr="00EF5D82">
              <w:rPr>
                <w:rFonts w:ascii="Times New Roman" w:hAnsi="Times New Roman" w:cs="Times New Roman"/>
                <w:sz w:val="18"/>
              </w:rPr>
              <w:t>Conoscere le</w:t>
            </w:r>
            <w:r w:rsidRPr="00EF5D82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8"/>
              </w:rPr>
              <w:t>funzioni</w:t>
            </w:r>
            <w:r w:rsidRPr="00EF5D82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8"/>
              </w:rPr>
              <w:t>linguistico-</w:t>
            </w:r>
            <w:r w:rsidRPr="00EF5D82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EF5D82">
              <w:rPr>
                <w:rFonts w:ascii="Times New Roman" w:hAnsi="Times New Roman" w:cs="Times New Roman"/>
                <w:spacing w:val="-1"/>
                <w:sz w:val="18"/>
              </w:rPr>
              <w:t>comunicative per</w:t>
            </w:r>
            <w:r w:rsidRPr="00EF5D82">
              <w:rPr>
                <w:rFonts w:ascii="Times New Roman" w:hAnsi="Times New Roman" w:cs="Times New Roman"/>
                <w:spacing w:val="-38"/>
                <w:sz w:val="18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8"/>
              </w:rPr>
              <w:t>potenziare il</w:t>
            </w:r>
            <w:r w:rsidRPr="00EF5D82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8"/>
              </w:rPr>
              <w:t>livello A1 e</w:t>
            </w:r>
            <w:r w:rsidRPr="00EF5D82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8"/>
              </w:rPr>
              <w:t>mettere in atto il</w:t>
            </w:r>
            <w:r w:rsidRPr="00EF5D82">
              <w:rPr>
                <w:rFonts w:ascii="Times New Roman" w:hAnsi="Times New Roman" w:cs="Times New Roman"/>
                <w:spacing w:val="-38"/>
                <w:sz w:val="18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8"/>
              </w:rPr>
              <w:t>livello A2</w:t>
            </w:r>
          </w:p>
          <w:p w14:paraId="7A9069CA" w14:textId="77777777" w:rsidR="00FB70B1" w:rsidRPr="00EF5D82" w:rsidRDefault="00FB70B1" w:rsidP="00AB5204"/>
        </w:tc>
        <w:tc>
          <w:tcPr>
            <w:tcW w:w="2051" w:type="dxa"/>
          </w:tcPr>
          <w:p w14:paraId="113761AC" w14:textId="77777777" w:rsidR="00FB70B1" w:rsidRPr="00EF5D82" w:rsidRDefault="00FB70B1" w:rsidP="00AB5204">
            <w:r w:rsidRPr="00EF5D82">
              <w:t>Ab. 1</w:t>
            </w:r>
          </w:p>
        </w:tc>
        <w:tc>
          <w:tcPr>
            <w:tcW w:w="2051" w:type="dxa"/>
          </w:tcPr>
          <w:p w14:paraId="14AABD8F" w14:textId="77777777" w:rsidR="00FB70B1" w:rsidRPr="00EF5D82" w:rsidRDefault="00FB70B1" w:rsidP="00AB5204">
            <w:pPr>
              <w:pStyle w:val="TableParagraph"/>
              <w:spacing w:line="242" w:lineRule="auto"/>
              <w:ind w:right="271"/>
              <w:rPr>
                <w:rFonts w:ascii="Times New Roman" w:hAnsi="Times New Roman" w:cs="Times New Roman"/>
                <w:sz w:val="18"/>
              </w:rPr>
            </w:pPr>
            <w:r w:rsidRPr="00EF5D82">
              <w:rPr>
                <w:rFonts w:ascii="Times New Roman" w:hAnsi="Times New Roman" w:cs="Times New Roman"/>
                <w:sz w:val="18"/>
              </w:rPr>
              <w:t>Saper utilizzare</w:t>
            </w:r>
            <w:r w:rsidRPr="00EF5D82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8"/>
              </w:rPr>
              <w:t>frasi</w:t>
            </w:r>
            <w:r w:rsidRPr="00EF5D82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8"/>
              </w:rPr>
              <w:t>ed</w:t>
            </w:r>
            <w:r w:rsidRPr="00EF5D82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8"/>
              </w:rPr>
              <w:t>espressioni usate</w:t>
            </w:r>
            <w:r w:rsidRPr="00EF5D82">
              <w:rPr>
                <w:rFonts w:ascii="Times New Roman" w:hAnsi="Times New Roman" w:cs="Times New Roman"/>
                <w:spacing w:val="-38"/>
                <w:sz w:val="18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8"/>
              </w:rPr>
              <w:t>frequentemente</w:t>
            </w:r>
            <w:r w:rsidRPr="00EF5D82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8"/>
              </w:rPr>
              <w:t>relative</w:t>
            </w:r>
            <w:r w:rsidRPr="00EF5D82">
              <w:rPr>
                <w:rFonts w:ascii="Times New Roman" w:hAnsi="Times New Roman" w:cs="Times New Roman"/>
                <w:spacing w:val="41"/>
                <w:sz w:val="18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8"/>
              </w:rPr>
              <w:t>ad</w:t>
            </w:r>
            <w:r w:rsidRPr="00EF5D82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8"/>
              </w:rPr>
              <w:t>ambiti</w:t>
            </w:r>
            <w:r w:rsidRPr="00EF5D82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8"/>
              </w:rPr>
              <w:t>di</w:t>
            </w:r>
            <w:r w:rsidRPr="00EF5D82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8"/>
              </w:rPr>
              <w:t>immediata</w:t>
            </w:r>
            <w:r w:rsidRPr="00EF5D82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8"/>
              </w:rPr>
              <w:t>rilevanza , come</w:t>
            </w:r>
            <w:r w:rsidRPr="00EF5D82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8"/>
              </w:rPr>
              <w:t>informazioni</w:t>
            </w:r>
            <w:r w:rsidRPr="00EF5D82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8"/>
              </w:rPr>
              <w:t>personali e</w:t>
            </w:r>
            <w:r w:rsidRPr="00EF5D82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8"/>
              </w:rPr>
              <w:t>familiari. Saper</w:t>
            </w:r>
            <w:r w:rsidRPr="00EF5D82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8"/>
              </w:rPr>
              <w:t>descrivere</w:t>
            </w:r>
            <w:r w:rsidRPr="00EF5D82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8"/>
              </w:rPr>
              <w:t>in</w:t>
            </w:r>
            <w:r w:rsidRPr="00EF5D82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8"/>
              </w:rPr>
              <w:t>termini</w:t>
            </w:r>
            <w:r w:rsidRPr="00EF5D82">
              <w:rPr>
                <w:rFonts w:ascii="Times New Roman" w:hAnsi="Times New Roman" w:cs="Times New Roman"/>
                <w:spacing w:val="10"/>
                <w:sz w:val="18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8"/>
              </w:rPr>
              <w:t>semplici</w:t>
            </w:r>
            <w:r w:rsidRPr="00EF5D82">
              <w:rPr>
                <w:rFonts w:ascii="Times New Roman" w:hAnsi="Times New Roman" w:cs="Times New Roman"/>
                <w:spacing w:val="-38"/>
                <w:sz w:val="18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8"/>
              </w:rPr>
              <w:t>aspetti</w:t>
            </w:r>
            <w:r w:rsidRPr="00EF5D82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8"/>
              </w:rPr>
              <w:t>del</w:t>
            </w:r>
            <w:r w:rsidRPr="00EF5D82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8"/>
              </w:rPr>
              <w:t>proprio</w:t>
            </w:r>
            <w:r w:rsidRPr="00EF5D82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8"/>
              </w:rPr>
              <w:t>background.</w:t>
            </w:r>
          </w:p>
          <w:p w14:paraId="7536C1A8" w14:textId="77777777" w:rsidR="00FB70B1" w:rsidRPr="00EF5D82" w:rsidRDefault="00FB70B1" w:rsidP="00AB5204">
            <w:pPr>
              <w:pStyle w:val="TableParagraph"/>
              <w:spacing w:line="208" w:lineRule="exact"/>
              <w:rPr>
                <w:rFonts w:ascii="Times New Roman" w:hAnsi="Times New Roman" w:cs="Times New Roman"/>
                <w:sz w:val="18"/>
              </w:rPr>
            </w:pPr>
            <w:r w:rsidRPr="00EF5D82">
              <w:rPr>
                <w:rFonts w:ascii="Times New Roman" w:hAnsi="Times New Roman" w:cs="Times New Roman"/>
                <w:sz w:val="18"/>
              </w:rPr>
              <w:t>Cogliere</w:t>
            </w:r>
            <w:r w:rsidRPr="00EF5D82">
              <w:rPr>
                <w:rFonts w:ascii="Times New Roman" w:hAnsi="Times New Roman" w:cs="Times New Roman"/>
                <w:spacing w:val="-3"/>
                <w:sz w:val="18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8"/>
              </w:rPr>
              <w:t>in</w:t>
            </w:r>
            <w:r w:rsidRPr="00EF5D82">
              <w:rPr>
                <w:rFonts w:ascii="Times New Roman" w:hAnsi="Times New Roman" w:cs="Times New Roman"/>
                <w:spacing w:val="-3"/>
                <w:sz w:val="18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8"/>
              </w:rPr>
              <w:t>una</w:t>
            </w:r>
          </w:p>
          <w:p w14:paraId="50B03866" w14:textId="77777777" w:rsidR="00FB70B1" w:rsidRPr="00EF5D82" w:rsidRDefault="00FB70B1" w:rsidP="00AB5204">
            <w:r w:rsidRPr="00EF5D82">
              <w:rPr>
                <w:spacing w:val="-1"/>
                <w:sz w:val="18"/>
              </w:rPr>
              <w:t xml:space="preserve">conversazione </w:t>
            </w:r>
            <w:r w:rsidRPr="00EF5D82">
              <w:rPr>
                <w:sz w:val="18"/>
              </w:rPr>
              <w:t>i</w:t>
            </w:r>
            <w:r w:rsidRPr="00EF5D82">
              <w:rPr>
                <w:spacing w:val="-38"/>
                <w:sz w:val="18"/>
              </w:rPr>
              <w:t xml:space="preserve"> </w:t>
            </w:r>
            <w:r w:rsidRPr="00EF5D82">
              <w:rPr>
                <w:sz w:val="18"/>
              </w:rPr>
              <w:t>diversi punti di</w:t>
            </w:r>
            <w:r w:rsidRPr="00EF5D82">
              <w:rPr>
                <w:spacing w:val="1"/>
                <w:sz w:val="18"/>
              </w:rPr>
              <w:t xml:space="preserve"> </w:t>
            </w:r>
            <w:r w:rsidRPr="00EF5D82">
              <w:rPr>
                <w:sz w:val="18"/>
              </w:rPr>
              <w:t>vista per poter</w:t>
            </w:r>
            <w:r w:rsidRPr="00EF5D82">
              <w:rPr>
                <w:spacing w:val="1"/>
                <w:sz w:val="18"/>
              </w:rPr>
              <w:t xml:space="preserve"> </w:t>
            </w:r>
            <w:r w:rsidRPr="00EF5D82">
              <w:rPr>
                <w:sz w:val="18"/>
              </w:rPr>
              <w:t>intervenire</w:t>
            </w:r>
          </w:p>
        </w:tc>
      </w:tr>
      <w:tr w:rsidR="00FB70B1" w:rsidRPr="00EF5D82" w14:paraId="6DC9454E" w14:textId="77777777" w:rsidTr="00AB5204">
        <w:trPr>
          <w:trHeight w:val="463"/>
        </w:trPr>
        <w:tc>
          <w:tcPr>
            <w:tcW w:w="2250" w:type="dxa"/>
            <w:vMerge/>
          </w:tcPr>
          <w:p w14:paraId="605D8FE0" w14:textId="77777777" w:rsidR="00FB70B1" w:rsidRPr="00EF5D82" w:rsidRDefault="00FB70B1" w:rsidP="00AB5204"/>
        </w:tc>
        <w:tc>
          <w:tcPr>
            <w:tcW w:w="2051" w:type="dxa"/>
          </w:tcPr>
          <w:p w14:paraId="00656869" w14:textId="77777777" w:rsidR="00FB70B1" w:rsidRPr="00EF5D82" w:rsidRDefault="00FB70B1" w:rsidP="00AB5204">
            <w:r w:rsidRPr="00EF5D82">
              <w:t xml:space="preserve">Cnz.2 </w:t>
            </w:r>
          </w:p>
        </w:tc>
        <w:tc>
          <w:tcPr>
            <w:tcW w:w="2051" w:type="dxa"/>
          </w:tcPr>
          <w:p w14:paraId="4D632410" w14:textId="77777777" w:rsidR="00FB70B1" w:rsidRPr="00EF5D82" w:rsidRDefault="00FB70B1" w:rsidP="00AB5204">
            <w:pPr>
              <w:pStyle w:val="TableParagraph"/>
              <w:ind w:right="84"/>
              <w:rPr>
                <w:rFonts w:ascii="Times New Roman" w:hAnsi="Times New Roman" w:cs="Times New Roman"/>
                <w:sz w:val="16"/>
              </w:rPr>
            </w:pPr>
            <w:r w:rsidRPr="00EF5D82">
              <w:rPr>
                <w:rFonts w:ascii="Times New Roman" w:hAnsi="Times New Roman" w:cs="Times New Roman"/>
                <w:sz w:val="16"/>
              </w:rPr>
              <w:t>Conoscere il lessico</w:t>
            </w:r>
            <w:r w:rsidRPr="00EF5D82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pertinente le aree</w:t>
            </w:r>
            <w:r w:rsidRPr="00EF5D82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affrontate, la</w:t>
            </w:r>
            <w:r w:rsidRPr="00EF5D82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grammatica</w:t>
            </w:r>
            <w:r w:rsidRPr="00EF5D82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necessaria per</w:t>
            </w:r>
            <w:r w:rsidRPr="00EF5D82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raggiungere il livello</w:t>
            </w:r>
            <w:r w:rsidRPr="00EF5D82">
              <w:rPr>
                <w:rFonts w:ascii="Times New Roman" w:hAnsi="Times New Roman" w:cs="Times New Roman"/>
                <w:spacing w:val="-35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A2.</w:t>
            </w:r>
          </w:p>
          <w:p w14:paraId="6F6B6230" w14:textId="77777777" w:rsidR="00FB70B1" w:rsidRPr="00EF5D82" w:rsidRDefault="00FB70B1" w:rsidP="00AB5204">
            <w:pPr>
              <w:pStyle w:val="TableParagraph"/>
              <w:ind w:right="112"/>
              <w:rPr>
                <w:rFonts w:ascii="Times New Roman" w:hAnsi="Times New Roman" w:cs="Times New Roman"/>
                <w:sz w:val="16"/>
              </w:rPr>
            </w:pPr>
            <w:r w:rsidRPr="00EF5D82">
              <w:rPr>
                <w:rFonts w:ascii="Times New Roman" w:hAnsi="Times New Roman" w:cs="Times New Roman"/>
                <w:sz w:val="16"/>
              </w:rPr>
              <w:t>Conoscere</w:t>
            </w:r>
            <w:r w:rsidRPr="00EF5D82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pronuncia</w:t>
            </w:r>
            <w:r w:rsidRPr="00EF5D82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e</w:t>
            </w:r>
            <w:r w:rsidRPr="00EF5D82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intonazione di</w:t>
            </w:r>
            <w:r w:rsidRPr="00EF5D82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espressioni e</w:t>
            </w:r>
            <w:r w:rsidRPr="00EF5D82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sequenze</w:t>
            </w:r>
            <w:r w:rsidRPr="00EF5D82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linguistiche.</w:t>
            </w:r>
            <w:r w:rsidRPr="00EF5D82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Conoscere gli</w:t>
            </w:r>
            <w:r w:rsidRPr="00EF5D82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aspetti</w:t>
            </w:r>
            <w:r w:rsidRPr="00EF5D82">
              <w:rPr>
                <w:rFonts w:ascii="Times New Roman" w:hAnsi="Times New Roman" w:cs="Times New Roman"/>
                <w:spacing w:val="-7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della</w:t>
            </w:r>
            <w:r w:rsidRPr="00EF5D82">
              <w:rPr>
                <w:rFonts w:ascii="Times New Roman" w:hAnsi="Times New Roman" w:cs="Times New Roman"/>
                <w:spacing w:val="-5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cultura</w:t>
            </w:r>
            <w:r w:rsidRPr="00EF5D82">
              <w:rPr>
                <w:rFonts w:ascii="Times New Roman" w:hAnsi="Times New Roman" w:cs="Times New Roman"/>
                <w:spacing w:val="-33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della lingua relativa</w:t>
            </w:r>
            <w:r w:rsidRPr="00EF5D82">
              <w:rPr>
                <w:rFonts w:ascii="Times New Roman" w:hAnsi="Times New Roman" w:cs="Times New Roman"/>
                <w:spacing w:val="-34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all’ambito</w:t>
            </w:r>
            <w:r w:rsidRPr="00EF5D82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personale.</w:t>
            </w:r>
          </w:p>
          <w:p w14:paraId="05A2B4A4" w14:textId="77777777" w:rsidR="00FB70B1" w:rsidRPr="00EF5D82" w:rsidRDefault="00FB70B1" w:rsidP="00AB5204">
            <w:pPr>
              <w:pStyle w:val="TableParagraph"/>
              <w:ind w:right="236"/>
              <w:rPr>
                <w:rFonts w:ascii="Times New Roman" w:hAnsi="Times New Roman" w:cs="Times New Roman"/>
                <w:sz w:val="16"/>
              </w:rPr>
            </w:pPr>
          </w:p>
          <w:p w14:paraId="4DF8ABF4" w14:textId="77777777" w:rsidR="00FB70B1" w:rsidRPr="00EF5D82" w:rsidRDefault="00FB70B1" w:rsidP="00AB5204"/>
        </w:tc>
        <w:tc>
          <w:tcPr>
            <w:tcW w:w="2051" w:type="dxa"/>
          </w:tcPr>
          <w:p w14:paraId="57E98834" w14:textId="77777777" w:rsidR="00FB70B1" w:rsidRPr="00EF5D82" w:rsidRDefault="00FB70B1" w:rsidP="00AB5204">
            <w:r w:rsidRPr="00EF5D82">
              <w:t>Ab. 2</w:t>
            </w:r>
          </w:p>
        </w:tc>
        <w:tc>
          <w:tcPr>
            <w:tcW w:w="2051" w:type="dxa"/>
          </w:tcPr>
          <w:p w14:paraId="351B278E" w14:textId="77777777" w:rsidR="00FB70B1" w:rsidRPr="00EF5D82" w:rsidRDefault="00FB70B1" w:rsidP="00AB5204">
            <w:r w:rsidRPr="00EF5D82">
              <w:rPr>
                <w:sz w:val="16"/>
              </w:rPr>
              <w:t>Saper</w:t>
            </w:r>
            <w:r w:rsidRPr="00EF5D82">
              <w:rPr>
                <w:spacing w:val="-7"/>
                <w:sz w:val="16"/>
              </w:rPr>
              <w:t xml:space="preserve"> </w:t>
            </w:r>
            <w:r w:rsidRPr="00EF5D82">
              <w:rPr>
                <w:sz w:val="16"/>
              </w:rPr>
              <w:t>utilizzare</w:t>
            </w:r>
            <w:r w:rsidRPr="00EF5D82">
              <w:rPr>
                <w:spacing w:val="-4"/>
                <w:sz w:val="16"/>
              </w:rPr>
              <w:t xml:space="preserve"> </w:t>
            </w:r>
            <w:r w:rsidRPr="00EF5D82">
              <w:rPr>
                <w:sz w:val="16"/>
              </w:rPr>
              <w:t>frasi</w:t>
            </w:r>
            <w:r w:rsidRPr="00EF5D82">
              <w:rPr>
                <w:spacing w:val="-34"/>
                <w:sz w:val="16"/>
              </w:rPr>
              <w:t xml:space="preserve"> </w:t>
            </w:r>
            <w:r w:rsidRPr="00EF5D82">
              <w:rPr>
                <w:sz w:val="16"/>
              </w:rPr>
              <w:t>ed espressioni per</w:t>
            </w:r>
            <w:r w:rsidRPr="00EF5D82">
              <w:rPr>
                <w:spacing w:val="1"/>
                <w:sz w:val="16"/>
              </w:rPr>
              <w:t xml:space="preserve"> </w:t>
            </w:r>
            <w:r w:rsidRPr="00EF5D82">
              <w:rPr>
                <w:sz w:val="16"/>
              </w:rPr>
              <w:t>descrivere</w:t>
            </w:r>
            <w:r w:rsidRPr="00EF5D82">
              <w:rPr>
                <w:spacing w:val="5"/>
                <w:sz w:val="16"/>
              </w:rPr>
              <w:t xml:space="preserve"> </w:t>
            </w:r>
            <w:r w:rsidRPr="00EF5D82">
              <w:rPr>
                <w:sz w:val="16"/>
              </w:rPr>
              <w:t>in</w:t>
            </w:r>
            <w:r w:rsidRPr="00EF5D82">
              <w:rPr>
                <w:spacing w:val="1"/>
                <w:sz w:val="16"/>
              </w:rPr>
              <w:t xml:space="preserve"> </w:t>
            </w:r>
            <w:r w:rsidRPr="00EF5D82">
              <w:rPr>
                <w:sz w:val="16"/>
              </w:rPr>
              <w:t>termini semplici</w:t>
            </w:r>
            <w:r w:rsidRPr="00EF5D82">
              <w:rPr>
                <w:spacing w:val="1"/>
                <w:sz w:val="16"/>
              </w:rPr>
              <w:t xml:space="preserve"> </w:t>
            </w:r>
            <w:r w:rsidRPr="00EF5D82">
              <w:rPr>
                <w:sz w:val="16"/>
              </w:rPr>
              <w:t>aspetti</w:t>
            </w:r>
            <w:r w:rsidRPr="00EF5D82">
              <w:rPr>
                <w:spacing w:val="1"/>
                <w:sz w:val="16"/>
              </w:rPr>
              <w:t xml:space="preserve"> </w:t>
            </w:r>
            <w:r w:rsidRPr="00EF5D82">
              <w:rPr>
                <w:sz w:val="16"/>
              </w:rPr>
              <w:t>dell’ambiente</w:t>
            </w:r>
            <w:r w:rsidRPr="00EF5D82">
              <w:rPr>
                <w:spacing w:val="1"/>
                <w:sz w:val="16"/>
              </w:rPr>
              <w:t xml:space="preserve"> </w:t>
            </w:r>
            <w:r w:rsidRPr="00EF5D82">
              <w:rPr>
                <w:sz w:val="16"/>
              </w:rPr>
              <w:t>circostante,</w:t>
            </w:r>
            <w:r w:rsidRPr="00EF5D82">
              <w:rPr>
                <w:spacing w:val="1"/>
                <w:sz w:val="16"/>
              </w:rPr>
              <w:t xml:space="preserve"> </w:t>
            </w:r>
            <w:r w:rsidRPr="00EF5D82">
              <w:rPr>
                <w:sz w:val="16"/>
              </w:rPr>
              <w:t>descrivere luoghi,</w:t>
            </w:r>
            <w:r w:rsidRPr="00EF5D82">
              <w:rPr>
                <w:spacing w:val="1"/>
                <w:sz w:val="16"/>
              </w:rPr>
              <w:t xml:space="preserve"> </w:t>
            </w:r>
            <w:r w:rsidRPr="00EF5D82">
              <w:rPr>
                <w:sz w:val="16"/>
              </w:rPr>
              <w:t>esprimere bisogni</w:t>
            </w:r>
            <w:r w:rsidRPr="00EF5D82">
              <w:rPr>
                <w:spacing w:val="1"/>
                <w:sz w:val="16"/>
              </w:rPr>
              <w:t xml:space="preserve"> </w:t>
            </w:r>
            <w:r w:rsidRPr="00EF5D82">
              <w:rPr>
                <w:sz w:val="16"/>
              </w:rPr>
              <w:t>immediati.</w:t>
            </w:r>
          </w:p>
        </w:tc>
      </w:tr>
      <w:tr w:rsidR="00FB70B1" w:rsidRPr="00EF5D82" w14:paraId="050E8729" w14:textId="77777777" w:rsidTr="00AB5204">
        <w:trPr>
          <w:trHeight w:val="463"/>
        </w:trPr>
        <w:tc>
          <w:tcPr>
            <w:tcW w:w="2250" w:type="dxa"/>
            <w:vMerge/>
          </w:tcPr>
          <w:p w14:paraId="5D74AF8E" w14:textId="77777777" w:rsidR="00FB70B1" w:rsidRPr="00EF5D82" w:rsidRDefault="00FB70B1" w:rsidP="00AB5204"/>
        </w:tc>
        <w:tc>
          <w:tcPr>
            <w:tcW w:w="2051" w:type="dxa"/>
          </w:tcPr>
          <w:p w14:paraId="607FBBEB" w14:textId="77777777" w:rsidR="00FB70B1" w:rsidRPr="00EF5D82" w:rsidRDefault="00FB70B1" w:rsidP="00AB5204">
            <w:r w:rsidRPr="00EF5D82">
              <w:t>Cnz. 3</w:t>
            </w:r>
          </w:p>
        </w:tc>
        <w:tc>
          <w:tcPr>
            <w:tcW w:w="2051" w:type="dxa"/>
          </w:tcPr>
          <w:p w14:paraId="1F58FE57" w14:textId="77777777" w:rsidR="00FB70B1" w:rsidRPr="00EF5D82" w:rsidRDefault="00FB70B1" w:rsidP="00AB5204">
            <w:pPr>
              <w:pStyle w:val="TableParagraph"/>
              <w:ind w:right="93"/>
              <w:rPr>
                <w:rFonts w:ascii="Times New Roman" w:hAnsi="Times New Roman" w:cs="Times New Roman"/>
                <w:sz w:val="16"/>
              </w:rPr>
            </w:pPr>
            <w:r w:rsidRPr="00EF5D82">
              <w:rPr>
                <w:rFonts w:ascii="Times New Roman" w:hAnsi="Times New Roman" w:cs="Times New Roman"/>
                <w:sz w:val="18"/>
              </w:rPr>
              <w:t>Strategie per la</w:t>
            </w:r>
            <w:r w:rsidRPr="00EF5D82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8"/>
              </w:rPr>
              <w:t>comprensione</w:t>
            </w:r>
            <w:r w:rsidRPr="00EF5D82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8"/>
              </w:rPr>
              <w:t>globale</w:t>
            </w:r>
            <w:r w:rsidRPr="00EF5D82">
              <w:rPr>
                <w:rFonts w:ascii="Times New Roman" w:hAnsi="Times New Roman" w:cs="Times New Roman"/>
                <w:spacing w:val="7"/>
                <w:sz w:val="18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8"/>
              </w:rPr>
              <w:t>e</w:t>
            </w:r>
            <w:r w:rsidRPr="00EF5D82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8"/>
              </w:rPr>
              <w:t>dettagliata di brevi</w:t>
            </w:r>
            <w:r w:rsidRPr="00EF5D82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8"/>
              </w:rPr>
              <w:t>testi semplici, scritti</w:t>
            </w:r>
            <w:r w:rsidRPr="00EF5D82">
              <w:rPr>
                <w:rFonts w:ascii="Times New Roman" w:hAnsi="Times New Roman" w:cs="Times New Roman"/>
                <w:spacing w:val="-39"/>
                <w:sz w:val="18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8"/>
              </w:rPr>
              <w:t>o orali relativi alla</w:t>
            </w:r>
            <w:r w:rsidRPr="00EF5D82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8"/>
              </w:rPr>
              <w:t>vita di tutti i giorni.</w:t>
            </w:r>
            <w:r w:rsidRPr="00EF5D82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Lessico e fraseologia</w:t>
            </w:r>
            <w:r w:rsidRPr="00EF5D82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relativi ad argomenti</w:t>
            </w:r>
            <w:r w:rsidRPr="00EF5D82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di</w:t>
            </w:r>
            <w:r w:rsidRPr="00EF5D82">
              <w:rPr>
                <w:rFonts w:ascii="Times New Roman" w:hAnsi="Times New Roman" w:cs="Times New Roman"/>
                <w:spacing w:val="-3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vita</w:t>
            </w:r>
            <w:r w:rsidRPr="00EF5D82">
              <w:rPr>
                <w:rFonts w:ascii="Times New Roman" w:hAnsi="Times New Roman" w:cs="Times New Roman"/>
                <w:spacing w:val="-2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quotidiana.</w:t>
            </w:r>
          </w:p>
          <w:p w14:paraId="34220C86" w14:textId="77777777" w:rsidR="00FB70B1" w:rsidRPr="00EF5D82" w:rsidRDefault="00FB70B1" w:rsidP="00AB5204">
            <w:pPr>
              <w:pStyle w:val="TableParagraph"/>
              <w:ind w:right="161"/>
              <w:rPr>
                <w:rFonts w:ascii="Times New Roman" w:hAnsi="Times New Roman" w:cs="Times New Roman"/>
                <w:sz w:val="16"/>
              </w:rPr>
            </w:pPr>
            <w:r w:rsidRPr="00EF5D82">
              <w:rPr>
                <w:rFonts w:ascii="Times New Roman" w:hAnsi="Times New Roman" w:cs="Times New Roman"/>
                <w:sz w:val="16"/>
              </w:rPr>
              <w:t>Strutture</w:t>
            </w:r>
            <w:r w:rsidRPr="00EF5D82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grammaticali</w:t>
            </w:r>
            <w:r w:rsidRPr="00EF5D82">
              <w:rPr>
                <w:rFonts w:ascii="Times New Roman" w:hAnsi="Times New Roman" w:cs="Times New Roman"/>
                <w:spacing w:val="-6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di</w:t>
            </w:r>
            <w:r w:rsidRPr="00EF5D82">
              <w:rPr>
                <w:rFonts w:ascii="Times New Roman" w:hAnsi="Times New Roman" w:cs="Times New Roman"/>
                <w:spacing w:val="-6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base.</w:t>
            </w:r>
            <w:r w:rsidRPr="00EF5D82">
              <w:rPr>
                <w:rFonts w:ascii="Times New Roman" w:hAnsi="Times New Roman" w:cs="Times New Roman"/>
                <w:spacing w:val="-33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Corretta pronuncia</w:t>
            </w:r>
            <w:r w:rsidRPr="00EF5D82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del repertorio</w:t>
            </w:r>
            <w:r w:rsidRPr="00EF5D82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lessicale.</w:t>
            </w:r>
          </w:p>
          <w:p w14:paraId="19473E02" w14:textId="77777777" w:rsidR="00FB70B1" w:rsidRPr="00EF5D82" w:rsidRDefault="00FB70B1" w:rsidP="00AB5204">
            <w:pPr>
              <w:pStyle w:val="TableParagraph"/>
              <w:ind w:right="123"/>
              <w:rPr>
                <w:rFonts w:ascii="Times New Roman" w:hAnsi="Times New Roman" w:cs="Times New Roman"/>
                <w:sz w:val="16"/>
              </w:rPr>
            </w:pPr>
            <w:r w:rsidRPr="00EF5D82">
              <w:rPr>
                <w:rFonts w:ascii="Times New Roman" w:hAnsi="Times New Roman" w:cs="Times New Roman"/>
                <w:sz w:val="16"/>
              </w:rPr>
              <w:t>Criteri comunicativi di</w:t>
            </w:r>
            <w:r w:rsidRPr="00EF5D82">
              <w:rPr>
                <w:rFonts w:ascii="Times New Roman" w:hAnsi="Times New Roman" w:cs="Times New Roman"/>
                <w:spacing w:val="-34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base dell’interazione</w:t>
            </w:r>
            <w:r w:rsidRPr="00EF5D82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e della produzione</w:t>
            </w:r>
            <w:r w:rsidRPr="00EF5D82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orale in funzione del</w:t>
            </w:r>
            <w:r w:rsidRPr="00EF5D82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contesto.</w:t>
            </w:r>
          </w:p>
          <w:p w14:paraId="5D229796" w14:textId="77777777" w:rsidR="00FB70B1" w:rsidRPr="00EF5D82" w:rsidRDefault="00FB70B1" w:rsidP="00AB5204"/>
        </w:tc>
        <w:tc>
          <w:tcPr>
            <w:tcW w:w="2051" w:type="dxa"/>
          </w:tcPr>
          <w:p w14:paraId="131E2C90" w14:textId="77777777" w:rsidR="00FB70B1" w:rsidRPr="00EF5D82" w:rsidRDefault="00FB70B1" w:rsidP="00AB5204">
            <w:r w:rsidRPr="00EF5D82">
              <w:t>Ab. 3</w:t>
            </w:r>
          </w:p>
        </w:tc>
        <w:tc>
          <w:tcPr>
            <w:tcW w:w="2051" w:type="dxa"/>
          </w:tcPr>
          <w:p w14:paraId="07A04657" w14:textId="77777777" w:rsidR="00FB70B1" w:rsidRPr="00EF5D82" w:rsidRDefault="00FB70B1" w:rsidP="00AB5204">
            <w:pPr>
              <w:pStyle w:val="TableParagraph"/>
              <w:spacing w:line="242" w:lineRule="auto"/>
              <w:ind w:right="475"/>
              <w:rPr>
                <w:rFonts w:ascii="Times New Roman" w:hAnsi="Times New Roman" w:cs="Times New Roman"/>
                <w:sz w:val="18"/>
              </w:rPr>
            </w:pPr>
            <w:r w:rsidRPr="00EF5D82">
              <w:rPr>
                <w:rFonts w:ascii="Times New Roman" w:hAnsi="Times New Roman" w:cs="Times New Roman"/>
                <w:sz w:val="18"/>
              </w:rPr>
              <w:t>Utilizzare</w:t>
            </w:r>
            <w:r w:rsidRPr="00EF5D82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8"/>
              </w:rPr>
              <w:t>appropriate</w:t>
            </w:r>
            <w:r w:rsidRPr="00EF5D82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8"/>
              </w:rPr>
              <w:t>strategie per</w:t>
            </w:r>
            <w:r w:rsidRPr="00EF5D82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8"/>
              </w:rPr>
              <w:t>reperire</w:t>
            </w:r>
            <w:r w:rsidRPr="00EF5D82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8"/>
              </w:rPr>
              <w:t>informazioni e</w:t>
            </w:r>
            <w:r w:rsidRPr="00EF5D82">
              <w:rPr>
                <w:rFonts w:ascii="Times New Roman" w:hAnsi="Times New Roman" w:cs="Times New Roman"/>
                <w:spacing w:val="-38"/>
                <w:sz w:val="18"/>
              </w:rPr>
              <w:t xml:space="preserve"> </w:t>
            </w:r>
            <w:r w:rsidRPr="00EF5D82">
              <w:rPr>
                <w:rFonts w:ascii="Times New Roman" w:hAnsi="Times New Roman" w:cs="Times New Roman"/>
                <w:spacing w:val="-1"/>
                <w:sz w:val="18"/>
              </w:rPr>
              <w:t>comprendere</w:t>
            </w:r>
            <w:r w:rsidRPr="00EF5D82">
              <w:rPr>
                <w:rFonts w:ascii="Times New Roman" w:hAnsi="Times New Roman" w:cs="Times New Roman"/>
                <w:spacing w:val="-5"/>
                <w:sz w:val="18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8"/>
              </w:rPr>
              <w:t>i</w:t>
            </w:r>
          </w:p>
          <w:p w14:paraId="2AB729A9" w14:textId="77777777" w:rsidR="00FB70B1" w:rsidRPr="00EF5D82" w:rsidRDefault="00FB70B1" w:rsidP="00AB5204">
            <w:pPr>
              <w:pStyle w:val="TableParagraph"/>
              <w:ind w:right="250"/>
              <w:rPr>
                <w:rFonts w:ascii="Times New Roman" w:hAnsi="Times New Roman" w:cs="Times New Roman"/>
                <w:sz w:val="18"/>
              </w:rPr>
            </w:pPr>
            <w:r w:rsidRPr="00EF5D82">
              <w:rPr>
                <w:rFonts w:ascii="Times New Roman" w:hAnsi="Times New Roman" w:cs="Times New Roman"/>
                <w:sz w:val="18"/>
              </w:rPr>
              <w:t>punti</w:t>
            </w:r>
            <w:r w:rsidRPr="00EF5D82">
              <w:rPr>
                <w:rFonts w:ascii="Times New Roman" w:hAnsi="Times New Roman" w:cs="Times New Roman"/>
                <w:spacing w:val="-9"/>
                <w:sz w:val="18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8"/>
              </w:rPr>
              <w:t>essenziali</w:t>
            </w:r>
            <w:r w:rsidRPr="00EF5D82">
              <w:rPr>
                <w:rFonts w:ascii="Times New Roman" w:hAnsi="Times New Roman" w:cs="Times New Roman"/>
                <w:spacing w:val="-6"/>
                <w:sz w:val="18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8"/>
              </w:rPr>
              <w:t>in</w:t>
            </w:r>
            <w:r w:rsidRPr="00EF5D82">
              <w:rPr>
                <w:rFonts w:ascii="Times New Roman" w:hAnsi="Times New Roman" w:cs="Times New Roman"/>
                <w:spacing w:val="-38"/>
                <w:sz w:val="18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8"/>
              </w:rPr>
              <w:t>messaggi chiari,</w:t>
            </w:r>
            <w:r w:rsidRPr="00EF5D82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8"/>
              </w:rPr>
              <w:t>scritti e orali, su</w:t>
            </w:r>
            <w:r w:rsidRPr="00EF5D82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8"/>
              </w:rPr>
              <w:t>argomenti di</w:t>
            </w:r>
            <w:r w:rsidRPr="00EF5D82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8"/>
              </w:rPr>
              <w:t>interesse</w:t>
            </w:r>
            <w:r w:rsidRPr="00EF5D82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8"/>
              </w:rPr>
              <w:t>personale o</w:t>
            </w:r>
            <w:r w:rsidRPr="00EF5D82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8"/>
              </w:rPr>
              <w:t>quotidiano.</w:t>
            </w:r>
          </w:p>
          <w:p w14:paraId="4FC5F8C2" w14:textId="77777777" w:rsidR="00FB70B1" w:rsidRPr="00EF5D82" w:rsidRDefault="00FB70B1" w:rsidP="00AB5204">
            <w:pPr>
              <w:pStyle w:val="TableParagraph"/>
              <w:spacing w:before="17"/>
              <w:ind w:right="175"/>
              <w:rPr>
                <w:rFonts w:ascii="Times New Roman" w:hAnsi="Times New Roman" w:cs="Times New Roman"/>
                <w:sz w:val="18"/>
              </w:rPr>
            </w:pPr>
            <w:r w:rsidRPr="00EF5D82">
              <w:rPr>
                <w:rFonts w:ascii="Times New Roman" w:hAnsi="Times New Roman" w:cs="Times New Roman"/>
                <w:sz w:val="18"/>
              </w:rPr>
              <w:t>Utilizzare un</w:t>
            </w:r>
            <w:r w:rsidRPr="00EF5D82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8"/>
              </w:rPr>
              <w:t>repertorio</w:t>
            </w:r>
            <w:r w:rsidRPr="00EF5D82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8"/>
              </w:rPr>
              <w:t>lessicale ed</w:t>
            </w:r>
            <w:r w:rsidRPr="00EF5D82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8"/>
              </w:rPr>
              <w:t>espressioni</w:t>
            </w:r>
            <w:r w:rsidRPr="00EF5D82">
              <w:rPr>
                <w:rFonts w:ascii="Times New Roman" w:hAnsi="Times New Roman" w:cs="Times New Roman"/>
                <w:spacing w:val="-9"/>
                <w:sz w:val="18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8"/>
              </w:rPr>
              <w:t>di</w:t>
            </w:r>
            <w:r w:rsidRPr="00EF5D82">
              <w:rPr>
                <w:rFonts w:ascii="Times New Roman" w:hAnsi="Times New Roman" w:cs="Times New Roman"/>
                <w:spacing w:val="-6"/>
                <w:sz w:val="18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8"/>
              </w:rPr>
              <w:t>base</w:t>
            </w:r>
            <w:r w:rsidRPr="00EF5D82">
              <w:rPr>
                <w:rFonts w:ascii="Times New Roman" w:hAnsi="Times New Roman" w:cs="Times New Roman"/>
                <w:spacing w:val="-38"/>
                <w:sz w:val="18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8"/>
              </w:rPr>
              <w:t>per descrivere</w:t>
            </w:r>
            <w:r w:rsidRPr="00EF5D82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8"/>
              </w:rPr>
              <w:t>esperienze di tipo</w:t>
            </w:r>
            <w:r w:rsidRPr="00EF5D82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8"/>
              </w:rPr>
              <w:t>personale o</w:t>
            </w:r>
            <w:r w:rsidRPr="00EF5D82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8"/>
              </w:rPr>
              <w:t>familiare.</w:t>
            </w:r>
          </w:p>
          <w:p w14:paraId="78E50570" w14:textId="77777777" w:rsidR="00FB70B1" w:rsidRPr="00EF5D82" w:rsidRDefault="00FB70B1" w:rsidP="00AB5204">
            <w:r w:rsidRPr="00EF5D82">
              <w:rPr>
                <w:sz w:val="18"/>
              </w:rPr>
              <w:t>Produrre e</w:t>
            </w:r>
            <w:r w:rsidRPr="00EF5D82">
              <w:rPr>
                <w:spacing w:val="1"/>
                <w:sz w:val="18"/>
              </w:rPr>
              <w:t xml:space="preserve"> </w:t>
            </w:r>
            <w:r w:rsidRPr="00EF5D82">
              <w:rPr>
                <w:sz w:val="18"/>
              </w:rPr>
              <w:t>interagire in testi</w:t>
            </w:r>
            <w:r w:rsidRPr="00EF5D82">
              <w:rPr>
                <w:spacing w:val="1"/>
                <w:sz w:val="18"/>
              </w:rPr>
              <w:t xml:space="preserve"> </w:t>
            </w:r>
            <w:r w:rsidRPr="00EF5D82">
              <w:rPr>
                <w:sz w:val="18"/>
              </w:rPr>
              <w:t>di breve</w:t>
            </w:r>
            <w:r w:rsidRPr="00EF5D82">
              <w:rPr>
                <w:spacing w:val="1"/>
                <w:sz w:val="18"/>
              </w:rPr>
              <w:t xml:space="preserve"> </w:t>
            </w:r>
            <w:r w:rsidRPr="00EF5D82">
              <w:rPr>
                <w:sz w:val="18"/>
              </w:rPr>
              <w:t>estensione</w:t>
            </w:r>
            <w:r w:rsidRPr="00EF5D82">
              <w:rPr>
                <w:spacing w:val="1"/>
                <w:sz w:val="18"/>
              </w:rPr>
              <w:t xml:space="preserve"> </w:t>
            </w:r>
            <w:r w:rsidRPr="00EF5D82">
              <w:rPr>
                <w:sz w:val="18"/>
              </w:rPr>
              <w:t>semplici</w:t>
            </w:r>
            <w:r w:rsidRPr="00EF5D82">
              <w:rPr>
                <w:spacing w:val="-7"/>
                <w:sz w:val="18"/>
              </w:rPr>
              <w:t xml:space="preserve"> </w:t>
            </w:r>
            <w:r w:rsidRPr="00EF5D82">
              <w:rPr>
                <w:sz w:val="18"/>
              </w:rPr>
              <w:t>e</w:t>
            </w:r>
            <w:r w:rsidRPr="00EF5D82">
              <w:rPr>
                <w:spacing w:val="-9"/>
                <w:sz w:val="18"/>
              </w:rPr>
              <w:t xml:space="preserve"> </w:t>
            </w:r>
            <w:r w:rsidRPr="00EF5D82">
              <w:rPr>
                <w:sz w:val="18"/>
              </w:rPr>
              <w:t>coerenti</w:t>
            </w:r>
            <w:r w:rsidRPr="00EF5D82">
              <w:rPr>
                <w:spacing w:val="-38"/>
                <w:sz w:val="18"/>
              </w:rPr>
              <w:t xml:space="preserve"> </w:t>
            </w:r>
            <w:r w:rsidRPr="00EF5D82">
              <w:rPr>
                <w:sz w:val="18"/>
              </w:rPr>
              <w:t>su tematiche note</w:t>
            </w:r>
            <w:r w:rsidRPr="00EF5D82">
              <w:rPr>
                <w:spacing w:val="1"/>
                <w:sz w:val="18"/>
              </w:rPr>
              <w:t xml:space="preserve"> </w:t>
            </w:r>
            <w:r w:rsidRPr="00EF5D82">
              <w:rPr>
                <w:sz w:val="18"/>
              </w:rPr>
              <w:t>e di interesse</w:t>
            </w:r>
            <w:r w:rsidRPr="00EF5D82">
              <w:rPr>
                <w:spacing w:val="1"/>
                <w:sz w:val="18"/>
              </w:rPr>
              <w:t xml:space="preserve"> </w:t>
            </w:r>
            <w:r w:rsidRPr="00EF5D82">
              <w:rPr>
                <w:sz w:val="18"/>
              </w:rPr>
              <w:t>personale.</w:t>
            </w:r>
          </w:p>
        </w:tc>
      </w:tr>
      <w:tr w:rsidR="00FB70B1" w:rsidRPr="00EF5D82" w14:paraId="3DAE54E3" w14:textId="77777777" w:rsidTr="00AB5204">
        <w:trPr>
          <w:trHeight w:val="5130"/>
        </w:trPr>
        <w:tc>
          <w:tcPr>
            <w:tcW w:w="2250" w:type="dxa"/>
            <w:vMerge/>
          </w:tcPr>
          <w:p w14:paraId="1963F1E9" w14:textId="77777777" w:rsidR="00FB70B1" w:rsidRPr="00EF5D82" w:rsidRDefault="00FB70B1" w:rsidP="00AB5204"/>
        </w:tc>
        <w:tc>
          <w:tcPr>
            <w:tcW w:w="2051" w:type="dxa"/>
          </w:tcPr>
          <w:p w14:paraId="2A442C19" w14:textId="77777777" w:rsidR="00FB70B1" w:rsidRPr="00EF5D82" w:rsidRDefault="00FB70B1" w:rsidP="00AB5204">
            <w:r w:rsidRPr="00EF5D82">
              <w:t>Cnz. 4</w:t>
            </w:r>
          </w:p>
        </w:tc>
        <w:tc>
          <w:tcPr>
            <w:tcW w:w="2051" w:type="dxa"/>
          </w:tcPr>
          <w:p w14:paraId="145C7441" w14:textId="77777777" w:rsidR="00FB70B1" w:rsidRPr="00EF5D82" w:rsidRDefault="00FB70B1" w:rsidP="00AB5204">
            <w:pPr>
              <w:pStyle w:val="TableParagraph"/>
              <w:ind w:right="197"/>
              <w:rPr>
                <w:rFonts w:ascii="Times New Roman" w:hAnsi="Times New Roman" w:cs="Times New Roman"/>
                <w:sz w:val="16"/>
              </w:rPr>
            </w:pPr>
            <w:r w:rsidRPr="00EF5D82">
              <w:rPr>
                <w:rFonts w:ascii="Times New Roman" w:hAnsi="Times New Roman" w:cs="Times New Roman"/>
                <w:sz w:val="16"/>
              </w:rPr>
              <w:t>Lessico e</w:t>
            </w:r>
            <w:r w:rsidRPr="00EF5D82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fraseologia</w:t>
            </w:r>
            <w:r w:rsidRPr="00EF5D82">
              <w:rPr>
                <w:rFonts w:ascii="Times New Roman" w:hAnsi="Times New Roman" w:cs="Times New Roman"/>
                <w:spacing w:val="-7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relativi</w:t>
            </w:r>
          </w:p>
          <w:p w14:paraId="39E4ABCB" w14:textId="77777777" w:rsidR="00FB70B1" w:rsidRPr="00EF5D82" w:rsidRDefault="00FB70B1" w:rsidP="00AB5204">
            <w:pPr>
              <w:pStyle w:val="TableParagraph"/>
              <w:ind w:right="98"/>
              <w:rPr>
                <w:rFonts w:ascii="Times New Roman" w:hAnsi="Times New Roman" w:cs="Times New Roman"/>
                <w:sz w:val="16"/>
              </w:rPr>
            </w:pPr>
            <w:r w:rsidRPr="00EF5D82">
              <w:rPr>
                <w:rFonts w:ascii="Times New Roman" w:hAnsi="Times New Roman" w:cs="Times New Roman"/>
                <w:sz w:val="16"/>
              </w:rPr>
              <w:t>ad</w:t>
            </w:r>
            <w:r w:rsidRPr="00EF5D82">
              <w:rPr>
                <w:rFonts w:ascii="Times New Roman" w:hAnsi="Times New Roman" w:cs="Times New Roman"/>
                <w:spacing w:val="-3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argomenti</w:t>
            </w:r>
            <w:r w:rsidRPr="00EF5D82">
              <w:rPr>
                <w:rFonts w:ascii="Times New Roman" w:hAnsi="Times New Roman" w:cs="Times New Roman"/>
                <w:spacing w:val="-4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di</w:t>
            </w:r>
            <w:r w:rsidRPr="00EF5D82">
              <w:rPr>
                <w:rFonts w:ascii="Times New Roman" w:hAnsi="Times New Roman" w:cs="Times New Roman"/>
                <w:spacing w:val="-3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vita</w:t>
            </w:r>
            <w:r w:rsidRPr="00EF5D82">
              <w:rPr>
                <w:rFonts w:ascii="Times New Roman" w:hAnsi="Times New Roman" w:cs="Times New Roman"/>
                <w:spacing w:val="-33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quotidiana.</w:t>
            </w:r>
          </w:p>
          <w:p w14:paraId="149F5DD8" w14:textId="77777777" w:rsidR="00FB70B1" w:rsidRPr="00EF5D82" w:rsidRDefault="00FB70B1" w:rsidP="00AB5204">
            <w:pPr>
              <w:pStyle w:val="TableParagraph"/>
              <w:ind w:right="400"/>
              <w:rPr>
                <w:rFonts w:ascii="Times New Roman" w:hAnsi="Times New Roman" w:cs="Times New Roman"/>
                <w:sz w:val="16"/>
              </w:rPr>
            </w:pPr>
            <w:r w:rsidRPr="00EF5D82">
              <w:rPr>
                <w:rFonts w:ascii="Times New Roman" w:hAnsi="Times New Roman" w:cs="Times New Roman"/>
                <w:sz w:val="16"/>
              </w:rPr>
              <w:t>Strutture</w:t>
            </w:r>
            <w:r w:rsidRPr="00EF5D82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pacing w:val="-1"/>
                <w:sz w:val="16"/>
              </w:rPr>
              <w:t xml:space="preserve">grammaticali </w:t>
            </w:r>
            <w:r w:rsidRPr="00EF5D82">
              <w:rPr>
                <w:rFonts w:ascii="Times New Roman" w:hAnsi="Times New Roman" w:cs="Times New Roman"/>
                <w:sz w:val="16"/>
              </w:rPr>
              <w:t>di</w:t>
            </w:r>
            <w:r w:rsidRPr="00EF5D82">
              <w:rPr>
                <w:rFonts w:ascii="Times New Roman" w:hAnsi="Times New Roman" w:cs="Times New Roman"/>
                <w:spacing w:val="-34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base.</w:t>
            </w:r>
          </w:p>
          <w:p w14:paraId="40DFEBCE" w14:textId="77777777" w:rsidR="00FB70B1" w:rsidRPr="00EF5D82" w:rsidRDefault="00FB70B1" w:rsidP="00AB5204">
            <w:pPr>
              <w:pStyle w:val="TableParagraph"/>
              <w:ind w:right="161"/>
              <w:rPr>
                <w:rFonts w:ascii="Times New Roman" w:hAnsi="Times New Roman" w:cs="Times New Roman"/>
                <w:sz w:val="16"/>
              </w:rPr>
            </w:pPr>
            <w:r w:rsidRPr="00EF5D82">
              <w:rPr>
                <w:rFonts w:ascii="Times New Roman" w:hAnsi="Times New Roman" w:cs="Times New Roman"/>
                <w:sz w:val="16"/>
              </w:rPr>
              <w:t>Corretta</w:t>
            </w:r>
            <w:r w:rsidRPr="00EF5D82">
              <w:rPr>
                <w:rFonts w:ascii="Times New Roman" w:hAnsi="Times New Roman" w:cs="Times New Roman"/>
                <w:spacing w:val="-8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pronuncia</w:t>
            </w:r>
            <w:r w:rsidRPr="00EF5D82">
              <w:rPr>
                <w:rFonts w:ascii="Times New Roman" w:hAnsi="Times New Roman" w:cs="Times New Roman"/>
                <w:spacing w:val="-34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del repertorio</w:t>
            </w:r>
            <w:r w:rsidRPr="00EF5D82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lessicale.</w:t>
            </w:r>
          </w:p>
          <w:p w14:paraId="69660A7C" w14:textId="77777777" w:rsidR="00FB70B1" w:rsidRPr="00EF5D82" w:rsidRDefault="00FB70B1" w:rsidP="00AB5204">
            <w:pPr>
              <w:pStyle w:val="TableParagraph"/>
              <w:ind w:right="90"/>
              <w:rPr>
                <w:rFonts w:ascii="Times New Roman" w:hAnsi="Times New Roman" w:cs="Times New Roman"/>
                <w:sz w:val="16"/>
              </w:rPr>
            </w:pPr>
            <w:r w:rsidRPr="00EF5D82">
              <w:rPr>
                <w:rFonts w:ascii="Times New Roman" w:hAnsi="Times New Roman" w:cs="Times New Roman"/>
                <w:sz w:val="16"/>
              </w:rPr>
              <w:t>Caratteristiche</w:t>
            </w:r>
            <w:r w:rsidRPr="00EF5D82">
              <w:rPr>
                <w:rFonts w:ascii="Times New Roman" w:hAnsi="Times New Roman" w:cs="Times New Roman"/>
                <w:spacing w:val="-9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delle</w:t>
            </w:r>
            <w:r w:rsidRPr="00EF5D82">
              <w:rPr>
                <w:rFonts w:ascii="Times New Roman" w:hAnsi="Times New Roman" w:cs="Times New Roman"/>
                <w:spacing w:val="-33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diverse tipologie di</w:t>
            </w:r>
            <w:r w:rsidRPr="00EF5D82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testi brevi,</w:t>
            </w:r>
            <w:r w:rsidRPr="00EF5D82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descrizione e</w:t>
            </w:r>
            <w:r w:rsidRPr="00EF5D82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narrazione.</w:t>
            </w:r>
          </w:p>
          <w:p w14:paraId="0AAD3049" w14:textId="77777777" w:rsidR="00FB70B1" w:rsidRPr="00EF5D82" w:rsidRDefault="00FB70B1" w:rsidP="00AB5204">
            <w:pPr>
              <w:pStyle w:val="TableParagraph"/>
              <w:ind w:right="253"/>
              <w:rPr>
                <w:rFonts w:ascii="Times New Roman" w:hAnsi="Times New Roman" w:cs="Times New Roman"/>
                <w:sz w:val="16"/>
              </w:rPr>
            </w:pPr>
            <w:r w:rsidRPr="00EF5D82">
              <w:rPr>
                <w:rFonts w:ascii="Times New Roman" w:hAnsi="Times New Roman" w:cs="Times New Roman"/>
                <w:spacing w:val="-1"/>
                <w:sz w:val="16"/>
              </w:rPr>
              <w:t xml:space="preserve">Semplici </w:t>
            </w:r>
            <w:r w:rsidRPr="00EF5D82">
              <w:rPr>
                <w:rFonts w:ascii="Times New Roman" w:hAnsi="Times New Roman" w:cs="Times New Roman"/>
                <w:sz w:val="16"/>
              </w:rPr>
              <w:t>elementi</w:t>
            </w:r>
            <w:r w:rsidRPr="00EF5D82">
              <w:rPr>
                <w:rFonts w:ascii="Times New Roman" w:hAnsi="Times New Roman" w:cs="Times New Roman"/>
                <w:spacing w:val="-34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socio- culturali</w:t>
            </w:r>
            <w:r w:rsidRPr="00EF5D82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relativi ad altre</w:t>
            </w:r>
            <w:r w:rsidRPr="00EF5D82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culture.</w:t>
            </w:r>
          </w:p>
          <w:p w14:paraId="31220FF3" w14:textId="77777777" w:rsidR="00FB70B1" w:rsidRPr="00EF5D82" w:rsidRDefault="00FB70B1" w:rsidP="00AB5204">
            <w:pPr>
              <w:pStyle w:val="TableParagraph"/>
              <w:ind w:right="102"/>
              <w:rPr>
                <w:rFonts w:ascii="Times New Roman" w:hAnsi="Times New Roman" w:cs="Times New Roman"/>
                <w:sz w:val="16"/>
              </w:rPr>
            </w:pPr>
            <w:r w:rsidRPr="00EF5D82">
              <w:rPr>
                <w:rFonts w:ascii="Times New Roman" w:hAnsi="Times New Roman" w:cs="Times New Roman"/>
                <w:sz w:val="16"/>
              </w:rPr>
              <w:t>Il sistema e le</w:t>
            </w:r>
            <w:r w:rsidRPr="00EF5D82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strutture</w:t>
            </w:r>
            <w:r w:rsidRPr="00EF5D82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fondamentali della</w:t>
            </w:r>
            <w:r w:rsidRPr="00EF5D82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lingua italiana:</w:t>
            </w:r>
            <w:r w:rsidRPr="00EF5D82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sintassi della frase</w:t>
            </w:r>
            <w:r w:rsidRPr="00EF5D82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semplice , frase</w:t>
            </w:r>
            <w:r w:rsidRPr="00EF5D82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complessa</w:t>
            </w:r>
            <w:r w:rsidRPr="00EF5D82">
              <w:rPr>
                <w:rFonts w:ascii="Times New Roman" w:hAnsi="Times New Roman" w:cs="Times New Roman"/>
                <w:spacing w:val="-8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e</w:t>
            </w:r>
            <w:r w:rsidRPr="00EF5D82">
              <w:rPr>
                <w:rFonts w:ascii="Times New Roman" w:hAnsi="Times New Roman" w:cs="Times New Roman"/>
                <w:spacing w:val="-7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lessico.</w:t>
            </w:r>
            <w:r w:rsidRPr="00EF5D82">
              <w:rPr>
                <w:rFonts w:ascii="Times New Roman" w:hAnsi="Times New Roman" w:cs="Times New Roman"/>
                <w:spacing w:val="-34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Strutture essenziali</w:t>
            </w:r>
            <w:r w:rsidRPr="00EF5D82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dei testi funzionali:</w:t>
            </w:r>
            <w:r w:rsidRPr="00EF5D82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descrittivi,</w:t>
            </w:r>
            <w:r w:rsidRPr="00EF5D82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espositivi,</w:t>
            </w:r>
            <w:r w:rsidRPr="00EF5D82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espressivi,</w:t>
            </w:r>
            <w:r w:rsidRPr="00EF5D82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argomentativi.</w:t>
            </w:r>
          </w:p>
          <w:p w14:paraId="02CAB64C" w14:textId="77777777" w:rsidR="00FB70B1" w:rsidRPr="00EF5D82" w:rsidRDefault="00FB70B1" w:rsidP="00AB5204">
            <w:pPr>
              <w:pStyle w:val="TableParagraph"/>
              <w:ind w:right="156"/>
              <w:rPr>
                <w:rFonts w:ascii="Times New Roman" w:hAnsi="Times New Roman" w:cs="Times New Roman"/>
                <w:sz w:val="16"/>
              </w:rPr>
            </w:pPr>
            <w:r w:rsidRPr="00EF5D82">
              <w:rPr>
                <w:rFonts w:ascii="Times New Roman" w:hAnsi="Times New Roman" w:cs="Times New Roman"/>
                <w:sz w:val="16"/>
              </w:rPr>
              <w:t>Tecniche</w:t>
            </w:r>
            <w:r w:rsidRPr="00EF5D82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compositive</w:t>
            </w:r>
            <w:r w:rsidRPr="00EF5D82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per</w:t>
            </w:r>
            <w:r w:rsidRPr="00EF5D82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diverse tipologie di</w:t>
            </w:r>
            <w:r w:rsidRPr="00EF5D82">
              <w:rPr>
                <w:rFonts w:ascii="Times New Roman" w:hAnsi="Times New Roman" w:cs="Times New Roman"/>
                <w:spacing w:val="-35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produzione</w:t>
            </w:r>
            <w:r w:rsidRPr="00EF5D82">
              <w:rPr>
                <w:rFonts w:ascii="Times New Roman" w:hAnsi="Times New Roman" w:cs="Times New Roman"/>
                <w:spacing w:val="-6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scritta.</w:t>
            </w:r>
          </w:p>
          <w:p w14:paraId="35C02CFE" w14:textId="77777777" w:rsidR="00FB70B1" w:rsidRPr="00EF5D82" w:rsidRDefault="00FB70B1" w:rsidP="00AB5204"/>
        </w:tc>
        <w:tc>
          <w:tcPr>
            <w:tcW w:w="2051" w:type="dxa"/>
          </w:tcPr>
          <w:p w14:paraId="288AECA3" w14:textId="77777777" w:rsidR="00FB70B1" w:rsidRPr="00EF5D82" w:rsidRDefault="00FB70B1" w:rsidP="00AB5204">
            <w:r w:rsidRPr="00EF5D82">
              <w:t>Ab. 4</w:t>
            </w:r>
          </w:p>
        </w:tc>
        <w:tc>
          <w:tcPr>
            <w:tcW w:w="2051" w:type="dxa"/>
          </w:tcPr>
          <w:p w14:paraId="74A4E3F5" w14:textId="77777777" w:rsidR="00FB70B1" w:rsidRPr="00EF5D82" w:rsidRDefault="00FB70B1" w:rsidP="00AB5204">
            <w:pPr>
              <w:pStyle w:val="TableParagraph"/>
              <w:ind w:right="262"/>
              <w:rPr>
                <w:rFonts w:ascii="Times New Roman" w:hAnsi="Times New Roman" w:cs="Times New Roman"/>
                <w:sz w:val="16"/>
              </w:rPr>
            </w:pPr>
            <w:r w:rsidRPr="00EF5D82">
              <w:rPr>
                <w:rFonts w:ascii="Times New Roman" w:hAnsi="Times New Roman" w:cs="Times New Roman"/>
                <w:sz w:val="16"/>
              </w:rPr>
              <w:t>Descrivere in</w:t>
            </w:r>
            <w:r w:rsidRPr="00EF5D82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pacing w:val="-1"/>
                <w:sz w:val="16"/>
              </w:rPr>
              <w:t xml:space="preserve">maniera </w:t>
            </w:r>
            <w:r w:rsidRPr="00EF5D82">
              <w:rPr>
                <w:rFonts w:ascii="Times New Roman" w:hAnsi="Times New Roman" w:cs="Times New Roman"/>
                <w:sz w:val="16"/>
              </w:rPr>
              <w:t>semplice</w:t>
            </w:r>
            <w:r w:rsidRPr="00EF5D82">
              <w:rPr>
                <w:rFonts w:ascii="Times New Roman" w:hAnsi="Times New Roman" w:cs="Times New Roman"/>
                <w:spacing w:val="-34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esperienze,</w:t>
            </w:r>
            <w:r w:rsidRPr="00EF5D82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impressioni ed</w:t>
            </w:r>
            <w:r w:rsidRPr="00EF5D82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eventi relativi</w:t>
            </w:r>
            <w:r w:rsidRPr="00EF5D82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all’ambito</w:t>
            </w:r>
            <w:r w:rsidRPr="00EF5D82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personale o</w:t>
            </w:r>
            <w:r w:rsidRPr="00EF5D82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familiare.</w:t>
            </w:r>
          </w:p>
          <w:p w14:paraId="74CA176D" w14:textId="77777777" w:rsidR="00FB70B1" w:rsidRPr="00EF5D82" w:rsidRDefault="00FB70B1" w:rsidP="00AB5204">
            <w:pPr>
              <w:pStyle w:val="TableParagraph"/>
              <w:spacing w:before="1"/>
              <w:ind w:right="166"/>
              <w:rPr>
                <w:rFonts w:ascii="Times New Roman" w:hAnsi="Times New Roman" w:cs="Times New Roman"/>
                <w:sz w:val="16"/>
              </w:rPr>
            </w:pPr>
            <w:r w:rsidRPr="00EF5D82">
              <w:rPr>
                <w:rFonts w:ascii="Times New Roman" w:hAnsi="Times New Roman" w:cs="Times New Roman"/>
                <w:sz w:val="16"/>
              </w:rPr>
              <w:t>Produrre testi di</w:t>
            </w:r>
            <w:r w:rsidRPr="00EF5D82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breve estensione</w:t>
            </w:r>
            <w:r w:rsidRPr="00EF5D82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semplici e coerenti</w:t>
            </w:r>
            <w:r w:rsidRPr="00EF5D82">
              <w:rPr>
                <w:rFonts w:ascii="Times New Roman" w:hAnsi="Times New Roman" w:cs="Times New Roman"/>
                <w:spacing w:val="-35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su argomenti</w:t>
            </w:r>
            <w:r w:rsidRPr="00EF5D82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familiari.</w:t>
            </w:r>
          </w:p>
          <w:p w14:paraId="07F1A052" w14:textId="77777777" w:rsidR="00FB70B1" w:rsidRPr="00EF5D82" w:rsidRDefault="00FB70B1" w:rsidP="00AB5204">
            <w:pPr>
              <w:pStyle w:val="TableParagraph"/>
              <w:spacing w:before="1"/>
              <w:ind w:right="111"/>
              <w:rPr>
                <w:rFonts w:ascii="Times New Roman" w:hAnsi="Times New Roman" w:cs="Times New Roman"/>
                <w:sz w:val="16"/>
              </w:rPr>
            </w:pPr>
            <w:r w:rsidRPr="00EF5D82">
              <w:rPr>
                <w:rFonts w:ascii="Times New Roman" w:hAnsi="Times New Roman" w:cs="Times New Roman"/>
                <w:sz w:val="16"/>
              </w:rPr>
              <w:t>Raccontare</w:t>
            </w:r>
            <w:r w:rsidRPr="00EF5D82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un’esperienza,</w:t>
            </w:r>
            <w:r w:rsidRPr="00EF5D82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descrivere attività</w:t>
            </w:r>
            <w:r w:rsidRPr="00EF5D82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passate, comparare</w:t>
            </w:r>
            <w:r w:rsidRPr="00EF5D82">
              <w:rPr>
                <w:rFonts w:ascii="Times New Roman" w:hAnsi="Times New Roman" w:cs="Times New Roman"/>
                <w:spacing w:val="-35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brevemente</w:t>
            </w:r>
            <w:r w:rsidRPr="00EF5D82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persone, oggetti e</w:t>
            </w:r>
            <w:r w:rsidRPr="00EF5D82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luoghi.</w:t>
            </w:r>
          </w:p>
          <w:p w14:paraId="5BA016AB" w14:textId="77777777" w:rsidR="00FB70B1" w:rsidRPr="00EF5D82" w:rsidRDefault="00FB70B1" w:rsidP="00AB5204">
            <w:pPr>
              <w:pStyle w:val="TableParagraph"/>
              <w:spacing w:before="1"/>
              <w:ind w:right="271"/>
              <w:rPr>
                <w:rFonts w:ascii="Times New Roman" w:hAnsi="Times New Roman" w:cs="Times New Roman"/>
                <w:sz w:val="16"/>
              </w:rPr>
            </w:pPr>
            <w:r w:rsidRPr="00EF5D82">
              <w:rPr>
                <w:rFonts w:ascii="Times New Roman" w:hAnsi="Times New Roman" w:cs="Times New Roman"/>
                <w:sz w:val="16"/>
              </w:rPr>
              <w:t>Esporre</w:t>
            </w:r>
            <w:r w:rsidRPr="00EF5D82">
              <w:rPr>
                <w:rFonts w:ascii="Times New Roman" w:hAnsi="Times New Roman" w:cs="Times New Roman"/>
                <w:spacing w:val="-6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dati,</w:t>
            </w:r>
            <w:r w:rsidRPr="00EF5D82">
              <w:rPr>
                <w:rFonts w:ascii="Times New Roman" w:hAnsi="Times New Roman" w:cs="Times New Roman"/>
                <w:spacing w:val="-4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eventi,</w:t>
            </w:r>
            <w:r w:rsidRPr="00EF5D82">
              <w:rPr>
                <w:rFonts w:ascii="Times New Roman" w:hAnsi="Times New Roman" w:cs="Times New Roman"/>
                <w:spacing w:val="-33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trame, dando al</w:t>
            </w:r>
            <w:r w:rsidRPr="00EF5D82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proprio discorso un</w:t>
            </w:r>
            <w:r w:rsidRPr="00EF5D82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ordine e uno scopo.</w:t>
            </w:r>
            <w:r w:rsidRPr="00EF5D82">
              <w:rPr>
                <w:rFonts w:ascii="Times New Roman" w:hAnsi="Times New Roman" w:cs="Times New Roman"/>
                <w:spacing w:val="-34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Argomentare una</w:t>
            </w:r>
            <w:r w:rsidRPr="00EF5D82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propria idea e la</w:t>
            </w:r>
            <w:r w:rsidRPr="00EF5D82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propria tesi usando</w:t>
            </w:r>
            <w:r w:rsidRPr="00EF5D82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un lessico</w:t>
            </w:r>
            <w:r w:rsidRPr="00EF5D82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appropriato</w:t>
            </w:r>
            <w:r w:rsidRPr="00EF5D82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all’argomento</w:t>
            </w:r>
            <w:r w:rsidRPr="00EF5D82">
              <w:rPr>
                <w:rFonts w:ascii="Times New Roman" w:hAnsi="Times New Roman" w:cs="Times New Roman"/>
                <w:spacing w:val="-5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e</w:t>
            </w:r>
            <w:r w:rsidRPr="00EF5D82">
              <w:rPr>
                <w:rFonts w:ascii="Times New Roman" w:hAnsi="Times New Roman" w:cs="Times New Roman"/>
                <w:spacing w:val="-3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alla situazione.</w:t>
            </w:r>
            <w:r w:rsidRPr="00EF5D82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Interpretare testi</w:t>
            </w:r>
            <w:r w:rsidRPr="00EF5D82">
              <w:rPr>
                <w:rFonts w:ascii="Times New Roman" w:hAnsi="Times New Roman" w:cs="Times New Roman"/>
                <w:spacing w:val="-34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della tradizione</w:t>
            </w:r>
            <w:r w:rsidRPr="00EF5D82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letteraria</w:t>
            </w:r>
            <w:r w:rsidRPr="00EF5D82">
              <w:rPr>
                <w:rFonts w:ascii="Times New Roman" w:hAnsi="Times New Roman" w:cs="Times New Roman"/>
                <w:spacing w:val="-6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di</w:t>
            </w:r>
            <w:r w:rsidRPr="00EF5D82">
              <w:rPr>
                <w:rFonts w:ascii="Times New Roman" w:hAnsi="Times New Roman" w:cs="Times New Roman"/>
                <w:spacing w:val="-3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vario</w:t>
            </w:r>
          </w:p>
          <w:p w14:paraId="279296C2" w14:textId="77777777" w:rsidR="00FB70B1" w:rsidRPr="00EF5D82" w:rsidRDefault="00FB70B1" w:rsidP="00AB5204">
            <w:r w:rsidRPr="00EF5D82">
              <w:rPr>
                <w:sz w:val="16"/>
              </w:rPr>
              <w:t>tipo</w:t>
            </w:r>
            <w:r w:rsidRPr="00EF5D82">
              <w:rPr>
                <w:spacing w:val="-3"/>
                <w:sz w:val="16"/>
              </w:rPr>
              <w:t xml:space="preserve"> </w:t>
            </w:r>
            <w:r w:rsidRPr="00EF5D82">
              <w:rPr>
                <w:sz w:val="16"/>
              </w:rPr>
              <w:t>e</w:t>
            </w:r>
            <w:r w:rsidRPr="00EF5D82">
              <w:rPr>
                <w:spacing w:val="-1"/>
                <w:sz w:val="16"/>
              </w:rPr>
              <w:t xml:space="preserve"> </w:t>
            </w:r>
            <w:r w:rsidRPr="00EF5D82">
              <w:rPr>
                <w:sz w:val="16"/>
              </w:rPr>
              <w:t>forma.</w:t>
            </w:r>
          </w:p>
        </w:tc>
      </w:tr>
      <w:tr w:rsidR="00FB70B1" w:rsidRPr="00EF5D82" w14:paraId="6F0E1166" w14:textId="77777777" w:rsidTr="00AB5204">
        <w:trPr>
          <w:trHeight w:val="405"/>
        </w:trPr>
        <w:tc>
          <w:tcPr>
            <w:tcW w:w="2250" w:type="dxa"/>
            <w:vMerge/>
          </w:tcPr>
          <w:p w14:paraId="63FB5C15" w14:textId="77777777" w:rsidR="00FB70B1" w:rsidRPr="00EF5D82" w:rsidRDefault="00FB70B1" w:rsidP="00AB5204"/>
        </w:tc>
        <w:tc>
          <w:tcPr>
            <w:tcW w:w="2051" w:type="dxa"/>
          </w:tcPr>
          <w:p w14:paraId="3D0886BE" w14:textId="77777777" w:rsidR="00FB70B1" w:rsidRPr="00EF5D82" w:rsidRDefault="00FB70B1" w:rsidP="00AB5204">
            <w:r w:rsidRPr="00EF5D82">
              <w:t>Cn.z. 5</w:t>
            </w:r>
          </w:p>
        </w:tc>
        <w:tc>
          <w:tcPr>
            <w:tcW w:w="2051" w:type="dxa"/>
          </w:tcPr>
          <w:p w14:paraId="0B25FD32" w14:textId="77777777" w:rsidR="00FB70B1" w:rsidRPr="00EF5D82" w:rsidRDefault="00FB70B1" w:rsidP="00AB5204">
            <w:pPr>
              <w:pStyle w:val="TableParagraph"/>
              <w:ind w:left="107" w:right="99"/>
              <w:rPr>
                <w:rFonts w:ascii="Times New Roman" w:hAnsi="Times New Roman" w:cs="Times New Roman"/>
                <w:sz w:val="16"/>
              </w:rPr>
            </w:pPr>
            <w:r w:rsidRPr="00EF5D82">
              <w:rPr>
                <w:rFonts w:ascii="Times New Roman" w:hAnsi="Times New Roman" w:cs="Times New Roman"/>
                <w:sz w:val="16"/>
              </w:rPr>
              <w:t>Past Simple (Regular and</w:t>
            </w:r>
            <w:r w:rsidRPr="00EF5D82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irregular verbs), Past</w:t>
            </w:r>
            <w:r w:rsidRPr="00EF5D82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Continuous, Articles,</w:t>
            </w:r>
            <w:r w:rsidRPr="00EF5D82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pacing w:val="-1"/>
                <w:sz w:val="16"/>
              </w:rPr>
              <w:t>Comparatives/Superlatives,</w:t>
            </w:r>
            <w:r w:rsidRPr="00EF5D82">
              <w:rPr>
                <w:rFonts w:ascii="Times New Roman" w:hAnsi="Times New Roman" w:cs="Times New Roman"/>
                <w:spacing w:val="-34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Be going to, Will, First</w:t>
            </w:r>
            <w:r w:rsidRPr="00EF5D82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Conditional, Present</w:t>
            </w:r>
            <w:r w:rsidRPr="00EF5D82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perfect. Basic vocabulary:</w:t>
            </w:r>
            <w:r w:rsidRPr="00EF5D82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house, furniture, natural</w:t>
            </w:r>
            <w:r w:rsidRPr="00EF5D82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world/animals, jobs, places</w:t>
            </w:r>
            <w:r w:rsidRPr="00EF5D82">
              <w:rPr>
                <w:rFonts w:ascii="Times New Roman" w:hAnsi="Times New Roman" w:cs="Times New Roman"/>
                <w:spacing w:val="-34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in/adjectives for the city,</w:t>
            </w:r>
            <w:r w:rsidRPr="00EF5D82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sports, feelings/emotions.</w:t>
            </w:r>
            <w:r w:rsidRPr="00EF5D82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Lessico</w:t>
            </w:r>
            <w:r w:rsidRPr="00EF5D82">
              <w:rPr>
                <w:rFonts w:ascii="Times New Roman" w:hAnsi="Times New Roman" w:cs="Times New Roman"/>
                <w:spacing w:val="5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e</w:t>
            </w:r>
            <w:r w:rsidRPr="00EF5D82">
              <w:rPr>
                <w:rFonts w:ascii="Times New Roman" w:hAnsi="Times New Roman" w:cs="Times New Roman"/>
                <w:spacing w:val="9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fraseologia</w:t>
            </w:r>
            <w:r w:rsidRPr="00EF5D82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relativi</w:t>
            </w:r>
            <w:r w:rsidRPr="00EF5D82">
              <w:rPr>
                <w:rFonts w:ascii="Times New Roman" w:hAnsi="Times New Roman" w:cs="Times New Roman"/>
                <w:spacing w:val="36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all’ambito</w:t>
            </w:r>
            <w:r w:rsidRPr="00EF5D82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personale (casa),</w:t>
            </w:r>
            <w:r w:rsidRPr="00EF5D82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ambientale (la natura e gli</w:t>
            </w:r>
            <w:r w:rsidRPr="00EF5D82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animali), geografico (la</w:t>
            </w:r>
            <w:r w:rsidRPr="00EF5D82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città), allo sport, alla sfera</w:t>
            </w:r>
            <w:r w:rsidRPr="00EF5D82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affettivo-emozionale.</w:t>
            </w:r>
          </w:p>
          <w:p w14:paraId="4B6F164B" w14:textId="77777777" w:rsidR="00FB70B1" w:rsidRPr="00EF5D82" w:rsidRDefault="00FB70B1" w:rsidP="00AB5204">
            <w:pPr>
              <w:pStyle w:val="TableParagraph"/>
              <w:ind w:left="107" w:right="314"/>
              <w:rPr>
                <w:rFonts w:ascii="Times New Roman" w:hAnsi="Times New Roman" w:cs="Times New Roman"/>
                <w:sz w:val="16"/>
              </w:rPr>
            </w:pPr>
            <w:r w:rsidRPr="00EF5D82">
              <w:rPr>
                <w:rFonts w:ascii="Times New Roman" w:hAnsi="Times New Roman" w:cs="Times New Roman"/>
                <w:sz w:val="16"/>
              </w:rPr>
              <w:t>Conoscere funzioni</w:t>
            </w:r>
            <w:r w:rsidRPr="00EF5D82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linguistico</w:t>
            </w:r>
            <w:r w:rsidRPr="00EF5D82">
              <w:rPr>
                <w:rFonts w:ascii="Times New Roman" w:hAnsi="Times New Roman" w:cs="Times New Roman"/>
                <w:spacing w:val="-8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comunicative</w:t>
            </w:r>
            <w:r w:rsidRPr="00EF5D82">
              <w:rPr>
                <w:rFonts w:ascii="Times New Roman" w:hAnsi="Times New Roman" w:cs="Times New Roman"/>
                <w:spacing w:val="-33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afferenti al livello B1.</w:t>
            </w:r>
            <w:r w:rsidRPr="00EF5D82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Caratteristiche delle</w:t>
            </w:r>
            <w:r w:rsidRPr="00EF5D82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diverse tipologie di testi</w:t>
            </w:r>
            <w:r w:rsidRPr="00EF5D82">
              <w:rPr>
                <w:rFonts w:ascii="Times New Roman" w:hAnsi="Times New Roman" w:cs="Times New Roman"/>
                <w:spacing w:val="-34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brevi, descrizione e</w:t>
            </w:r>
            <w:r w:rsidRPr="00EF5D82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narrazione.</w:t>
            </w:r>
          </w:p>
          <w:p w14:paraId="7FB71EBF" w14:textId="77777777" w:rsidR="00FB70B1" w:rsidRPr="00EF5D82" w:rsidRDefault="00FB70B1" w:rsidP="00AB5204">
            <w:pPr>
              <w:pStyle w:val="TableParagraph"/>
              <w:spacing w:before="1"/>
              <w:ind w:left="107" w:right="313"/>
              <w:jc w:val="both"/>
              <w:rPr>
                <w:rFonts w:ascii="Times New Roman" w:hAnsi="Times New Roman" w:cs="Times New Roman"/>
                <w:sz w:val="16"/>
              </w:rPr>
            </w:pPr>
            <w:r w:rsidRPr="00EF5D82">
              <w:rPr>
                <w:rFonts w:ascii="Times New Roman" w:hAnsi="Times New Roman" w:cs="Times New Roman"/>
                <w:sz w:val="16"/>
              </w:rPr>
              <w:t>Semplici elementi socio-</w:t>
            </w:r>
            <w:r w:rsidRPr="00EF5D82">
              <w:rPr>
                <w:rFonts w:ascii="Times New Roman" w:hAnsi="Times New Roman" w:cs="Times New Roman"/>
                <w:spacing w:val="-35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culturali relativi ad altre</w:t>
            </w:r>
            <w:r w:rsidRPr="00EF5D82">
              <w:rPr>
                <w:rFonts w:ascii="Times New Roman" w:hAnsi="Times New Roman" w:cs="Times New Roman"/>
                <w:spacing w:val="-34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culture.</w:t>
            </w:r>
          </w:p>
          <w:p w14:paraId="2F238DFB" w14:textId="77777777" w:rsidR="00FB70B1" w:rsidRPr="00EF5D82" w:rsidRDefault="00FB70B1" w:rsidP="00AB5204">
            <w:pPr>
              <w:rPr>
                <w:sz w:val="16"/>
              </w:rPr>
            </w:pPr>
          </w:p>
        </w:tc>
        <w:tc>
          <w:tcPr>
            <w:tcW w:w="2051" w:type="dxa"/>
          </w:tcPr>
          <w:p w14:paraId="020AB51F" w14:textId="77777777" w:rsidR="00FB70B1" w:rsidRPr="00EF5D82" w:rsidRDefault="00FB70B1" w:rsidP="00AB5204">
            <w:r w:rsidRPr="00EF5D82">
              <w:t>Ab. 5</w:t>
            </w:r>
          </w:p>
        </w:tc>
        <w:tc>
          <w:tcPr>
            <w:tcW w:w="2051" w:type="dxa"/>
          </w:tcPr>
          <w:p w14:paraId="6FD31F0E" w14:textId="77777777" w:rsidR="00FB70B1" w:rsidRPr="00EF5D82" w:rsidRDefault="00FB70B1" w:rsidP="00AB5204">
            <w:pPr>
              <w:pStyle w:val="TableParagraph"/>
              <w:spacing w:before="1"/>
              <w:ind w:right="79"/>
              <w:rPr>
                <w:rFonts w:ascii="Times New Roman" w:hAnsi="Times New Roman" w:cs="Times New Roman"/>
                <w:sz w:val="16"/>
              </w:rPr>
            </w:pPr>
            <w:r w:rsidRPr="00EF5D82">
              <w:rPr>
                <w:rFonts w:ascii="Times New Roman" w:hAnsi="Times New Roman" w:cs="Times New Roman"/>
                <w:sz w:val="16"/>
              </w:rPr>
              <w:t>Descrivere in maniera</w:t>
            </w:r>
            <w:r w:rsidRPr="00EF5D82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semplice esperienze,</w:t>
            </w:r>
            <w:r w:rsidRPr="00EF5D82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impressioni ed eventi futuri</w:t>
            </w:r>
            <w:r w:rsidRPr="00EF5D82">
              <w:rPr>
                <w:rFonts w:ascii="Times New Roman" w:hAnsi="Times New Roman" w:cs="Times New Roman"/>
                <w:spacing w:val="-35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e saper formulare ipotesi</w:t>
            </w:r>
            <w:r w:rsidRPr="00EF5D82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relative all’ambito</w:t>
            </w:r>
            <w:r w:rsidRPr="00EF5D82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personale</w:t>
            </w:r>
            <w:r w:rsidRPr="00EF5D82">
              <w:rPr>
                <w:rFonts w:ascii="Times New Roman" w:hAnsi="Times New Roman" w:cs="Times New Roman"/>
                <w:spacing w:val="-3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o familiare.</w:t>
            </w:r>
          </w:p>
          <w:p w14:paraId="115B5028" w14:textId="77777777" w:rsidR="00FB70B1" w:rsidRPr="00EF5D82" w:rsidRDefault="00FB70B1" w:rsidP="00AB5204">
            <w:pPr>
              <w:pStyle w:val="TableParagraph"/>
              <w:ind w:right="107"/>
              <w:rPr>
                <w:rFonts w:ascii="Times New Roman" w:hAnsi="Times New Roman" w:cs="Times New Roman"/>
                <w:sz w:val="16"/>
              </w:rPr>
            </w:pPr>
            <w:r w:rsidRPr="00EF5D82">
              <w:rPr>
                <w:rFonts w:ascii="Times New Roman" w:hAnsi="Times New Roman" w:cs="Times New Roman"/>
                <w:sz w:val="16"/>
              </w:rPr>
              <w:t>Produrre testi di breve</w:t>
            </w:r>
            <w:r w:rsidRPr="00EF5D82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estensione semplici e</w:t>
            </w:r>
            <w:r w:rsidRPr="00EF5D82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coerenti. Raccontare</w:t>
            </w:r>
            <w:r w:rsidRPr="00EF5D82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un’esperienza, descrivere</w:t>
            </w:r>
            <w:r w:rsidRPr="00EF5D82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attività</w:t>
            </w:r>
            <w:r w:rsidRPr="00EF5D82">
              <w:rPr>
                <w:rFonts w:ascii="Times New Roman" w:hAnsi="Times New Roman" w:cs="Times New Roman"/>
                <w:spacing w:val="-7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passate,</w:t>
            </w:r>
            <w:r w:rsidRPr="00EF5D82">
              <w:rPr>
                <w:rFonts w:ascii="Times New Roman" w:hAnsi="Times New Roman" w:cs="Times New Roman"/>
                <w:spacing w:val="-5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comparare</w:t>
            </w:r>
            <w:r w:rsidRPr="00EF5D82">
              <w:rPr>
                <w:rFonts w:ascii="Times New Roman" w:hAnsi="Times New Roman" w:cs="Times New Roman"/>
                <w:spacing w:val="-34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brevemente persone,</w:t>
            </w:r>
            <w:r w:rsidRPr="00EF5D82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oggetti</w:t>
            </w:r>
            <w:r w:rsidRPr="00EF5D82">
              <w:rPr>
                <w:rFonts w:ascii="Times New Roman" w:hAnsi="Times New Roman" w:cs="Times New Roman"/>
                <w:spacing w:val="-3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e</w:t>
            </w:r>
            <w:r w:rsidRPr="00EF5D82">
              <w:rPr>
                <w:rFonts w:ascii="Times New Roman" w:hAnsi="Times New Roman" w:cs="Times New Roman"/>
                <w:spacing w:val="-1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luoghi.</w:t>
            </w:r>
          </w:p>
          <w:p w14:paraId="771EC081" w14:textId="77777777" w:rsidR="00FB70B1" w:rsidRPr="00EF5D82" w:rsidRDefault="00FB70B1" w:rsidP="00AB5204">
            <w:pPr>
              <w:pStyle w:val="TableParagraph"/>
              <w:spacing w:before="1"/>
              <w:ind w:right="104"/>
              <w:rPr>
                <w:rFonts w:ascii="Times New Roman" w:hAnsi="Times New Roman" w:cs="Times New Roman"/>
                <w:sz w:val="16"/>
              </w:rPr>
            </w:pPr>
            <w:r w:rsidRPr="00EF5D82">
              <w:rPr>
                <w:rFonts w:ascii="Times New Roman" w:hAnsi="Times New Roman" w:cs="Times New Roman"/>
                <w:sz w:val="16"/>
              </w:rPr>
              <w:t>Esporre</w:t>
            </w:r>
            <w:r w:rsidRPr="00EF5D82">
              <w:rPr>
                <w:rFonts w:ascii="Times New Roman" w:hAnsi="Times New Roman" w:cs="Times New Roman"/>
                <w:spacing w:val="-5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dati,</w:t>
            </w:r>
            <w:r w:rsidRPr="00EF5D82">
              <w:rPr>
                <w:rFonts w:ascii="Times New Roman" w:hAnsi="Times New Roman" w:cs="Times New Roman"/>
                <w:spacing w:val="-3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eventi,</w:t>
            </w:r>
            <w:r w:rsidRPr="00EF5D82">
              <w:rPr>
                <w:rFonts w:ascii="Times New Roman" w:hAnsi="Times New Roman" w:cs="Times New Roman"/>
                <w:spacing w:val="-4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trame,</w:t>
            </w:r>
            <w:r w:rsidRPr="00EF5D82">
              <w:rPr>
                <w:rFonts w:ascii="Times New Roman" w:hAnsi="Times New Roman" w:cs="Times New Roman"/>
                <w:spacing w:val="-33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dando al proprio discorso</w:t>
            </w:r>
            <w:r w:rsidRPr="00EF5D82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un</w:t>
            </w:r>
            <w:r w:rsidRPr="00EF5D82">
              <w:rPr>
                <w:rFonts w:ascii="Times New Roman" w:hAnsi="Times New Roman" w:cs="Times New Roman"/>
                <w:spacing w:val="-2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ordine</w:t>
            </w:r>
            <w:r w:rsidRPr="00EF5D82">
              <w:rPr>
                <w:rFonts w:ascii="Times New Roman" w:hAnsi="Times New Roman" w:cs="Times New Roman"/>
                <w:spacing w:val="-1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e</w:t>
            </w:r>
            <w:r w:rsidRPr="00EF5D82">
              <w:rPr>
                <w:rFonts w:ascii="Times New Roman" w:hAnsi="Times New Roman" w:cs="Times New Roman"/>
                <w:spacing w:val="-2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uno</w:t>
            </w:r>
            <w:r w:rsidRPr="00EF5D82">
              <w:rPr>
                <w:rFonts w:ascii="Times New Roman" w:hAnsi="Times New Roman" w:cs="Times New Roman"/>
                <w:spacing w:val="-2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scopo.</w:t>
            </w:r>
          </w:p>
          <w:p w14:paraId="71CC1AFB" w14:textId="77777777" w:rsidR="00FB70B1" w:rsidRPr="00EF5D82" w:rsidRDefault="00FB70B1" w:rsidP="00AB5204">
            <w:pPr>
              <w:pStyle w:val="TableParagraph"/>
              <w:ind w:right="156"/>
              <w:rPr>
                <w:rFonts w:ascii="Times New Roman" w:hAnsi="Times New Roman" w:cs="Times New Roman"/>
                <w:sz w:val="16"/>
              </w:rPr>
            </w:pPr>
            <w:r w:rsidRPr="00EF5D82">
              <w:rPr>
                <w:rFonts w:ascii="Times New Roman" w:hAnsi="Times New Roman" w:cs="Times New Roman"/>
                <w:sz w:val="16"/>
              </w:rPr>
              <w:t>Argomentare una propria</w:t>
            </w:r>
            <w:r w:rsidRPr="00EF5D82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idea e la propria tesi</w:t>
            </w:r>
            <w:r w:rsidRPr="00EF5D82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usando un lessico</w:t>
            </w:r>
            <w:r w:rsidRPr="00EF5D82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appropriato</w:t>
            </w:r>
            <w:r w:rsidRPr="00EF5D82">
              <w:rPr>
                <w:rFonts w:ascii="Times New Roman" w:hAnsi="Times New Roman" w:cs="Times New Roman"/>
                <w:spacing w:val="-8"/>
                <w:sz w:val="16"/>
              </w:rPr>
              <w:t xml:space="preserve"> </w:t>
            </w:r>
            <w:r w:rsidRPr="00EF5D82">
              <w:rPr>
                <w:rFonts w:ascii="Times New Roman" w:hAnsi="Times New Roman" w:cs="Times New Roman"/>
                <w:sz w:val="16"/>
              </w:rPr>
              <w:t>all’argomento</w:t>
            </w:r>
          </w:p>
          <w:p w14:paraId="3E3414C8" w14:textId="77777777" w:rsidR="00FB70B1" w:rsidRPr="00EF5D82" w:rsidRDefault="00FB70B1" w:rsidP="00AB5204">
            <w:pPr>
              <w:rPr>
                <w:sz w:val="16"/>
              </w:rPr>
            </w:pPr>
            <w:r w:rsidRPr="00EF5D82">
              <w:rPr>
                <w:sz w:val="16"/>
              </w:rPr>
              <w:t>e</w:t>
            </w:r>
            <w:r w:rsidRPr="00EF5D82">
              <w:rPr>
                <w:spacing w:val="-4"/>
                <w:sz w:val="16"/>
              </w:rPr>
              <w:t xml:space="preserve"> </w:t>
            </w:r>
            <w:r w:rsidRPr="00EF5D82">
              <w:rPr>
                <w:sz w:val="16"/>
              </w:rPr>
              <w:t>alla</w:t>
            </w:r>
            <w:r w:rsidRPr="00EF5D82">
              <w:rPr>
                <w:spacing w:val="-4"/>
                <w:sz w:val="16"/>
              </w:rPr>
              <w:t xml:space="preserve"> </w:t>
            </w:r>
            <w:r w:rsidRPr="00EF5D82">
              <w:rPr>
                <w:sz w:val="16"/>
              </w:rPr>
              <w:t>situazione.</w:t>
            </w:r>
          </w:p>
        </w:tc>
      </w:tr>
    </w:tbl>
    <w:p w14:paraId="09BE609B" w14:textId="77777777" w:rsidR="00FB70B1" w:rsidRPr="00EF5D82" w:rsidRDefault="00FB70B1" w:rsidP="00FB70B1"/>
    <w:p w14:paraId="678CD92C" w14:textId="77777777" w:rsidR="00FB70B1" w:rsidRPr="00EF5D82" w:rsidRDefault="00FB70B1" w:rsidP="00FB70B1"/>
    <w:p w14:paraId="4A6D2C93" w14:textId="77777777" w:rsidR="00FB70B1" w:rsidRPr="00EF5D82" w:rsidRDefault="00FB70B1"/>
    <w:sectPr w:rsidR="00FB70B1" w:rsidRPr="00EF5D8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818"/>
    <w:rsid w:val="001429BA"/>
    <w:rsid w:val="00185411"/>
    <w:rsid w:val="003D2008"/>
    <w:rsid w:val="005C0459"/>
    <w:rsid w:val="00793921"/>
    <w:rsid w:val="007F0376"/>
    <w:rsid w:val="008F674D"/>
    <w:rsid w:val="00AA55CA"/>
    <w:rsid w:val="00CE0772"/>
    <w:rsid w:val="00D12818"/>
    <w:rsid w:val="00D335D6"/>
    <w:rsid w:val="00E52461"/>
    <w:rsid w:val="00EF5D82"/>
    <w:rsid w:val="00FB7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49466"/>
  <w15:chartTrackingRefBased/>
  <w15:docId w15:val="{2025B893-C6D5-4B1B-A36D-46BE30FE0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C045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ableParagraph">
    <w:name w:val="Table Paragraph"/>
    <w:basedOn w:val="Normale"/>
    <w:uiPriority w:val="1"/>
    <w:qFormat/>
    <w:rsid w:val="008F674D"/>
    <w:pPr>
      <w:suppressAutoHyphens w:val="0"/>
      <w:autoSpaceDE w:val="0"/>
      <w:autoSpaceDN w:val="0"/>
    </w:pPr>
    <w:rPr>
      <w:rFonts w:ascii="Calibri" w:eastAsia="Calibri" w:hAnsi="Calibri" w:cs="Calibri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2365</Words>
  <Characters>13481</Characters>
  <Application>Microsoft Office Word</Application>
  <DocSecurity>0</DocSecurity>
  <Lines>112</Lines>
  <Paragraphs>31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Rosario La Marca</dc:creator>
  <cp:keywords/>
  <dc:description/>
  <cp:lastModifiedBy>Antonio Rosario La Marca</cp:lastModifiedBy>
  <cp:revision>12</cp:revision>
  <dcterms:created xsi:type="dcterms:W3CDTF">2022-06-16T08:20:00Z</dcterms:created>
  <dcterms:modified xsi:type="dcterms:W3CDTF">2023-04-26T13:51:00Z</dcterms:modified>
</cp:coreProperties>
</file>