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D72E" w14:textId="6D58F47D" w:rsidR="00014421" w:rsidRPr="00014421" w:rsidRDefault="00014421" w:rsidP="000144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1442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332B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01442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01442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7B3BD9D9" w14:textId="36381FDC" w:rsidR="00014421" w:rsidRPr="00014421" w:rsidRDefault="00014421" w:rsidP="000144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014421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014421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r w:rsidR="00332B49" w:rsidRPr="00014421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 comma</w:t>
      </w:r>
      <w:r w:rsidRPr="00014421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014421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014421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014421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014421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42214761" w14:textId="77777777" w:rsidR="00014421" w:rsidRPr="00014421" w:rsidRDefault="00014421" w:rsidP="000144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</w:p>
    <w:p w14:paraId="11BC1D4C" w14:textId="77777777" w:rsidR="00014421" w:rsidRPr="00014421" w:rsidRDefault="00014421" w:rsidP="000144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14"/>
        <w:gridCol w:w="2203"/>
        <w:gridCol w:w="1989"/>
        <w:gridCol w:w="2043"/>
      </w:tblGrid>
      <w:tr w:rsidR="00014421" w:rsidRPr="00014421" w14:paraId="3EED2438" w14:textId="77777777" w:rsidTr="009004CA">
        <w:trPr>
          <w:trHeight w:val="463"/>
        </w:trPr>
        <w:tc>
          <w:tcPr>
            <w:tcW w:w="2205" w:type="dxa"/>
            <w:vMerge w:val="restart"/>
          </w:tcPr>
          <w:p w14:paraId="78BCA3E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7E8D711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Storico Sociale</w:t>
            </w:r>
          </w:p>
          <w:p w14:paraId="3A8F94A6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(S)</w:t>
            </w:r>
          </w:p>
          <w:p w14:paraId="31466651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4D00C3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 1</w:t>
            </w:r>
          </w:p>
          <w:p w14:paraId="6C725FB1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ACDF9EA" w14:textId="2FA8476E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 Terza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ASA</w:t>
            </w:r>
          </w:p>
          <w:p w14:paraId="4AF98682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1AA16D8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53B52B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FE0B55B" w14:textId="776C0A9F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CG1 </w:t>
            </w:r>
          </w:p>
          <w:p w14:paraId="4A9A4876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1BDABFF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204470B" w14:textId="06E05E97" w:rsid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68997ED3" w14:textId="40ABDB3B" w:rsidR="00CC68AF" w:rsidRPr="00014421" w:rsidRDefault="00CC68AF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T1</w:t>
            </w:r>
          </w:p>
          <w:p w14:paraId="69264DAE" w14:textId="77777777" w:rsidR="00014421" w:rsidRPr="00014421" w:rsidRDefault="00014421" w:rsidP="000144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7F007F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C4304BF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203" w:type="dxa"/>
          </w:tcPr>
          <w:p w14:paraId="0219C99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256594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43" w:type="dxa"/>
          </w:tcPr>
          <w:p w14:paraId="35ACBD76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14421" w:rsidRPr="00014421" w14:paraId="49A8FE64" w14:textId="77777777" w:rsidTr="009004CA">
        <w:trPr>
          <w:trHeight w:val="463"/>
        </w:trPr>
        <w:tc>
          <w:tcPr>
            <w:tcW w:w="2205" w:type="dxa"/>
            <w:vMerge/>
          </w:tcPr>
          <w:p w14:paraId="2A9355B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14BC0A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203" w:type="dxa"/>
          </w:tcPr>
          <w:p w14:paraId="022B37A4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Il quadro storico nel quale è nata la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              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Costituzione</w:t>
            </w:r>
          </w:p>
        </w:tc>
        <w:tc>
          <w:tcPr>
            <w:tcW w:w="1989" w:type="dxa"/>
          </w:tcPr>
          <w:p w14:paraId="4F02480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43" w:type="dxa"/>
          </w:tcPr>
          <w:p w14:paraId="2592DA6A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left="110" w:righ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Riconoscere le origini storiche </w:t>
            </w:r>
            <w:proofErr w:type="gramStart"/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delle 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principali</w:t>
            </w:r>
            <w:proofErr w:type="gramEnd"/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istituzioni politiche,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economiche e religiose nel mondo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attuale</w:t>
            </w:r>
            <w:r w:rsidRPr="0001442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e le</w:t>
            </w:r>
            <w:r w:rsidRPr="0001442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loro interconnessioni</w:t>
            </w:r>
          </w:p>
          <w:p w14:paraId="0DD1EE2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14421" w:rsidRPr="00014421" w14:paraId="21A7E860" w14:textId="77777777" w:rsidTr="009004CA">
        <w:trPr>
          <w:trHeight w:val="463"/>
        </w:trPr>
        <w:tc>
          <w:tcPr>
            <w:tcW w:w="2205" w:type="dxa"/>
            <w:vMerge/>
          </w:tcPr>
          <w:p w14:paraId="7334281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2F27ABB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203" w:type="dxa"/>
          </w:tcPr>
          <w:p w14:paraId="1B5B2E54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left="109" w:right="8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 Principi fondamentali e la Parte I della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Costituzione.</w:t>
            </w:r>
          </w:p>
          <w:p w14:paraId="140D108E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440C85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43" w:type="dxa"/>
          </w:tcPr>
          <w:p w14:paraId="54537B2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Comprendere i Principi </w:t>
            </w:r>
            <w:proofErr w:type="gramStart"/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Fondamentali </w:t>
            </w:r>
            <w:r w:rsidRPr="00014421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della</w:t>
            </w:r>
            <w:proofErr w:type="gramEnd"/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Costituzione e i suoi valori di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riferimento</w:t>
            </w:r>
          </w:p>
        </w:tc>
      </w:tr>
      <w:tr w:rsidR="00014421" w:rsidRPr="00014421" w14:paraId="540CC2B2" w14:textId="77777777" w:rsidTr="009004CA">
        <w:trPr>
          <w:trHeight w:val="463"/>
        </w:trPr>
        <w:tc>
          <w:tcPr>
            <w:tcW w:w="2205" w:type="dxa"/>
            <w:vMerge/>
          </w:tcPr>
          <w:p w14:paraId="418A6B9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64F3D7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203" w:type="dxa"/>
          </w:tcPr>
          <w:p w14:paraId="58F64A2F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left="109" w:right="4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 principi basilari dell’ordinamento giuridico,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con attenzione al lessico di riferimento e ai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contenuti</w:t>
            </w:r>
          </w:p>
          <w:p w14:paraId="7B88D765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BBC343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43" w:type="dxa"/>
          </w:tcPr>
          <w:p w14:paraId="0E2C7CB3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left="110" w:right="1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Comprendere che i diritti e i doveri in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essa esplicitati rappresentano valori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immodificabili entro i quali porre il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proprio agire.</w:t>
            </w:r>
          </w:p>
          <w:p w14:paraId="5BB89A8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14421" w:rsidRPr="00014421" w14:paraId="6BC692E0" w14:textId="77777777" w:rsidTr="009004CA">
        <w:trPr>
          <w:trHeight w:val="1695"/>
        </w:trPr>
        <w:tc>
          <w:tcPr>
            <w:tcW w:w="2205" w:type="dxa"/>
            <w:vMerge/>
          </w:tcPr>
          <w:p w14:paraId="0896137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07565D2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203" w:type="dxa"/>
          </w:tcPr>
          <w:p w14:paraId="32CFD57F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67" w:lineRule="exact"/>
              <w:ind w:left="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r w:rsidRPr="0001442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parte</w:t>
            </w:r>
            <w:r w:rsidRPr="0001442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01442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della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Costituzione: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014421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principi</w:t>
            </w:r>
          </w:p>
          <w:p w14:paraId="6A3E496B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left="109" w:right="3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dell’organizzazione dello Stato ed il ruolo del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cittadino nell’esercizio consapevole delle sue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prerogative.</w:t>
            </w:r>
          </w:p>
          <w:p w14:paraId="729382D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01083E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43" w:type="dxa"/>
          </w:tcPr>
          <w:p w14:paraId="349FDA5A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left="110"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Adottare</w:t>
            </w:r>
            <w:r w:rsidRPr="00014421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comportamenti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responsabili, sia in riferimento alla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sfera privata che quella sociale e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lavorativa, nei confini delle norme, ed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essere in grado di valutare i fatti alla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luce dei principi giuridici.</w:t>
            </w:r>
          </w:p>
          <w:p w14:paraId="73888E73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CDD73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14421" w:rsidRPr="00014421" w14:paraId="4A612C70" w14:textId="77777777" w:rsidTr="009004CA">
        <w:trPr>
          <w:trHeight w:val="1695"/>
        </w:trPr>
        <w:tc>
          <w:tcPr>
            <w:tcW w:w="2205" w:type="dxa"/>
            <w:vMerge/>
          </w:tcPr>
          <w:p w14:paraId="3BFD8E2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943C59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203" w:type="dxa"/>
          </w:tcPr>
          <w:p w14:paraId="07FFEDA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Lo Stato italiano nell’Unione Europea e nelle</w:t>
            </w:r>
            <w:r w:rsidRPr="00014421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istituzioni</w:t>
            </w:r>
            <w:r w:rsidRPr="00014421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internazionali</w:t>
            </w:r>
          </w:p>
          <w:p w14:paraId="004CD133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E02477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43" w:type="dxa"/>
          </w:tcPr>
          <w:p w14:paraId="587CE4C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Essere in grado di partecipare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costruttivamente alla vita sociale 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lavorativa del proprio paese ed essere</w:t>
            </w:r>
            <w:r w:rsidRPr="00014421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 grado di costruire un proprio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progetto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di</w:t>
            </w:r>
            <w:r w:rsidRPr="00014421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vita</w:t>
            </w:r>
          </w:p>
        </w:tc>
      </w:tr>
      <w:tr w:rsidR="00014421" w:rsidRPr="00014421" w14:paraId="0A178AF6" w14:textId="77777777" w:rsidTr="009004CA">
        <w:trPr>
          <w:trHeight w:val="1695"/>
        </w:trPr>
        <w:tc>
          <w:tcPr>
            <w:tcW w:w="2205" w:type="dxa"/>
            <w:vMerge/>
          </w:tcPr>
          <w:p w14:paraId="0CF29A7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21D39B3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203" w:type="dxa"/>
          </w:tcPr>
          <w:p w14:paraId="463B59C6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DEFE14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43" w:type="dxa"/>
          </w:tcPr>
          <w:p w14:paraId="26A29DF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Interpretare i fatti e gli accadimenti</w:t>
            </w:r>
            <w:r w:rsidRPr="00014421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attraverso una lettura critica delle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principali</w:t>
            </w:r>
            <w:r w:rsidRPr="00014421">
              <w:rPr>
                <w:rFonts w:ascii="Times New Roman" w:eastAsia="Andale Sans UI" w:hAnsi="Times New Roman" w:cs="Times New Roman"/>
                <w:spacing w:val="-2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fonti di informazione</w:t>
            </w:r>
          </w:p>
          <w:p w14:paraId="4793BF1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74A53F7A" w14:textId="1336194B" w:rsidR="00E65DE6" w:rsidRDefault="00E65DE6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014421" w:rsidRPr="00014421" w14:paraId="480A4CC7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7513CFB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414DC8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Storico Sociale</w:t>
            </w:r>
          </w:p>
          <w:p w14:paraId="7F5CE54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(S)</w:t>
            </w:r>
          </w:p>
          <w:p w14:paraId="29D5DF5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CE6E0B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 7</w:t>
            </w:r>
          </w:p>
          <w:p w14:paraId="1047452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9343133" w14:textId="203703A1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Terza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02503112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9773436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D1AF00F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D784445" w14:textId="2A73F8C4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CG11</w:t>
            </w:r>
          </w:p>
          <w:p w14:paraId="29DFD63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B2A034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65CD7C75" w14:textId="3E1B47C0" w:rsid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79C74B5" w14:textId="3E6DB569" w:rsidR="00CC68AF" w:rsidRPr="00014421" w:rsidRDefault="00CC68AF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T11</w:t>
            </w:r>
          </w:p>
          <w:p w14:paraId="172C8C64" w14:textId="77777777" w:rsidR="00014421" w:rsidRPr="00014421" w:rsidRDefault="00014421" w:rsidP="000144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12A3C8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D22062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54" w:type="dxa"/>
          </w:tcPr>
          <w:p w14:paraId="3D51C4A1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4F12783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20" w:type="dxa"/>
          </w:tcPr>
          <w:p w14:paraId="328589F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14421" w:rsidRPr="00014421" w14:paraId="7CDE246D" w14:textId="77777777" w:rsidTr="009004CA">
        <w:trPr>
          <w:trHeight w:val="463"/>
        </w:trPr>
        <w:tc>
          <w:tcPr>
            <w:tcW w:w="2133" w:type="dxa"/>
            <w:vMerge/>
          </w:tcPr>
          <w:p w14:paraId="4E3040C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C325EB3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54" w:type="dxa"/>
          </w:tcPr>
          <w:p w14:paraId="2367C049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Problematiche economiche, sociali ed etiche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connesse con il settore produttivo e i servizi in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cui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si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opera,</w:t>
            </w:r>
          </w:p>
          <w:p w14:paraId="5E488064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E726E4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20" w:type="dxa"/>
          </w:tcPr>
          <w:p w14:paraId="26FE17A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Comprendere</w:t>
            </w:r>
            <w:r w:rsidRPr="00014421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il</w:t>
            </w:r>
            <w:r w:rsidRPr="00014421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contesto </w:t>
            </w:r>
            <w:r w:rsidRPr="00014421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lavorativo</w:t>
            </w:r>
            <w:r w:rsidRPr="00014421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entro il</w:t>
            </w:r>
            <w:r w:rsidRPr="00014421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quale ci</w:t>
            </w:r>
            <w:r w:rsidRPr="00014421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si trova ad agire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rispettando procedure e relative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standardizzazioni</w:t>
            </w:r>
          </w:p>
        </w:tc>
      </w:tr>
      <w:tr w:rsidR="00014421" w:rsidRPr="00014421" w14:paraId="6C01474E" w14:textId="77777777" w:rsidTr="009004CA">
        <w:trPr>
          <w:trHeight w:val="463"/>
        </w:trPr>
        <w:tc>
          <w:tcPr>
            <w:tcW w:w="2133" w:type="dxa"/>
            <w:vMerge/>
          </w:tcPr>
          <w:p w14:paraId="712863B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586D9C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54" w:type="dxa"/>
          </w:tcPr>
          <w:p w14:paraId="115D3682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 principi e le norme che regolano la salute e la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sicurezza nel mondo del lavoro, con particolare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riferimento</w:t>
            </w:r>
            <w:r w:rsidRPr="0001442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settore produttivo cui si riferisce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ciascun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indirizzo.</w:t>
            </w:r>
          </w:p>
        </w:tc>
        <w:tc>
          <w:tcPr>
            <w:tcW w:w="1892" w:type="dxa"/>
          </w:tcPr>
          <w:p w14:paraId="4000C7D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20" w:type="dxa"/>
          </w:tcPr>
          <w:p w14:paraId="78FF0F77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7C6080A5" w14:textId="77777777" w:rsidR="00014421" w:rsidRPr="00014421" w:rsidRDefault="00014421" w:rsidP="0001442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1D34234B" w14:textId="77777777" w:rsidR="00014421" w:rsidRPr="00014421" w:rsidRDefault="00014421" w:rsidP="00014421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014421" w:rsidRPr="00014421" w14:paraId="4AB54F55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743AB6B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0B801C0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Storico Sociale</w:t>
            </w:r>
          </w:p>
          <w:p w14:paraId="4CBF8C6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(S)</w:t>
            </w:r>
          </w:p>
          <w:p w14:paraId="6B7A7281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387C15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 8</w:t>
            </w:r>
          </w:p>
          <w:p w14:paraId="1A0FFD0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26B66CF" w14:textId="2FDEB29C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Terza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ASA</w:t>
            </w:r>
          </w:p>
          <w:p w14:paraId="3CCCAFE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385E22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242B257" w14:textId="536DD647" w:rsidR="00014421" w:rsidRPr="00014421" w:rsidRDefault="00CC68AF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Cg12</w:t>
            </w:r>
          </w:p>
          <w:p w14:paraId="23C06CDA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281CB858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0D8D6F1" w14:textId="37C23C4F" w:rsid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Raccordo con </w:t>
            </w:r>
            <w:r w:rsidRPr="0001442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competenze Area Generale di cui all’Allegato1 del Decreto 24 maggio 2018, n.92 e Curricolo Asse Scientifico Tecnologico</w:t>
            </w:r>
          </w:p>
          <w:p w14:paraId="3190665C" w14:textId="0BB3B217" w:rsidR="00CC68AF" w:rsidRPr="00014421" w:rsidRDefault="00CC68AF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/</w:t>
            </w:r>
          </w:p>
          <w:p w14:paraId="49BAC6A0" w14:textId="77777777" w:rsidR="00014421" w:rsidRPr="00014421" w:rsidRDefault="00014421" w:rsidP="000144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D62B15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E39CF1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454" w:type="dxa"/>
          </w:tcPr>
          <w:p w14:paraId="3ACB5F15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70B707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20" w:type="dxa"/>
          </w:tcPr>
          <w:p w14:paraId="7CE7264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14421" w:rsidRPr="00014421" w14:paraId="175FF182" w14:textId="77777777" w:rsidTr="009004CA">
        <w:trPr>
          <w:trHeight w:val="463"/>
        </w:trPr>
        <w:tc>
          <w:tcPr>
            <w:tcW w:w="2133" w:type="dxa"/>
            <w:vMerge/>
          </w:tcPr>
          <w:p w14:paraId="28B1575B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67111FB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54" w:type="dxa"/>
          </w:tcPr>
          <w:p w14:paraId="2ACB8E72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La diffusione della specie umana nel pianeta; le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           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diverse tipologie di civiltà e le periodizzazioni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fondamentali</w:t>
            </w:r>
            <w:r w:rsidRPr="0001442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della</w:t>
            </w:r>
            <w:r w:rsidRPr="0001442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storia</w:t>
            </w:r>
            <w:r w:rsidRPr="0001442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mondiale</w:t>
            </w:r>
          </w:p>
          <w:p w14:paraId="5E247119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713A313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20" w:type="dxa"/>
          </w:tcPr>
          <w:p w14:paraId="0763E553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Discutere e confrontare diverse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interpretazioni di fatti o fenomeni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storici, sociali ed economici anche in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riferimento alla realtà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contemporanea</w:t>
            </w:r>
          </w:p>
          <w:p w14:paraId="1E61575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14421" w:rsidRPr="00014421" w14:paraId="7E1F1BA5" w14:textId="77777777" w:rsidTr="009004CA">
        <w:trPr>
          <w:trHeight w:val="463"/>
        </w:trPr>
        <w:tc>
          <w:tcPr>
            <w:tcW w:w="2133" w:type="dxa"/>
            <w:vMerge/>
          </w:tcPr>
          <w:p w14:paraId="56C0C059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B9FF20B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54" w:type="dxa"/>
          </w:tcPr>
          <w:p w14:paraId="0215766D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5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Le civiltà antiche e alto-</w:t>
            </w:r>
            <w:proofErr w:type="gramStart"/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medievali,,</w:t>
            </w:r>
            <w:proofErr w:type="gramEnd"/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riferimenti a coeve civiltà diverse da quelle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occidentali</w:t>
            </w:r>
          </w:p>
          <w:p w14:paraId="0C6CF2B1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AA72188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20" w:type="dxa"/>
          </w:tcPr>
          <w:p w14:paraId="08BE35D8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Collocare gli eventi storici nella giusta</w:t>
            </w:r>
            <w:r w:rsidRPr="00014421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successione cronologica e nelle aree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geografiche</w:t>
            </w:r>
            <w:r w:rsidRPr="00014421">
              <w:rPr>
                <w:rFonts w:ascii="Times New Roman" w:eastAsia="Andale Sans UI" w:hAnsi="Times New Roman" w:cs="Times New Roman"/>
                <w:spacing w:val="-4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di riferimento</w:t>
            </w:r>
          </w:p>
          <w:p w14:paraId="042442B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14421" w:rsidRPr="00014421" w14:paraId="2C42547E" w14:textId="77777777" w:rsidTr="009004CA">
        <w:trPr>
          <w:trHeight w:val="463"/>
        </w:trPr>
        <w:tc>
          <w:tcPr>
            <w:tcW w:w="2133" w:type="dxa"/>
            <w:vMerge/>
          </w:tcPr>
          <w:p w14:paraId="0A74949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575EE5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454" w:type="dxa"/>
          </w:tcPr>
          <w:p w14:paraId="0844D533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2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Principali persistenze e processi di</w:t>
            </w:r>
            <w:r w:rsidRPr="0001442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trasformazione tra il secolo XI e il secolo XXI in</w:t>
            </w:r>
            <w:r w:rsidRPr="00014421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Italia,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r w:rsidRPr="0001442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Calibri" w:hAnsi="Times New Roman" w:cs="Times New Roman"/>
                <w:sz w:val="20"/>
                <w:szCs w:val="20"/>
              </w:rPr>
              <w:t>Europa e nel Mondo</w:t>
            </w:r>
          </w:p>
          <w:p w14:paraId="53B3C058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1E6E05D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13A14F3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014421" w:rsidRPr="00014421" w14:paraId="0D641B0C" w14:textId="77777777" w:rsidTr="009004CA">
        <w:trPr>
          <w:trHeight w:val="1695"/>
        </w:trPr>
        <w:tc>
          <w:tcPr>
            <w:tcW w:w="2133" w:type="dxa"/>
            <w:vMerge/>
          </w:tcPr>
          <w:p w14:paraId="07B031AE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D6E9F4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144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454" w:type="dxa"/>
          </w:tcPr>
          <w:p w14:paraId="67E0B4A0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Innovazioni scientifiche e tecnologiche e</w:t>
            </w:r>
            <w:r w:rsidRPr="00014421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relativo impatto sui settori produttivi sui servizi</w:t>
            </w:r>
            <w:r w:rsidRPr="00014421">
              <w:rPr>
                <w:rFonts w:ascii="Times New Roman" w:eastAsia="Andale Sans UI" w:hAnsi="Times New Roman" w:cs="Times New Roman"/>
                <w:spacing w:val="-48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 sulle condizioni</w:t>
            </w:r>
            <w:r w:rsidRPr="00014421">
              <w:rPr>
                <w:rFonts w:ascii="Times New Roman" w:eastAsia="Andale Sans UI" w:hAnsi="Times New Roman" w:cs="Times New Roman"/>
                <w:spacing w:val="-2"/>
                <w:kern w:val="1"/>
                <w:sz w:val="20"/>
                <w:szCs w:val="20"/>
              </w:rPr>
              <w:t xml:space="preserve"> </w:t>
            </w:r>
            <w:r w:rsidRPr="00014421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economiche</w:t>
            </w:r>
          </w:p>
          <w:p w14:paraId="327E5A2C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4560554" w14:textId="77777777" w:rsidR="00014421" w:rsidRPr="00014421" w:rsidRDefault="00014421" w:rsidP="000144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</w:tcPr>
          <w:p w14:paraId="63173BF5" w14:textId="77777777" w:rsidR="00014421" w:rsidRPr="00014421" w:rsidRDefault="00014421" w:rsidP="00014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D751024" w14:textId="4BC07A3A" w:rsidR="00014421" w:rsidRDefault="00014421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014"/>
        <w:gridCol w:w="2203"/>
        <w:gridCol w:w="1989"/>
        <w:gridCol w:w="2043"/>
      </w:tblGrid>
      <w:tr w:rsidR="007722FB" w:rsidRPr="007722FB" w14:paraId="6FE1B74C" w14:textId="77777777" w:rsidTr="009004CA">
        <w:trPr>
          <w:trHeight w:val="463"/>
        </w:trPr>
        <w:tc>
          <w:tcPr>
            <w:tcW w:w="2205" w:type="dxa"/>
            <w:vMerge w:val="restart"/>
          </w:tcPr>
          <w:p w14:paraId="3F6B7FE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0" w:name="_Hlk133415148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A16E7B6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Storico Sociale</w:t>
            </w:r>
          </w:p>
          <w:p w14:paraId="7BC3F15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(S)</w:t>
            </w:r>
          </w:p>
          <w:p w14:paraId="270E16E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29191A1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 1</w:t>
            </w:r>
          </w:p>
          <w:p w14:paraId="058CB50B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20A1B86" w14:textId="4DA4C3B9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Quarta</w:t>
            </w: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ASA</w:t>
            </w:r>
          </w:p>
          <w:p w14:paraId="58CEA3D1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A6F755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0F5C1C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F18D9F3" w14:textId="55AC7C23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CG1 </w:t>
            </w:r>
          </w:p>
          <w:p w14:paraId="176DF827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0D59E7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4E2D6B8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F83500B" w14:textId="5CDA2342" w:rsidR="007722FB" w:rsidRPr="007722FB" w:rsidRDefault="00CC68AF" w:rsidP="007722FB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</w:t>
            </w:r>
          </w:p>
          <w:p w14:paraId="2BA297B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7A2A8D6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203" w:type="dxa"/>
          </w:tcPr>
          <w:p w14:paraId="5633E86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0682013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43" w:type="dxa"/>
          </w:tcPr>
          <w:p w14:paraId="55A32C27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722FB" w:rsidRPr="007722FB" w14:paraId="59D0C3BD" w14:textId="77777777" w:rsidTr="009004CA">
        <w:trPr>
          <w:trHeight w:val="463"/>
        </w:trPr>
        <w:tc>
          <w:tcPr>
            <w:tcW w:w="2205" w:type="dxa"/>
            <w:vMerge/>
          </w:tcPr>
          <w:p w14:paraId="4141C45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316F10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203" w:type="dxa"/>
          </w:tcPr>
          <w:p w14:paraId="7229CA85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Il quadro storico nel quale è nata la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              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Costituzione</w:t>
            </w:r>
          </w:p>
        </w:tc>
        <w:tc>
          <w:tcPr>
            <w:tcW w:w="1989" w:type="dxa"/>
          </w:tcPr>
          <w:p w14:paraId="484B51DE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43" w:type="dxa"/>
          </w:tcPr>
          <w:p w14:paraId="0C908DBD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left="110" w:righ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Riconoscere le origini storiche </w:t>
            </w:r>
            <w:proofErr w:type="gramStart"/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delle 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principali</w:t>
            </w:r>
            <w:proofErr w:type="gramEnd"/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istituzioni politiche,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economiche e religiose nel mondo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attuale</w:t>
            </w:r>
            <w:r w:rsidRPr="007722FB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e le</w:t>
            </w:r>
            <w:r w:rsidRPr="007722FB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loro interconnessioni</w:t>
            </w:r>
          </w:p>
          <w:p w14:paraId="209A483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722FB" w:rsidRPr="007722FB" w14:paraId="48659EF9" w14:textId="77777777" w:rsidTr="009004CA">
        <w:trPr>
          <w:trHeight w:val="463"/>
        </w:trPr>
        <w:tc>
          <w:tcPr>
            <w:tcW w:w="2205" w:type="dxa"/>
            <w:vMerge/>
          </w:tcPr>
          <w:p w14:paraId="38F20320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76EB7D2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203" w:type="dxa"/>
          </w:tcPr>
          <w:p w14:paraId="2D8EBAEC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left="109" w:right="8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 Principi fondamentali e la Parte I della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Costituzione.</w:t>
            </w:r>
          </w:p>
          <w:p w14:paraId="57A5BC16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C2D755B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43" w:type="dxa"/>
          </w:tcPr>
          <w:p w14:paraId="46FBE3F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Comprendere i Principi </w:t>
            </w:r>
            <w:proofErr w:type="gramStart"/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Fondamentali </w:t>
            </w:r>
            <w:r w:rsidRPr="007722FB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della</w:t>
            </w:r>
            <w:proofErr w:type="gramEnd"/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Costituzione e i suoi valori di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riferimento</w:t>
            </w:r>
          </w:p>
        </w:tc>
      </w:tr>
      <w:tr w:rsidR="007722FB" w:rsidRPr="007722FB" w14:paraId="1B06074E" w14:textId="77777777" w:rsidTr="009004CA">
        <w:trPr>
          <w:trHeight w:val="463"/>
        </w:trPr>
        <w:tc>
          <w:tcPr>
            <w:tcW w:w="2205" w:type="dxa"/>
            <w:vMerge/>
          </w:tcPr>
          <w:p w14:paraId="7D90964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EE27AF0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203" w:type="dxa"/>
          </w:tcPr>
          <w:p w14:paraId="41930BF3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left="109" w:right="4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 principi basilari dell’ordinamento giuridico,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con attenzione al lessico di riferimento e ai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contenuti</w:t>
            </w:r>
          </w:p>
          <w:p w14:paraId="413E3D0C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BB8D20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43" w:type="dxa"/>
          </w:tcPr>
          <w:p w14:paraId="4C5EE449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left="110" w:right="1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Comprendere che i diritti e i doveri in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essa esplicitati rappresentano valori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immodificabili entro i quali porre il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proprio agire.</w:t>
            </w:r>
          </w:p>
          <w:p w14:paraId="6F689AC2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722FB" w:rsidRPr="007722FB" w14:paraId="70ADE485" w14:textId="77777777" w:rsidTr="009004CA">
        <w:trPr>
          <w:trHeight w:val="1695"/>
        </w:trPr>
        <w:tc>
          <w:tcPr>
            <w:tcW w:w="2205" w:type="dxa"/>
            <w:vMerge/>
          </w:tcPr>
          <w:p w14:paraId="5152F481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67AE967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203" w:type="dxa"/>
          </w:tcPr>
          <w:p w14:paraId="64590DE0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67" w:lineRule="exact"/>
              <w:ind w:left="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r w:rsidRPr="007722F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parte</w:t>
            </w:r>
            <w:r w:rsidRPr="007722FB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7722F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della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Costituzione: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722FB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principi</w:t>
            </w:r>
          </w:p>
          <w:p w14:paraId="47763526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left="109" w:right="3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dell’organizzazione dello Stato ed il ruolo del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cittadino nell’esercizio consapevole delle sue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prerogative.</w:t>
            </w:r>
          </w:p>
          <w:p w14:paraId="1CE1C66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C86125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43" w:type="dxa"/>
          </w:tcPr>
          <w:p w14:paraId="5E7AB67F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left="110"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Adottare</w:t>
            </w:r>
            <w:r w:rsidRPr="007722FB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comportamenti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responsabili, sia in riferimento alla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sfera privata che quella sociale e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lavorativa, nei confini delle norme, ed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essere in grado di valutare i fatti alla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luce dei principi giuridici.</w:t>
            </w:r>
          </w:p>
          <w:p w14:paraId="24B821FF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FCF0C7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722FB" w:rsidRPr="007722FB" w14:paraId="29C9E766" w14:textId="77777777" w:rsidTr="009004CA">
        <w:trPr>
          <w:trHeight w:val="1695"/>
        </w:trPr>
        <w:tc>
          <w:tcPr>
            <w:tcW w:w="2205" w:type="dxa"/>
            <w:vMerge/>
          </w:tcPr>
          <w:p w14:paraId="5A24C78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007D17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203" w:type="dxa"/>
          </w:tcPr>
          <w:p w14:paraId="56FBEEB7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Lo Stato italiano nell’Unione Europea e nelle</w:t>
            </w:r>
            <w:r w:rsidRPr="007722FB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istituzioni</w:t>
            </w:r>
            <w:r w:rsidRPr="007722FB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internazionali</w:t>
            </w:r>
          </w:p>
          <w:p w14:paraId="1A01C191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06B9E6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43" w:type="dxa"/>
          </w:tcPr>
          <w:p w14:paraId="4BA8E79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Essere in grado di partecipare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costruttivamente alla vita sociale 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lavorativa del proprio paese ed essere</w:t>
            </w:r>
            <w:r w:rsidRPr="007722FB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 grado di costruire un proprio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progetto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di</w:t>
            </w:r>
            <w:r w:rsidRPr="007722FB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vita</w:t>
            </w:r>
          </w:p>
        </w:tc>
      </w:tr>
      <w:tr w:rsidR="007722FB" w:rsidRPr="007722FB" w14:paraId="306288AF" w14:textId="77777777" w:rsidTr="009004CA">
        <w:trPr>
          <w:trHeight w:val="1695"/>
        </w:trPr>
        <w:tc>
          <w:tcPr>
            <w:tcW w:w="2205" w:type="dxa"/>
            <w:vMerge/>
          </w:tcPr>
          <w:p w14:paraId="41BEEF7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4F5D05E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203" w:type="dxa"/>
          </w:tcPr>
          <w:p w14:paraId="75479710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67B36C0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43" w:type="dxa"/>
          </w:tcPr>
          <w:p w14:paraId="4FF039FE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Interpretare i fatti e gli accadimenti</w:t>
            </w:r>
            <w:r w:rsidRPr="007722FB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attraverso una lettura critica delle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principali</w:t>
            </w:r>
            <w:r w:rsidRPr="007722FB">
              <w:rPr>
                <w:rFonts w:ascii="Times New Roman" w:eastAsia="Andale Sans UI" w:hAnsi="Times New Roman" w:cs="Times New Roman"/>
                <w:spacing w:val="-2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fonti di informazione</w:t>
            </w:r>
          </w:p>
          <w:p w14:paraId="4DEDA1BC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4F225DD1" w14:textId="77777777" w:rsidR="007722FB" w:rsidRPr="007722FB" w:rsidRDefault="007722FB" w:rsidP="007722FB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7722FB" w:rsidRPr="007722FB" w14:paraId="58BDAE5F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7475F643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6C75524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Storico Sociale</w:t>
            </w:r>
          </w:p>
          <w:p w14:paraId="6BE2B4B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(S)</w:t>
            </w:r>
          </w:p>
          <w:p w14:paraId="733C274C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5BC85D1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 7</w:t>
            </w:r>
          </w:p>
          <w:p w14:paraId="0C66A2D5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8817B2D" w14:textId="26265EDD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ASA</w:t>
            </w:r>
          </w:p>
          <w:p w14:paraId="7A5F573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6A1F26F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DDE662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635C600" w14:textId="75CC9399" w:rsidR="007722FB" w:rsidRPr="007722FB" w:rsidRDefault="00CC68AF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CG11</w:t>
            </w:r>
          </w:p>
          <w:p w14:paraId="37F9CA2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04CD70C6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586C024B" w14:textId="3DE82B1C" w:rsidR="007722FB" w:rsidRPr="007722FB" w:rsidRDefault="00CC68AF" w:rsidP="007722FB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T11</w:t>
            </w:r>
          </w:p>
          <w:p w14:paraId="42A0D116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E820AA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54" w:type="dxa"/>
          </w:tcPr>
          <w:p w14:paraId="4DDFF526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3CC810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20" w:type="dxa"/>
          </w:tcPr>
          <w:p w14:paraId="777EDBA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722FB" w:rsidRPr="007722FB" w14:paraId="6C1F5708" w14:textId="77777777" w:rsidTr="009004CA">
        <w:trPr>
          <w:trHeight w:val="463"/>
        </w:trPr>
        <w:tc>
          <w:tcPr>
            <w:tcW w:w="2133" w:type="dxa"/>
            <w:vMerge/>
          </w:tcPr>
          <w:p w14:paraId="7FD7538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2ACDDF5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54" w:type="dxa"/>
          </w:tcPr>
          <w:p w14:paraId="3CCBA731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Problematiche economiche, sociali ed etiche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connesse con il settore produttivo e i servizi in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cui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si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opera,</w:t>
            </w:r>
          </w:p>
          <w:p w14:paraId="6BD9DC91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FEF8862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20" w:type="dxa"/>
          </w:tcPr>
          <w:p w14:paraId="434FEC0C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Comprendere</w:t>
            </w:r>
            <w:r w:rsidRPr="007722FB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il</w:t>
            </w:r>
            <w:r w:rsidRPr="007722FB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contesto </w:t>
            </w:r>
            <w:r w:rsidRPr="007722FB">
              <w:rPr>
                <w:rFonts w:ascii="Times New Roman" w:eastAsia="Andale Sans UI" w:hAnsi="Times New Roman" w:cs="Times New Roman"/>
                <w:spacing w:val="-1"/>
                <w:kern w:val="1"/>
                <w:sz w:val="20"/>
                <w:szCs w:val="20"/>
              </w:rPr>
              <w:t>lavorativo</w:t>
            </w:r>
            <w:r w:rsidRPr="007722FB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entro il</w:t>
            </w:r>
            <w:r w:rsidRPr="007722FB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quale ci</w:t>
            </w:r>
            <w:r w:rsidRPr="007722FB">
              <w:rPr>
                <w:rFonts w:ascii="Times New Roman" w:eastAsia="Andale Sans UI" w:hAnsi="Times New Roman" w:cs="Times New Roman"/>
                <w:spacing w:val="-3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si trova ad agire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rispettando procedure e relative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standardizzazioni</w:t>
            </w:r>
          </w:p>
        </w:tc>
      </w:tr>
      <w:tr w:rsidR="007722FB" w:rsidRPr="007722FB" w14:paraId="46B90F95" w14:textId="77777777" w:rsidTr="009004CA">
        <w:trPr>
          <w:trHeight w:val="463"/>
        </w:trPr>
        <w:tc>
          <w:tcPr>
            <w:tcW w:w="2133" w:type="dxa"/>
            <w:vMerge/>
          </w:tcPr>
          <w:p w14:paraId="095AC37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A09AC4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54" w:type="dxa"/>
          </w:tcPr>
          <w:p w14:paraId="60233041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 principi e le norme che regolano la salute e la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sicurezza nel mondo del lavoro, con particolare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riferimento</w:t>
            </w:r>
            <w:r w:rsidRPr="007722FB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settore produttivo cui si riferisce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ciascun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indirizzo.</w:t>
            </w:r>
          </w:p>
        </w:tc>
        <w:tc>
          <w:tcPr>
            <w:tcW w:w="1892" w:type="dxa"/>
          </w:tcPr>
          <w:p w14:paraId="40FF0F3F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20" w:type="dxa"/>
          </w:tcPr>
          <w:p w14:paraId="13F8B15E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449795F4" w14:textId="15FB39F6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61EB586C" w14:textId="1CAC2112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127D705B" w14:textId="714C0B1A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0D52DF8E" w14:textId="3F570ED9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09E16085" w14:textId="26407EF2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1352DF56" w14:textId="6D4E9C6A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7BD374DB" w14:textId="7A36FA8E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2A370350" w14:textId="1B86D2EE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0FC0901F" w14:textId="0ECA9C41" w:rsidR="007722FB" w:rsidRDefault="007722FB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0DD91D3E" w14:textId="5D438CC4" w:rsidR="00CC68AF" w:rsidRDefault="00CC68AF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037C32B8" w14:textId="4EB26574" w:rsidR="00CC68AF" w:rsidRDefault="00CC68AF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2CEAFE37" w14:textId="77777777" w:rsidR="00CC68AF" w:rsidRPr="007722FB" w:rsidRDefault="00CC68AF" w:rsidP="007722F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</w:p>
    <w:p w14:paraId="06608EC8" w14:textId="77777777" w:rsidR="007722FB" w:rsidRPr="007722FB" w:rsidRDefault="007722FB" w:rsidP="007722F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955"/>
        <w:gridCol w:w="2454"/>
        <w:gridCol w:w="1892"/>
        <w:gridCol w:w="2020"/>
      </w:tblGrid>
      <w:tr w:rsidR="007722FB" w:rsidRPr="007722FB" w14:paraId="6FAD890A" w14:textId="77777777" w:rsidTr="009004CA">
        <w:trPr>
          <w:trHeight w:val="463"/>
        </w:trPr>
        <w:tc>
          <w:tcPr>
            <w:tcW w:w="2133" w:type="dxa"/>
            <w:vMerge w:val="restart"/>
          </w:tcPr>
          <w:p w14:paraId="415239A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Competenze</w:t>
            </w:r>
          </w:p>
          <w:p w14:paraId="0A7B12A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 Storico Sociale</w:t>
            </w:r>
          </w:p>
          <w:p w14:paraId="2E86D5E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(S)</w:t>
            </w:r>
          </w:p>
          <w:p w14:paraId="05C9AF5B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558E9C3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 8</w:t>
            </w:r>
          </w:p>
          <w:p w14:paraId="5F0C9E0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2184C1E" w14:textId="2CF6DFFA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</w:t>
            </w:r>
            <w:r w:rsidRPr="007722F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ASA</w:t>
            </w:r>
          </w:p>
          <w:p w14:paraId="792CC3E2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5639CA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421BF42" w14:textId="11770BC9" w:rsidR="007722FB" w:rsidRPr="007722FB" w:rsidRDefault="00CC68AF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CG12</w:t>
            </w:r>
          </w:p>
          <w:p w14:paraId="1DB309B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78896B6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4AEB37A6" w14:textId="1F0BC895" w:rsidR="007722FB" w:rsidRPr="007722FB" w:rsidRDefault="00CC68AF" w:rsidP="007722FB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3CC2A94E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2E5F28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54" w:type="dxa"/>
          </w:tcPr>
          <w:p w14:paraId="1A96BD3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3E52D4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20" w:type="dxa"/>
          </w:tcPr>
          <w:p w14:paraId="2A07289B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722FB" w:rsidRPr="007722FB" w14:paraId="08222504" w14:textId="77777777" w:rsidTr="009004CA">
        <w:trPr>
          <w:trHeight w:val="463"/>
        </w:trPr>
        <w:tc>
          <w:tcPr>
            <w:tcW w:w="2133" w:type="dxa"/>
            <w:vMerge/>
          </w:tcPr>
          <w:p w14:paraId="6F6F307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7A2BAAB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54" w:type="dxa"/>
          </w:tcPr>
          <w:p w14:paraId="58DFF495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La diffusione della specie umana nel pianeta; le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           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diverse tipologie di civiltà e le periodizzazioni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fondamentali</w:t>
            </w:r>
            <w:r w:rsidRPr="007722F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della</w:t>
            </w:r>
            <w:r w:rsidRPr="007722F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storia</w:t>
            </w:r>
            <w:r w:rsidRPr="007722FB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mondiale</w:t>
            </w:r>
          </w:p>
          <w:p w14:paraId="22B6D664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before="84" w:after="0" w:line="240" w:lineRule="auto"/>
              <w:ind w:right="2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B4B8122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20" w:type="dxa"/>
          </w:tcPr>
          <w:p w14:paraId="7AA5E823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Discutere e confrontare diverse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interpretazioni di fatti o fenomeni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storici, sociali ed economici anche in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riferimento alla realtà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contemporanea</w:t>
            </w:r>
          </w:p>
          <w:p w14:paraId="49C7916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722FB" w:rsidRPr="007722FB" w14:paraId="309355A6" w14:textId="77777777" w:rsidTr="009004CA">
        <w:trPr>
          <w:trHeight w:val="463"/>
        </w:trPr>
        <w:tc>
          <w:tcPr>
            <w:tcW w:w="2133" w:type="dxa"/>
            <w:vMerge/>
          </w:tcPr>
          <w:p w14:paraId="20F2C2F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C2DBC78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54" w:type="dxa"/>
          </w:tcPr>
          <w:p w14:paraId="21A4196B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5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Le civiltà antiche e alto-</w:t>
            </w:r>
            <w:proofErr w:type="gramStart"/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medievali,,</w:t>
            </w:r>
            <w:proofErr w:type="gramEnd"/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riferimenti a coeve civiltà diverse da quelle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occidentali</w:t>
            </w:r>
          </w:p>
          <w:p w14:paraId="2F6FDED6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1C47DB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20" w:type="dxa"/>
          </w:tcPr>
          <w:p w14:paraId="1A181513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Collocare gli eventi storici nella giusta</w:t>
            </w:r>
            <w:r w:rsidRPr="007722FB">
              <w:rPr>
                <w:rFonts w:ascii="Times New Roman" w:eastAsia="Andale Sans UI" w:hAnsi="Times New Roman" w:cs="Times New Roman"/>
                <w:spacing w:val="-47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successione cronologica e nelle aree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geografiche</w:t>
            </w:r>
            <w:r w:rsidRPr="007722FB">
              <w:rPr>
                <w:rFonts w:ascii="Times New Roman" w:eastAsia="Andale Sans UI" w:hAnsi="Times New Roman" w:cs="Times New Roman"/>
                <w:spacing w:val="-4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di riferimento</w:t>
            </w:r>
          </w:p>
          <w:p w14:paraId="28ED3EEA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722FB" w:rsidRPr="007722FB" w14:paraId="14213320" w14:textId="77777777" w:rsidTr="009004CA">
        <w:trPr>
          <w:trHeight w:val="463"/>
        </w:trPr>
        <w:tc>
          <w:tcPr>
            <w:tcW w:w="2133" w:type="dxa"/>
            <w:vMerge/>
          </w:tcPr>
          <w:p w14:paraId="1F499574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4F735F1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454" w:type="dxa"/>
          </w:tcPr>
          <w:p w14:paraId="7ADD3E3B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2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Principali persistenze e processi di</w:t>
            </w:r>
            <w:r w:rsidRPr="007722FB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trasformazione tra il secolo XI e il secolo XXI in</w:t>
            </w:r>
            <w:r w:rsidRPr="007722FB">
              <w:rPr>
                <w:rFonts w:ascii="Times New Roman" w:eastAsia="Calibri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Italia,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r w:rsidRPr="007722F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Calibri" w:hAnsi="Times New Roman" w:cs="Times New Roman"/>
                <w:sz w:val="20"/>
                <w:szCs w:val="20"/>
              </w:rPr>
              <w:t>Europa e nel Mondo</w:t>
            </w:r>
          </w:p>
          <w:p w14:paraId="14A95BEA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037EADD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C39E55F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7722FB" w:rsidRPr="007722FB" w14:paraId="32276CA0" w14:textId="77777777" w:rsidTr="009004CA">
        <w:trPr>
          <w:trHeight w:val="1695"/>
        </w:trPr>
        <w:tc>
          <w:tcPr>
            <w:tcW w:w="2133" w:type="dxa"/>
            <w:vMerge/>
          </w:tcPr>
          <w:p w14:paraId="58B2FC49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585560F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7722F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454" w:type="dxa"/>
          </w:tcPr>
          <w:p w14:paraId="4743599C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Innovazioni scientifiche e tecnologiche e</w:t>
            </w:r>
            <w:r w:rsidRPr="007722FB">
              <w:rPr>
                <w:rFonts w:ascii="Times New Roman" w:eastAsia="Andale Sans UI" w:hAnsi="Times New Roman" w:cs="Times New Roman"/>
                <w:spacing w:val="1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relativo impatto sui settori produttivi sui servizi</w:t>
            </w:r>
            <w:r w:rsidRPr="007722FB">
              <w:rPr>
                <w:rFonts w:ascii="Times New Roman" w:eastAsia="Andale Sans UI" w:hAnsi="Times New Roman" w:cs="Times New Roman"/>
                <w:spacing w:val="-48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 sulle condizioni</w:t>
            </w:r>
            <w:r w:rsidRPr="007722FB">
              <w:rPr>
                <w:rFonts w:ascii="Times New Roman" w:eastAsia="Andale Sans UI" w:hAnsi="Times New Roman" w:cs="Times New Roman"/>
                <w:spacing w:val="-2"/>
                <w:kern w:val="1"/>
                <w:sz w:val="20"/>
                <w:szCs w:val="20"/>
              </w:rPr>
              <w:t xml:space="preserve"> </w:t>
            </w:r>
            <w:r w:rsidRPr="007722FB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economiche</w:t>
            </w:r>
          </w:p>
          <w:p w14:paraId="7DD19F8B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DE28A95" w14:textId="77777777" w:rsidR="007722FB" w:rsidRPr="007722FB" w:rsidRDefault="007722FB" w:rsidP="007722F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6EB7655" w14:textId="77777777" w:rsidR="007722FB" w:rsidRPr="007722FB" w:rsidRDefault="007722FB" w:rsidP="0077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21DE1C8" w14:textId="77777777" w:rsidR="007722FB" w:rsidRDefault="007722FB"/>
    <w:sectPr w:rsidR="00772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D3"/>
    <w:rsid w:val="00014421"/>
    <w:rsid w:val="00332B49"/>
    <w:rsid w:val="007722FB"/>
    <w:rsid w:val="008130D3"/>
    <w:rsid w:val="00CC68AF"/>
    <w:rsid w:val="00E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6792"/>
  <w15:chartTrackingRefBased/>
  <w15:docId w15:val="{E3EDAB19-F3BC-4281-B298-6A65988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13</cp:revision>
  <dcterms:created xsi:type="dcterms:W3CDTF">2022-06-18T13:31:00Z</dcterms:created>
  <dcterms:modified xsi:type="dcterms:W3CDTF">2023-04-26T13:26:00Z</dcterms:modified>
</cp:coreProperties>
</file>