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0CCF0" w14:textId="0AAC8E9B" w:rsidR="00FD1C19" w:rsidRPr="002E61C2" w:rsidRDefault="00FD1C19" w:rsidP="002E61C2">
      <w:pPr>
        <w:rPr>
          <w:b/>
          <w:sz w:val="20"/>
          <w:szCs w:val="20"/>
          <w:u w:val="single"/>
        </w:rPr>
      </w:pPr>
    </w:p>
    <w:tbl>
      <w:tblPr>
        <w:tblW w:w="10484" w:type="dxa"/>
        <w:tblInd w:w="-68" w:type="dxa"/>
        <w:tblLayout w:type="fixed"/>
        <w:tblCellMar>
          <w:top w:w="41" w:type="dxa"/>
          <w:left w:w="68" w:type="dxa"/>
          <w:right w:w="53" w:type="dxa"/>
        </w:tblCellMar>
        <w:tblLook w:val="0000" w:firstRow="0" w:lastRow="0" w:firstColumn="0" w:lastColumn="0" w:noHBand="0" w:noVBand="0"/>
      </w:tblPr>
      <w:tblGrid>
        <w:gridCol w:w="2090"/>
        <w:gridCol w:w="8394"/>
      </w:tblGrid>
      <w:tr w:rsidR="00FD1C19" w14:paraId="3E8FBB0A" w14:textId="77777777" w:rsidTr="009C50A3">
        <w:trPr>
          <w:trHeight w:val="608"/>
        </w:trPr>
        <w:tc>
          <w:tcPr>
            <w:tcW w:w="10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0832145" w14:textId="77777777" w:rsidR="00F6589A" w:rsidRDefault="00FD1C19" w:rsidP="00923EF4">
            <w:pPr>
              <w:spacing w:line="100" w:lineRule="atLeast"/>
              <w:ind w:right="19"/>
              <w:jc w:val="center"/>
              <w:rPr>
                <w:b/>
              </w:rPr>
            </w:pPr>
            <w:r>
              <w:rPr>
                <w:b/>
              </w:rPr>
              <w:t xml:space="preserve">UNITA’ DI APPRENDIMENTO  </w:t>
            </w:r>
          </w:p>
          <w:p w14:paraId="69E2D845" w14:textId="2647187C" w:rsidR="00FD1C19" w:rsidRDefault="00F6589A" w:rsidP="00923EF4">
            <w:pPr>
              <w:spacing w:line="100" w:lineRule="atLeast"/>
              <w:ind w:right="19"/>
              <w:jc w:val="center"/>
              <w:rPr>
                <w:b/>
              </w:rPr>
            </w:pPr>
            <w:r>
              <w:rPr>
                <w:b/>
              </w:rPr>
              <w:t>per Classi Terze Sala e Vendita</w:t>
            </w:r>
          </w:p>
        </w:tc>
      </w:tr>
      <w:tr w:rsidR="00FD1C19" w14:paraId="159E2367" w14:textId="77777777" w:rsidTr="009C50A3">
        <w:trPr>
          <w:trHeight w:val="2878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B073EA8" w14:textId="77777777" w:rsidR="00FD1C19" w:rsidRDefault="00FD1C19" w:rsidP="00923EF4">
            <w:pPr>
              <w:spacing w:line="100" w:lineRule="atLeast"/>
              <w:rPr>
                <w:b/>
                <w:i/>
              </w:rPr>
            </w:pPr>
            <w:r>
              <w:rPr>
                <w:b/>
                <w:i/>
              </w:rPr>
              <w:t xml:space="preserve">Denominazione </w:t>
            </w: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830DD" w14:textId="497C7490" w:rsidR="00FD1C19" w:rsidRDefault="009C50A3" w:rsidP="009C50A3">
            <w:pPr>
              <w:spacing w:line="100" w:lineRule="atLeast"/>
              <w:jc w:val="center"/>
              <w:rPr>
                <w:rFonts w:eastAsia="Arial Narrow"/>
                <w:b/>
                <w:sz w:val="28"/>
                <w:szCs w:val="28"/>
              </w:rPr>
            </w:pPr>
            <w:r>
              <w:rPr>
                <w:rFonts w:eastAsia="Arial Narrow"/>
                <w:b/>
                <w:sz w:val="28"/>
                <w:szCs w:val="28"/>
              </w:rPr>
              <w:t>La</w:t>
            </w:r>
            <w:r w:rsidRPr="009C50A3">
              <w:rPr>
                <w:rFonts w:eastAsia="Arial Narrow"/>
                <w:b/>
                <w:sz w:val="28"/>
                <w:szCs w:val="28"/>
              </w:rPr>
              <w:t xml:space="preserve"> B</w:t>
            </w:r>
            <w:r>
              <w:rPr>
                <w:rFonts w:eastAsia="Arial Narrow"/>
                <w:b/>
                <w:sz w:val="28"/>
                <w:szCs w:val="28"/>
              </w:rPr>
              <w:t>irra</w:t>
            </w:r>
            <w:r w:rsidRPr="009C50A3">
              <w:rPr>
                <w:rFonts w:eastAsia="Arial Narrow"/>
                <w:b/>
                <w:sz w:val="28"/>
                <w:szCs w:val="28"/>
              </w:rPr>
              <w:t>...una storia millenaria</w:t>
            </w:r>
          </w:p>
          <w:p w14:paraId="004C9934" w14:textId="469084E4" w:rsidR="009C50A3" w:rsidRPr="00E15190" w:rsidRDefault="009C50A3" w:rsidP="009C50A3">
            <w:pPr>
              <w:spacing w:line="100" w:lineRule="atLeast"/>
              <w:jc w:val="center"/>
              <w:rPr>
                <w:rFonts w:eastAsia="Arial Narrow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ADD2FD5" wp14:editId="79F1A598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86360</wp:posOffset>
                  </wp:positionV>
                  <wp:extent cx="5288280" cy="1516380"/>
                  <wp:effectExtent l="0" t="0" r="0" b="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8280" cy="151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D1C19" w14:paraId="6E9F81FB" w14:textId="77777777" w:rsidTr="009C50A3">
        <w:trPr>
          <w:trHeight w:val="698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EC0F325" w14:textId="77777777" w:rsidR="00FD1C19" w:rsidRDefault="00FD1C19" w:rsidP="00923EF4">
            <w:pPr>
              <w:spacing w:line="100" w:lineRule="atLeast"/>
              <w:rPr>
                <w:b/>
                <w:i/>
              </w:rPr>
            </w:pPr>
            <w:r>
              <w:rPr>
                <w:b/>
                <w:i/>
              </w:rPr>
              <w:t xml:space="preserve">Prodotti </w:t>
            </w: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9BC57" w14:textId="3D716AE1" w:rsidR="00BA2F8D" w:rsidRPr="009F5E5A" w:rsidRDefault="00FD1C19" w:rsidP="00F671B1">
            <w:pPr>
              <w:pStyle w:val="Paragrafoelenco"/>
              <w:numPr>
                <w:ilvl w:val="0"/>
                <w:numId w:val="18"/>
              </w:numPr>
              <w:spacing w:line="100" w:lineRule="atLeast"/>
              <w:ind w:left="524" w:hanging="284"/>
              <w:rPr>
                <w:rFonts w:eastAsia="Arial Narrow"/>
              </w:rPr>
            </w:pPr>
            <w:r w:rsidRPr="009F5E5A">
              <w:rPr>
                <w:rFonts w:eastAsia="Arial Narrow"/>
              </w:rPr>
              <w:t xml:space="preserve">Elaborazione di un </w:t>
            </w:r>
            <w:r w:rsidR="00B326E5" w:rsidRPr="009F5E5A">
              <w:rPr>
                <w:rFonts w:eastAsia="Arial Narrow"/>
              </w:rPr>
              <w:t xml:space="preserve">PPT </w:t>
            </w:r>
            <w:r w:rsidR="005975BF" w:rsidRPr="009F5E5A">
              <w:rPr>
                <w:rFonts w:eastAsia="Arial Narrow"/>
              </w:rPr>
              <w:t xml:space="preserve">descrivendo </w:t>
            </w:r>
            <w:r w:rsidR="008A5D09">
              <w:rPr>
                <w:rFonts w:eastAsia="Arial Narrow"/>
              </w:rPr>
              <w:t>le fasi produttive della birra</w:t>
            </w:r>
            <w:r w:rsidR="00897223">
              <w:rPr>
                <w:rFonts w:eastAsia="Arial Narrow"/>
              </w:rPr>
              <w:t xml:space="preserve"> e i locali maggiormente interessati alla loro vendita (Pub e Birrerie)</w:t>
            </w:r>
            <w:r w:rsidR="008A5D09">
              <w:rPr>
                <w:rFonts w:eastAsia="Arial Narrow"/>
              </w:rPr>
              <w:t xml:space="preserve">  </w:t>
            </w:r>
          </w:p>
          <w:p w14:paraId="3F9AD66B" w14:textId="3E8ACC43" w:rsidR="00FD1C19" w:rsidRPr="009F5E5A" w:rsidRDefault="00BA2F8D" w:rsidP="00F671B1">
            <w:pPr>
              <w:pStyle w:val="Paragrafoelenco"/>
              <w:numPr>
                <w:ilvl w:val="0"/>
                <w:numId w:val="18"/>
              </w:numPr>
              <w:spacing w:line="100" w:lineRule="atLeast"/>
              <w:ind w:left="524" w:hanging="284"/>
              <w:rPr>
                <w:rFonts w:eastAsia="Arial Narrow"/>
              </w:rPr>
            </w:pPr>
            <w:r w:rsidRPr="009F5E5A">
              <w:rPr>
                <w:rFonts w:eastAsia="Arial Narrow"/>
              </w:rPr>
              <w:t>C</w:t>
            </w:r>
            <w:r w:rsidR="005975BF" w:rsidRPr="009F5E5A">
              <w:rPr>
                <w:rFonts w:eastAsia="Arial Narrow"/>
              </w:rPr>
              <w:t xml:space="preserve">reare </w:t>
            </w:r>
            <w:r w:rsidR="008A5D09">
              <w:rPr>
                <w:rFonts w:eastAsia="Arial Narrow"/>
              </w:rPr>
              <w:t xml:space="preserve">un cartellone </w:t>
            </w:r>
            <w:r w:rsidR="00F75E98" w:rsidRPr="00F75E98">
              <w:rPr>
                <w:rFonts w:eastAsia="Arial Narrow"/>
              </w:rPr>
              <w:t>con testo, immagini</w:t>
            </w:r>
            <w:r w:rsidR="00F75E98">
              <w:rPr>
                <w:rFonts w:eastAsia="Arial Narrow"/>
              </w:rPr>
              <w:t xml:space="preserve">, </w:t>
            </w:r>
            <w:r w:rsidR="00F75E98" w:rsidRPr="00F75E98">
              <w:rPr>
                <w:rFonts w:eastAsia="Arial Narrow"/>
              </w:rPr>
              <w:t>didascalie</w:t>
            </w:r>
            <w:r w:rsidR="00F75E98">
              <w:rPr>
                <w:rFonts w:eastAsia="Arial Narrow"/>
              </w:rPr>
              <w:t xml:space="preserve"> e linea storica</w:t>
            </w:r>
            <w:r w:rsidR="00EA330C">
              <w:rPr>
                <w:rFonts w:eastAsia="Arial Narrow"/>
              </w:rPr>
              <w:t xml:space="preserve"> temporale</w:t>
            </w:r>
            <w:r w:rsidR="00F75E98">
              <w:rPr>
                <w:rFonts w:eastAsia="Arial Narrow"/>
              </w:rPr>
              <w:t xml:space="preserve"> che descriva la nascita della birra </w:t>
            </w:r>
            <w:r w:rsidR="00897223">
              <w:rPr>
                <w:rFonts w:eastAsia="Arial Narrow"/>
              </w:rPr>
              <w:t>sino ai</w:t>
            </w:r>
            <w:r w:rsidR="00F75E98">
              <w:rPr>
                <w:rFonts w:eastAsia="Arial Narrow"/>
              </w:rPr>
              <w:t xml:space="preserve"> giorni nostri </w:t>
            </w:r>
          </w:p>
          <w:p w14:paraId="3BB50813" w14:textId="00C88FBD" w:rsidR="009F5E5A" w:rsidRDefault="009F5E5A" w:rsidP="00F671B1">
            <w:pPr>
              <w:pStyle w:val="Paragrafoelenco"/>
              <w:numPr>
                <w:ilvl w:val="0"/>
                <w:numId w:val="18"/>
              </w:numPr>
              <w:spacing w:line="100" w:lineRule="atLeast"/>
              <w:ind w:left="524" w:hanging="284"/>
            </w:pPr>
            <w:r w:rsidRPr="009F5E5A">
              <w:t xml:space="preserve">Attività tecnico – pratica </w:t>
            </w:r>
            <w:r>
              <w:t xml:space="preserve">sulla preparazione di un buffet </w:t>
            </w:r>
            <w:r w:rsidR="008A5D09">
              <w:t>con abbinamento cibo birra</w:t>
            </w:r>
            <w:r>
              <w:t>.</w:t>
            </w:r>
          </w:p>
          <w:p w14:paraId="63D1470C" w14:textId="3B116556" w:rsidR="009F5E5A" w:rsidRPr="00B969FB" w:rsidRDefault="009F5E5A" w:rsidP="00F671B1">
            <w:pPr>
              <w:pStyle w:val="Paragrafoelenco"/>
              <w:numPr>
                <w:ilvl w:val="0"/>
                <w:numId w:val="17"/>
              </w:numPr>
              <w:spacing w:line="100" w:lineRule="atLeast"/>
              <w:ind w:left="524" w:hanging="284"/>
            </w:pPr>
            <w:r w:rsidRPr="009F5E5A">
              <w:t>Relazione individuale</w:t>
            </w:r>
          </w:p>
        </w:tc>
      </w:tr>
      <w:tr w:rsidR="00FD1C19" w14:paraId="00809275" w14:textId="77777777" w:rsidTr="009C50A3">
        <w:trPr>
          <w:trHeight w:val="796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84A663A" w14:textId="77777777" w:rsidR="00FD1C19" w:rsidRDefault="00FD1C19" w:rsidP="00923EF4">
            <w:pPr>
              <w:spacing w:line="100" w:lineRule="atLeast"/>
              <w:rPr>
                <w:b/>
                <w:i/>
              </w:rPr>
            </w:pPr>
            <w:r>
              <w:rPr>
                <w:b/>
                <w:i/>
              </w:rPr>
              <w:t xml:space="preserve">Competenze mirate Comuni/cittadinanza professionali </w:t>
            </w:r>
          </w:p>
          <w:p w14:paraId="5940BC93" w14:textId="77777777" w:rsidR="00FD1C19" w:rsidRDefault="00FD1C19" w:rsidP="00923EF4">
            <w:pPr>
              <w:spacing w:line="100" w:lineRule="atLeast"/>
              <w:ind w:left="30"/>
              <w:jc w:val="center"/>
            </w:pPr>
            <w:r>
              <w:t xml:space="preserve"> </w:t>
            </w: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F36D6" w14:textId="77777777" w:rsidR="00FD1C19" w:rsidRPr="000A4A78" w:rsidRDefault="00FD1C19" w:rsidP="009F5E5A">
            <w:pPr>
              <w:tabs>
                <w:tab w:val="num" w:pos="567"/>
              </w:tabs>
              <w:spacing w:before="120" w:after="120"/>
              <w:jc w:val="both"/>
              <w:rPr>
                <w:rFonts w:asciiTheme="minorHAnsi" w:hAnsiTheme="minorHAnsi" w:cstheme="minorHAnsi"/>
                <w:u w:val="single"/>
              </w:rPr>
            </w:pPr>
            <w:r w:rsidRPr="000A4A78">
              <w:rPr>
                <w:rFonts w:asciiTheme="minorHAnsi" w:hAnsiTheme="minorHAnsi" w:cstheme="minorHAnsi"/>
                <w:b/>
                <w:u w:val="single"/>
              </w:rPr>
              <w:t xml:space="preserve">Asse dei linguaggi </w:t>
            </w:r>
          </w:p>
          <w:p w14:paraId="483764A4" w14:textId="77777777" w:rsidR="00FD1C19" w:rsidRPr="00E1285C" w:rsidRDefault="00FD1C19" w:rsidP="00923EF4">
            <w:pPr>
              <w:tabs>
                <w:tab w:val="num" w:pos="567"/>
              </w:tabs>
              <w:spacing w:before="120"/>
              <w:ind w:left="567" w:hanging="567"/>
              <w:jc w:val="both"/>
              <w:rPr>
                <w:rFonts w:asciiTheme="minorHAnsi" w:hAnsiTheme="minorHAnsi" w:cstheme="minorHAnsi"/>
              </w:rPr>
            </w:pPr>
            <w:r w:rsidRPr="00E1285C">
              <w:rPr>
                <w:rFonts w:asciiTheme="minorHAnsi" w:hAnsiTheme="minorHAnsi" w:cstheme="minorHAnsi"/>
                <w:b/>
              </w:rPr>
              <w:t>L1.</w:t>
            </w:r>
            <w:r w:rsidRPr="00E1285C">
              <w:rPr>
                <w:rFonts w:asciiTheme="minorHAnsi" w:hAnsiTheme="minorHAnsi" w:cstheme="minorHAnsi"/>
              </w:rPr>
              <w:tab/>
              <w:t>Utilizzare il patrimonio lessicale ed espressivo della lingua italiana secondo le esigenze comunicative nei vari contesti: sociali, culturali, scientifici, economici, tecnologici e professionali;</w:t>
            </w:r>
          </w:p>
          <w:p w14:paraId="101CCA90" w14:textId="77777777" w:rsidR="00FD1C19" w:rsidRPr="00E1285C" w:rsidRDefault="00FD1C19" w:rsidP="00923EF4">
            <w:pPr>
              <w:tabs>
                <w:tab w:val="num" w:pos="567"/>
              </w:tabs>
              <w:spacing w:before="120"/>
              <w:ind w:left="567" w:hanging="567"/>
              <w:jc w:val="both"/>
              <w:rPr>
                <w:rFonts w:asciiTheme="minorHAnsi" w:hAnsiTheme="minorHAnsi" w:cstheme="minorHAnsi"/>
              </w:rPr>
            </w:pPr>
            <w:r w:rsidRPr="00E1285C">
              <w:rPr>
                <w:rFonts w:asciiTheme="minorHAnsi" w:hAnsiTheme="minorHAnsi" w:cstheme="minorHAnsi"/>
                <w:b/>
              </w:rPr>
              <w:t>L3.</w:t>
            </w:r>
            <w:r w:rsidRPr="00E1285C">
              <w:rPr>
                <w:rFonts w:asciiTheme="minorHAnsi" w:hAnsiTheme="minorHAnsi" w:cstheme="minorHAnsi"/>
              </w:rPr>
              <w:tab/>
              <w:t>Utilizzare i linguaggi settoriali delle lingue straniere previste dai percorsi di studio per interagire in diversi ambiti e contesti di studio e di lavoro</w:t>
            </w:r>
          </w:p>
          <w:p w14:paraId="3B93A7C4" w14:textId="77777777" w:rsidR="00FD1C19" w:rsidRPr="000A4A78" w:rsidRDefault="00FD1C19" w:rsidP="00923EF4">
            <w:pPr>
              <w:tabs>
                <w:tab w:val="num" w:pos="567"/>
              </w:tabs>
              <w:spacing w:before="120" w:after="120"/>
              <w:ind w:left="567" w:hanging="567"/>
              <w:jc w:val="both"/>
              <w:rPr>
                <w:rFonts w:asciiTheme="minorHAnsi" w:hAnsiTheme="minorHAnsi" w:cstheme="minorHAnsi"/>
                <w:u w:val="single"/>
              </w:rPr>
            </w:pPr>
            <w:r w:rsidRPr="000A4A78">
              <w:rPr>
                <w:rFonts w:asciiTheme="minorHAnsi" w:hAnsiTheme="minorHAnsi" w:cstheme="minorHAnsi"/>
                <w:b/>
                <w:u w:val="single"/>
              </w:rPr>
              <w:t>Asse matematico</w:t>
            </w:r>
          </w:p>
          <w:p w14:paraId="2A97DF8C" w14:textId="77777777" w:rsidR="00B95D99" w:rsidRPr="00E1285C" w:rsidRDefault="00B95D99" w:rsidP="00B95D99">
            <w:pPr>
              <w:tabs>
                <w:tab w:val="num" w:pos="567"/>
              </w:tabs>
              <w:spacing w:before="120"/>
              <w:ind w:left="567" w:hanging="567"/>
              <w:jc w:val="both"/>
              <w:rPr>
                <w:rFonts w:asciiTheme="minorHAnsi" w:hAnsiTheme="minorHAnsi" w:cstheme="minorHAnsi"/>
              </w:rPr>
            </w:pPr>
            <w:r w:rsidRPr="00E1285C">
              <w:rPr>
                <w:rFonts w:asciiTheme="minorHAnsi" w:hAnsiTheme="minorHAnsi" w:cstheme="minorHAnsi"/>
                <w:b/>
              </w:rPr>
              <w:t>M3.</w:t>
            </w:r>
            <w:r w:rsidRPr="00E1285C">
              <w:rPr>
                <w:rFonts w:asciiTheme="minorHAnsi" w:hAnsiTheme="minorHAnsi" w:cstheme="minorHAnsi"/>
              </w:rPr>
              <w:tab/>
              <w:t xml:space="preserve">Utilizzare i concetti fondamentali strumenti degli assi culturali per comprendere la realtà ed operare in campi applicativi </w:t>
            </w:r>
          </w:p>
          <w:p w14:paraId="1F67D36E" w14:textId="77777777" w:rsidR="00FD1C19" w:rsidRDefault="00FD1C19" w:rsidP="00923EF4">
            <w:pPr>
              <w:tabs>
                <w:tab w:val="num" w:pos="567"/>
              </w:tabs>
              <w:spacing w:before="120" w:after="120"/>
              <w:ind w:left="567" w:hanging="567"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bookmarkStart w:id="0" w:name="_Hlk57154477"/>
            <w:r w:rsidRPr="000A4A78">
              <w:rPr>
                <w:rFonts w:asciiTheme="minorHAnsi" w:hAnsiTheme="minorHAnsi" w:cstheme="minorHAnsi"/>
                <w:b/>
                <w:u w:val="single"/>
              </w:rPr>
              <w:t>Asse storico sociale</w:t>
            </w:r>
          </w:p>
          <w:bookmarkEnd w:id="0"/>
          <w:p w14:paraId="6D26E711" w14:textId="77777777" w:rsidR="00FD1C19" w:rsidRPr="00E1285C" w:rsidRDefault="00FD1C19" w:rsidP="00923EF4">
            <w:pPr>
              <w:tabs>
                <w:tab w:val="num" w:pos="567"/>
              </w:tabs>
              <w:spacing w:before="120"/>
              <w:ind w:left="567" w:hanging="567"/>
              <w:jc w:val="both"/>
              <w:rPr>
                <w:rFonts w:asciiTheme="minorHAnsi" w:hAnsiTheme="minorHAnsi" w:cstheme="minorHAnsi"/>
              </w:rPr>
            </w:pPr>
            <w:r w:rsidRPr="00E1285C">
              <w:rPr>
                <w:rFonts w:asciiTheme="minorHAnsi" w:hAnsiTheme="minorHAnsi" w:cstheme="minorHAnsi"/>
                <w:b/>
              </w:rPr>
              <w:t>S1.</w:t>
            </w:r>
            <w:r w:rsidRPr="00E1285C">
              <w:rPr>
                <w:rFonts w:asciiTheme="minorHAnsi" w:hAnsiTheme="minorHAnsi" w:cstheme="minorHAnsi"/>
              </w:rPr>
              <w:tab/>
              <w:t xml:space="preserve">Agire in riferimento ad un sistema di valori, coerenti con i principi della Costituzione, in base ai quali essere in grado di valutare fatti e orientare i propri comportamenti personali, sociali e professionali </w:t>
            </w:r>
          </w:p>
          <w:p w14:paraId="087B7BA7" w14:textId="77777777" w:rsidR="00FD1C19" w:rsidRPr="00E1285C" w:rsidRDefault="00FD1C19" w:rsidP="00923EF4">
            <w:pPr>
              <w:tabs>
                <w:tab w:val="num" w:pos="567"/>
              </w:tabs>
              <w:spacing w:before="120"/>
              <w:ind w:left="567" w:hanging="567"/>
              <w:jc w:val="both"/>
              <w:rPr>
                <w:rFonts w:asciiTheme="minorHAnsi" w:hAnsiTheme="minorHAnsi" w:cstheme="minorHAnsi"/>
              </w:rPr>
            </w:pPr>
            <w:r w:rsidRPr="00E1285C">
              <w:rPr>
                <w:rFonts w:asciiTheme="minorHAnsi" w:hAnsiTheme="minorHAnsi" w:cstheme="minorHAnsi"/>
                <w:b/>
              </w:rPr>
              <w:t>S3.</w:t>
            </w:r>
            <w:r w:rsidRPr="00E1285C">
              <w:rPr>
                <w:rFonts w:asciiTheme="minorHAnsi" w:hAnsiTheme="minorHAnsi" w:cstheme="minorHAnsi"/>
              </w:rPr>
              <w:tab/>
              <w:t>Stabilire collegamenti tra le tradizioni culturali locali, nazionali ed internazionali, sia in una prospettiva interculturale sia ai fini della mobilità di studio e di lavoro</w:t>
            </w:r>
          </w:p>
          <w:p w14:paraId="04436E8B" w14:textId="77777777" w:rsidR="00FD1C19" w:rsidRDefault="00FD1C19" w:rsidP="00923EF4">
            <w:pPr>
              <w:tabs>
                <w:tab w:val="num" w:pos="567"/>
              </w:tabs>
              <w:spacing w:before="120" w:after="120"/>
              <w:ind w:left="567" w:hanging="567"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81175C">
              <w:rPr>
                <w:rFonts w:asciiTheme="minorHAnsi" w:hAnsiTheme="minorHAnsi" w:cstheme="minorHAnsi"/>
                <w:b/>
                <w:u w:val="single"/>
              </w:rPr>
              <w:t>Asse scientifico-tecnologico</w:t>
            </w:r>
          </w:p>
          <w:p w14:paraId="29F478CE" w14:textId="77777777" w:rsidR="00FD1C19" w:rsidRDefault="00FD1C19" w:rsidP="00923EF4">
            <w:pPr>
              <w:tabs>
                <w:tab w:val="num" w:pos="567"/>
              </w:tabs>
              <w:spacing w:before="120" w:after="120"/>
              <w:ind w:left="567" w:hanging="567"/>
              <w:jc w:val="both"/>
              <w:rPr>
                <w:rFonts w:asciiTheme="minorHAnsi" w:hAnsiTheme="minorHAnsi" w:cstheme="minorHAnsi"/>
              </w:rPr>
            </w:pPr>
            <w:r w:rsidRPr="00E1285C">
              <w:rPr>
                <w:rFonts w:asciiTheme="minorHAnsi" w:hAnsiTheme="minorHAnsi" w:cstheme="minorHAnsi"/>
                <w:b/>
              </w:rPr>
              <w:t>T2.</w:t>
            </w:r>
            <w:r w:rsidRPr="00E1285C">
              <w:rPr>
                <w:rFonts w:asciiTheme="minorHAnsi" w:hAnsiTheme="minorHAnsi" w:cstheme="minorHAnsi"/>
              </w:rPr>
              <w:tab/>
              <w:t>Utilizzare il patrimonio lessicale ed espressivo della lingua italiana secondo le esigenze comunicative nei vari contesti: sociali, culturali, scientifici, economici, tecnologici e professionali</w:t>
            </w:r>
          </w:p>
          <w:p w14:paraId="22CB340E" w14:textId="77777777" w:rsidR="00FD1C19" w:rsidRPr="00E1285C" w:rsidRDefault="00FD1C19" w:rsidP="00923EF4">
            <w:pPr>
              <w:tabs>
                <w:tab w:val="num" w:pos="567"/>
              </w:tabs>
              <w:spacing w:before="120"/>
              <w:ind w:left="567" w:hanging="567"/>
              <w:jc w:val="both"/>
              <w:rPr>
                <w:rFonts w:asciiTheme="minorHAnsi" w:hAnsiTheme="minorHAnsi" w:cstheme="minorHAnsi"/>
              </w:rPr>
            </w:pPr>
            <w:r w:rsidRPr="00E1285C">
              <w:rPr>
                <w:rFonts w:asciiTheme="minorHAnsi" w:hAnsiTheme="minorHAnsi" w:cstheme="minorHAnsi"/>
                <w:b/>
              </w:rPr>
              <w:t>T4.</w:t>
            </w:r>
            <w:r w:rsidRPr="00E1285C">
              <w:rPr>
                <w:rFonts w:asciiTheme="minorHAnsi" w:hAnsiTheme="minorHAnsi" w:cstheme="minorHAnsi"/>
              </w:rPr>
              <w:tab/>
              <w:t>Stabilire collegamenti tra le tradizioni culturali locali, nazionali ed internazionali, sia in una prospettiva interculturale sia ai fini della mobilità di studio e di lavoro</w:t>
            </w:r>
          </w:p>
          <w:p w14:paraId="6898BFEB" w14:textId="77777777" w:rsidR="00FD1C19" w:rsidRPr="00E1285C" w:rsidRDefault="00FD1C19" w:rsidP="00923EF4">
            <w:pPr>
              <w:tabs>
                <w:tab w:val="num" w:pos="567"/>
              </w:tabs>
              <w:spacing w:before="120"/>
              <w:ind w:left="567" w:hanging="567"/>
              <w:jc w:val="both"/>
              <w:rPr>
                <w:rFonts w:asciiTheme="minorHAnsi" w:hAnsiTheme="minorHAnsi" w:cstheme="minorHAnsi"/>
              </w:rPr>
            </w:pPr>
            <w:r w:rsidRPr="00E1285C">
              <w:rPr>
                <w:rFonts w:asciiTheme="minorHAnsi" w:hAnsiTheme="minorHAnsi" w:cstheme="minorHAnsi"/>
                <w:b/>
              </w:rPr>
              <w:t>T6.</w:t>
            </w:r>
            <w:r w:rsidRPr="00E1285C">
              <w:rPr>
                <w:rFonts w:asciiTheme="minorHAnsi" w:hAnsiTheme="minorHAnsi" w:cstheme="minorHAnsi"/>
              </w:rPr>
              <w:tab/>
              <w:t>Utilizzare le reti e gli strumenti informatici nelle attività di studio, ricerca e approfondimento</w:t>
            </w:r>
          </w:p>
          <w:p w14:paraId="09E44987" w14:textId="1CBCE39C" w:rsidR="00FD1C19" w:rsidRDefault="00FD1C19" w:rsidP="00923EF4">
            <w:pPr>
              <w:spacing w:line="100" w:lineRule="atLeast"/>
              <w:rPr>
                <w:rFonts w:eastAsia="Times New Roman"/>
                <w:b/>
                <w:bCs/>
                <w:szCs w:val="20"/>
                <w:u w:val="single"/>
              </w:rPr>
            </w:pPr>
            <w:r>
              <w:rPr>
                <w:rFonts w:eastAsia="Times New Roman"/>
                <w:b/>
                <w:bCs/>
                <w:szCs w:val="20"/>
                <w:u w:val="single"/>
              </w:rPr>
              <w:t>COMPETENZE PROFESSIONALI</w:t>
            </w:r>
          </w:p>
          <w:p w14:paraId="15E567FC" w14:textId="77777777" w:rsidR="00FD1C19" w:rsidRPr="00782BCD" w:rsidRDefault="00FD1C19" w:rsidP="00923EF4">
            <w:pPr>
              <w:pStyle w:val="Corpotesto"/>
              <w:tabs>
                <w:tab w:val="num" w:pos="567"/>
              </w:tabs>
              <w:spacing w:before="120"/>
              <w:ind w:left="567" w:hanging="567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</w:pPr>
            <w:r w:rsidRPr="00782BC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it-IT"/>
              </w:rPr>
              <w:t>C2.</w:t>
            </w:r>
            <w:r w:rsidRPr="00782BC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it-IT"/>
              </w:rPr>
              <w:tab/>
            </w:r>
            <w:r w:rsidRPr="00782BC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t>Supportare la pianificazione e la gestione dei processi di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t xml:space="preserve"> </w:t>
            </w:r>
            <w:r w:rsidRPr="00782BC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t>approvvigionamento,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t xml:space="preserve"> </w:t>
            </w:r>
            <w:r w:rsidRPr="00782BC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t>di produzione e di vendita in un'ottica di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t xml:space="preserve"> </w:t>
            </w:r>
            <w:r w:rsidRPr="00782BC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t>qualit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t xml:space="preserve">à </w:t>
            </w:r>
            <w:r w:rsidRPr="00782BC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t>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t xml:space="preserve"> di sviluppo </w:t>
            </w:r>
            <w:r w:rsidRPr="00782BC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t>della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t xml:space="preserve"> </w:t>
            </w:r>
            <w:r w:rsidRPr="00782BC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t>cultura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t xml:space="preserve"> </w:t>
            </w:r>
            <w:r w:rsidRPr="00782BC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t>dell'innovazione.</w:t>
            </w:r>
          </w:p>
          <w:p w14:paraId="1CD2DAE8" w14:textId="77777777" w:rsidR="00FD1C19" w:rsidRDefault="00FD1C19" w:rsidP="00923EF4">
            <w:pPr>
              <w:spacing w:line="100" w:lineRule="atLeast"/>
              <w:rPr>
                <w:rFonts w:eastAsia="Times New Roman"/>
                <w:b/>
                <w:bCs/>
                <w:szCs w:val="20"/>
                <w:u w:val="single"/>
              </w:rPr>
            </w:pPr>
          </w:p>
          <w:p w14:paraId="67D4F2D3" w14:textId="2FC9EF71" w:rsidR="009F5E5A" w:rsidRDefault="00FD1C19" w:rsidP="00580C2A">
            <w:pPr>
              <w:spacing w:line="100" w:lineRule="atLeast"/>
              <w:ind w:left="524" w:hanging="524"/>
              <w:rPr>
                <w:rStyle w:val="fontstyle01"/>
                <w:b/>
                <w:bCs/>
                <w:color w:val="FF0000"/>
              </w:rPr>
            </w:pPr>
            <w:r w:rsidRPr="006E48FE">
              <w:rPr>
                <w:rStyle w:val="fontstyle01"/>
                <w:b/>
              </w:rPr>
              <w:t>C4.</w:t>
            </w:r>
            <w:r>
              <w:rPr>
                <w:rStyle w:val="fontstyle01"/>
              </w:rPr>
              <w:t xml:space="preserve">     Predisporre prodotti, servizi e menù coerenti con il contesto e le esigenze della clientela (anche in</w:t>
            </w:r>
            <w:r>
              <w:rPr>
                <w:rFonts w:cs="Calibri"/>
                <w:color w:val="0C0C0C"/>
              </w:rPr>
              <w:t xml:space="preserve"> </w:t>
            </w:r>
            <w:r>
              <w:rPr>
                <w:rStyle w:val="fontstyle01"/>
              </w:rPr>
              <w:t>relazione a specifici regimi dietetici e stili alimentari) favorendo la diffusione di abitudini e stili di vita sostenibili ed equilibrati</w:t>
            </w:r>
            <w:r w:rsidR="001139E4">
              <w:rPr>
                <w:rStyle w:val="fontstyle01"/>
              </w:rPr>
              <w:t xml:space="preserve">   </w:t>
            </w:r>
          </w:p>
          <w:p w14:paraId="5F356A78" w14:textId="77777777" w:rsidR="00697BB9" w:rsidRDefault="00697BB9" w:rsidP="00923EF4">
            <w:pPr>
              <w:spacing w:line="100" w:lineRule="atLeast"/>
              <w:rPr>
                <w:rStyle w:val="fontstyle01"/>
                <w:b/>
                <w:bCs/>
                <w:color w:val="FF0000"/>
              </w:rPr>
            </w:pPr>
          </w:p>
          <w:p w14:paraId="521DAC98" w14:textId="77777777" w:rsidR="00697BB9" w:rsidRDefault="00697BB9" w:rsidP="00923EF4">
            <w:pPr>
              <w:spacing w:line="100" w:lineRule="atLeast"/>
              <w:rPr>
                <w:rStyle w:val="fontstyle01"/>
                <w:b/>
                <w:bCs/>
                <w:color w:val="FF0000"/>
              </w:rPr>
            </w:pPr>
          </w:p>
          <w:p w14:paraId="6B4084DB" w14:textId="77777777" w:rsidR="00697BB9" w:rsidRPr="00697BB9" w:rsidRDefault="00697BB9" w:rsidP="00697BB9">
            <w:pPr>
              <w:suppressAutoHyphens/>
              <w:autoSpaceDN w:val="0"/>
              <w:spacing w:before="5"/>
              <w:jc w:val="both"/>
              <w:textAlignment w:val="baseline"/>
              <w:rPr>
                <w:rFonts w:eastAsia="Times New Roman"/>
                <w:sz w:val="24"/>
                <w:szCs w:val="24"/>
                <w:lang w:val="en-US" w:eastAsia="en-US"/>
              </w:rPr>
            </w:pPr>
            <w:r w:rsidRPr="00697BB9">
              <w:rPr>
                <w:rFonts w:eastAsia="Times New Roman"/>
                <w:b/>
                <w:spacing w:val="1"/>
                <w:sz w:val="24"/>
                <w:szCs w:val="24"/>
                <w:lang w:eastAsia="en-US"/>
              </w:rPr>
              <w:t>Co</w:t>
            </w:r>
            <w:r w:rsidRPr="00697BB9">
              <w:rPr>
                <w:rFonts w:eastAsia="Times New Roman"/>
                <w:b/>
                <w:spacing w:val="-3"/>
                <w:sz w:val="24"/>
                <w:szCs w:val="24"/>
                <w:lang w:eastAsia="en-US"/>
              </w:rPr>
              <w:t>m</w:t>
            </w:r>
            <w:r w:rsidRPr="00697BB9">
              <w:rPr>
                <w:rFonts w:eastAsia="Times New Roman"/>
                <w:b/>
                <w:spacing w:val="1"/>
                <w:sz w:val="24"/>
                <w:szCs w:val="24"/>
                <w:lang w:eastAsia="en-US"/>
              </w:rPr>
              <w:t>p</w:t>
            </w:r>
            <w:r w:rsidRPr="00697BB9">
              <w:rPr>
                <w:rFonts w:eastAsia="Times New Roman"/>
                <w:b/>
                <w:spacing w:val="-1"/>
                <w:sz w:val="24"/>
                <w:szCs w:val="24"/>
                <w:lang w:eastAsia="en-US"/>
              </w:rPr>
              <w:t>ete</w:t>
            </w:r>
            <w:r w:rsidRPr="00697BB9">
              <w:rPr>
                <w:rFonts w:eastAsia="Times New Roman"/>
                <w:b/>
                <w:spacing w:val="1"/>
                <w:sz w:val="24"/>
                <w:szCs w:val="24"/>
                <w:lang w:eastAsia="en-US"/>
              </w:rPr>
              <w:t>n</w:t>
            </w:r>
            <w:r w:rsidRPr="00697BB9">
              <w:rPr>
                <w:rFonts w:eastAsia="Times New Roman"/>
                <w:b/>
                <w:spacing w:val="2"/>
                <w:sz w:val="24"/>
                <w:szCs w:val="24"/>
                <w:lang w:eastAsia="en-US"/>
              </w:rPr>
              <w:t>z</w:t>
            </w:r>
            <w:r w:rsidRPr="00697BB9">
              <w:rPr>
                <w:rFonts w:eastAsia="Times New Roman"/>
                <w:b/>
                <w:sz w:val="24"/>
                <w:szCs w:val="24"/>
                <w:lang w:eastAsia="en-US"/>
              </w:rPr>
              <w:t>e</w:t>
            </w:r>
            <w:r w:rsidRPr="00697BB9">
              <w:rPr>
                <w:rFonts w:eastAsia="Times New Roman"/>
                <w:b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697BB9">
              <w:rPr>
                <w:rFonts w:eastAsia="Times New Roman"/>
                <w:b/>
                <w:spacing w:val="1"/>
                <w:sz w:val="24"/>
                <w:szCs w:val="24"/>
                <w:lang w:eastAsia="en-US"/>
              </w:rPr>
              <w:t>d</w:t>
            </w:r>
            <w:r w:rsidRPr="00697BB9">
              <w:rPr>
                <w:rFonts w:eastAsia="Times New Roman"/>
                <w:b/>
                <w:sz w:val="24"/>
                <w:szCs w:val="24"/>
                <w:lang w:eastAsia="en-US"/>
              </w:rPr>
              <w:t>i</w:t>
            </w:r>
            <w:r w:rsidRPr="00697BB9">
              <w:rPr>
                <w:rFonts w:eastAsia="Times New Roman"/>
                <w:b/>
                <w:spacing w:val="-1"/>
                <w:sz w:val="24"/>
                <w:szCs w:val="24"/>
                <w:lang w:eastAsia="en-US"/>
              </w:rPr>
              <w:t xml:space="preserve"> c</w:t>
            </w:r>
            <w:r w:rsidRPr="00697BB9">
              <w:rPr>
                <w:rFonts w:eastAsia="Times New Roman"/>
                <w:b/>
                <w:spacing w:val="1"/>
                <w:sz w:val="24"/>
                <w:szCs w:val="24"/>
                <w:lang w:eastAsia="en-US"/>
              </w:rPr>
              <w:t>i</w:t>
            </w:r>
            <w:r w:rsidRPr="00697BB9">
              <w:rPr>
                <w:rFonts w:eastAsia="Times New Roman"/>
                <w:b/>
                <w:spacing w:val="-1"/>
                <w:sz w:val="24"/>
                <w:szCs w:val="24"/>
                <w:lang w:eastAsia="en-US"/>
              </w:rPr>
              <w:t>tt</w:t>
            </w:r>
            <w:r w:rsidRPr="00697BB9">
              <w:rPr>
                <w:rFonts w:eastAsia="Times New Roman"/>
                <w:b/>
                <w:sz w:val="24"/>
                <w:szCs w:val="24"/>
                <w:lang w:eastAsia="en-US"/>
              </w:rPr>
              <w:t>a</w:t>
            </w:r>
            <w:r w:rsidRPr="00697BB9">
              <w:rPr>
                <w:rFonts w:eastAsia="Times New Roman"/>
                <w:b/>
                <w:spacing w:val="1"/>
                <w:sz w:val="24"/>
                <w:szCs w:val="24"/>
                <w:lang w:eastAsia="en-US"/>
              </w:rPr>
              <w:t>din</w:t>
            </w:r>
            <w:r w:rsidRPr="00697BB9">
              <w:rPr>
                <w:rFonts w:eastAsia="Times New Roman"/>
                <w:b/>
                <w:sz w:val="24"/>
                <w:szCs w:val="24"/>
                <w:lang w:eastAsia="en-US"/>
              </w:rPr>
              <w:t>a</w:t>
            </w:r>
            <w:r w:rsidRPr="00697BB9">
              <w:rPr>
                <w:rFonts w:eastAsia="Times New Roman"/>
                <w:b/>
                <w:spacing w:val="1"/>
                <w:sz w:val="24"/>
                <w:szCs w:val="24"/>
                <w:lang w:eastAsia="en-US"/>
              </w:rPr>
              <w:t>n</w:t>
            </w:r>
            <w:r w:rsidRPr="00697BB9">
              <w:rPr>
                <w:rFonts w:eastAsia="Times New Roman"/>
                <w:b/>
                <w:spacing w:val="-1"/>
                <w:sz w:val="24"/>
                <w:szCs w:val="24"/>
                <w:lang w:eastAsia="en-US"/>
              </w:rPr>
              <w:t>z</w:t>
            </w:r>
            <w:r w:rsidRPr="00697BB9">
              <w:rPr>
                <w:rFonts w:eastAsia="Times New Roman"/>
                <w:b/>
                <w:sz w:val="24"/>
                <w:szCs w:val="24"/>
                <w:lang w:eastAsia="en-US"/>
              </w:rPr>
              <w:t>a (</w:t>
            </w:r>
            <w:r w:rsidRPr="00697BB9">
              <w:rPr>
                <w:rFonts w:eastAsia="Times New Roman"/>
                <w:b/>
                <w:spacing w:val="1"/>
                <w:sz w:val="24"/>
                <w:szCs w:val="24"/>
                <w:lang w:eastAsia="en-US"/>
              </w:rPr>
              <w:t>Tu</w:t>
            </w:r>
            <w:r w:rsidRPr="00697BB9">
              <w:rPr>
                <w:rFonts w:eastAsia="Times New Roman"/>
                <w:b/>
                <w:spacing w:val="-1"/>
                <w:sz w:val="24"/>
                <w:szCs w:val="24"/>
                <w:lang w:eastAsia="en-US"/>
              </w:rPr>
              <w:t>tt</w:t>
            </w:r>
            <w:r w:rsidRPr="00697BB9">
              <w:rPr>
                <w:rFonts w:eastAsia="Times New Roman"/>
                <w:b/>
                <w:sz w:val="24"/>
                <w:szCs w:val="24"/>
                <w:lang w:eastAsia="en-US"/>
              </w:rPr>
              <w:t>e</w:t>
            </w:r>
            <w:r w:rsidRPr="00697BB9">
              <w:rPr>
                <w:rFonts w:eastAsia="Times New Roman"/>
                <w:b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697BB9">
              <w:rPr>
                <w:rFonts w:eastAsia="Times New Roman"/>
                <w:b/>
                <w:spacing w:val="1"/>
                <w:sz w:val="24"/>
                <w:szCs w:val="24"/>
                <w:lang w:eastAsia="en-US"/>
              </w:rPr>
              <w:t>l</w:t>
            </w:r>
            <w:r w:rsidRPr="00697BB9">
              <w:rPr>
                <w:rFonts w:eastAsia="Times New Roman"/>
                <w:b/>
                <w:sz w:val="24"/>
                <w:szCs w:val="24"/>
                <w:lang w:eastAsia="en-US"/>
              </w:rPr>
              <w:t>e</w:t>
            </w:r>
            <w:r w:rsidRPr="00697BB9">
              <w:rPr>
                <w:rFonts w:eastAsia="Times New Roman"/>
                <w:b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97BB9">
              <w:rPr>
                <w:rFonts w:eastAsia="Times New Roman"/>
                <w:b/>
                <w:spacing w:val="1"/>
                <w:sz w:val="24"/>
                <w:szCs w:val="24"/>
                <w:lang w:eastAsia="en-US"/>
              </w:rPr>
              <w:t>di</w:t>
            </w:r>
            <w:r w:rsidRPr="00697BB9">
              <w:rPr>
                <w:rFonts w:eastAsia="Times New Roman"/>
                <w:b/>
                <w:sz w:val="24"/>
                <w:szCs w:val="24"/>
                <w:lang w:eastAsia="en-US"/>
              </w:rPr>
              <w:t>s</w:t>
            </w:r>
            <w:r w:rsidRPr="00697BB9">
              <w:rPr>
                <w:rFonts w:eastAsia="Times New Roman"/>
                <w:b/>
                <w:spacing w:val="-1"/>
                <w:sz w:val="24"/>
                <w:szCs w:val="24"/>
                <w:lang w:eastAsia="en-US"/>
              </w:rPr>
              <w:t>c</w:t>
            </w:r>
            <w:r w:rsidRPr="00697BB9">
              <w:rPr>
                <w:rFonts w:eastAsia="Times New Roman"/>
                <w:b/>
                <w:spacing w:val="1"/>
                <w:sz w:val="24"/>
                <w:szCs w:val="24"/>
                <w:lang w:eastAsia="en-US"/>
              </w:rPr>
              <w:t>ipli</w:t>
            </w:r>
            <w:r w:rsidRPr="00697BB9">
              <w:rPr>
                <w:rFonts w:eastAsia="Times New Roman"/>
                <w:b/>
                <w:spacing w:val="-1"/>
                <w:sz w:val="24"/>
                <w:szCs w:val="24"/>
                <w:lang w:eastAsia="en-US"/>
              </w:rPr>
              <w:t>ne</w:t>
            </w:r>
            <w:r w:rsidRPr="00697BB9">
              <w:rPr>
                <w:rFonts w:eastAsia="Times New Roman"/>
                <w:b/>
                <w:sz w:val="24"/>
                <w:szCs w:val="24"/>
                <w:lang w:eastAsia="en-US"/>
              </w:rPr>
              <w:t>)</w:t>
            </w:r>
          </w:p>
          <w:p w14:paraId="2535C3D1" w14:textId="77777777" w:rsidR="00697BB9" w:rsidRPr="00697BB9" w:rsidRDefault="00697BB9" w:rsidP="00697BB9">
            <w:pPr>
              <w:suppressAutoHyphens/>
              <w:autoSpaceDN w:val="0"/>
              <w:ind w:left="465"/>
              <w:jc w:val="both"/>
              <w:textAlignment w:val="baseline"/>
              <w:rPr>
                <w:rFonts w:eastAsia="Times New Roman"/>
                <w:sz w:val="24"/>
                <w:szCs w:val="24"/>
                <w:lang w:val="en-US" w:eastAsia="en-US"/>
              </w:rPr>
            </w:pPr>
            <w:r w:rsidRPr="00697BB9">
              <w:rPr>
                <w:rFonts w:eastAsia="Times New Roman"/>
                <w:b/>
                <w:sz w:val="24"/>
                <w:szCs w:val="24"/>
                <w:lang w:eastAsia="en-US"/>
              </w:rPr>
              <w:t>Agi</w:t>
            </w:r>
            <w:r w:rsidRPr="00697BB9">
              <w:rPr>
                <w:rFonts w:eastAsia="Times New Roman"/>
                <w:b/>
                <w:spacing w:val="-1"/>
                <w:sz w:val="24"/>
                <w:szCs w:val="24"/>
                <w:lang w:eastAsia="en-US"/>
              </w:rPr>
              <w:t>r</w:t>
            </w:r>
            <w:r w:rsidRPr="00697BB9">
              <w:rPr>
                <w:rFonts w:eastAsia="Times New Roman"/>
                <w:b/>
                <w:sz w:val="24"/>
                <w:szCs w:val="24"/>
                <w:lang w:eastAsia="en-US"/>
              </w:rPr>
              <w:t>e</w:t>
            </w:r>
            <w:r w:rsidRPr="00697BB9">
              <w:rPr>
                <w:rFonts w:eastAsia="Times New Roman"/>
                <w:b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97BB9">
              <w:rPr>
                <w:rFonts w:eastAsia="Times New Roman"/>
                <w:b/>
                <w:sz w:val="24"/>
                <w:szCs w:val="24"/>
                <w:lang w:eastAsia="en-US"/>
              </w:rPr>
              <w:t>in</w:t>
            </w:r>
            <w:r w:rsidRPr="00697BB9">
              <w:rPr>
                <w:rFonts w:eastAsia="Times New Roman"/>
                <w:b/>
                <w:spacing w:val="3"/>
                <w:sz w:val="24"/>
                <w:szCs w:val="24"/>
                <w:lang w:eastAsia="en-US"/>
              </w:rPr>
              <w:t xml:space="preserve"> </w:t>
            </w:r>
            <w:r w:rsidRPr="00697BB9">
              <w:rPr>
                <w:rFonts w:eastAsia="Times New Roman"/>
                <w:b/>
                <w:spacing w:val="-3"/>
                <w:sz w:val="24"/>
                <w:szCs w:val="24"/>
                <w:lang w:eastAsia="en-US"/>
              </w:rPr>
              <w:t>m</w:t>
            </w:r>
            <w:r w:rsidRPr="00697BB9">
              <w:rPr>
                <w:rFonts w:eastAsia="Times New Roman"/>
                <w:b/>
                <w:sz w:val="24"/>
                <w:szCs w:val="24"/>
                <w:lang w:eastAsia="en-US"/>
              </w:rPr>
              <w:t>o</w:t>
            </w:r>
            <w:r w:rsidRPr="00697BB9">
              <w:rPr>
                <w:rFonts w:eastAsia="Times New Roman"/>
                <w:b/>
                <w:spacing w:val="1"/>
                <w:sz w:val="24"/>
                <w:szCs w:val="24"/>
                <w:lang w:eastAsia="en-US"/>
              </w:rPr>
              <w:t>d</w:t>
            </w:r>
            <w:r w:rsidRPr="00697BB9">
              <w:rPr>
                <w:rFonts w:eastAsia="Times New Roman"/>
                <w:b/>
                <w:sz w:val="24"/>
                <w:szCs w:val="24"/>
                <w:lang w:eastAsia="en-US"/>
              </w:rPr>
              <w:t>o a</w:t>
            </w:r>
            <w:r w:rsidRPr="00697BB9">
              <w:rPr>
                <w:rFonts w:eastAsia="Times New Roman"/>
                <w:b/>
                <w:spacing w:val="1"/>
                <w:sz w:val="24"/>
                <w:szCs w:val="24"/>
                <w:lang w:eastAsia="en-US"/>
              </w:rPr>
              <w:t>ut</w:t>
            </w:r>
            <w:r w:rsidRPr="00697BB9">
              <w:rPr>
                <w:rFonts w:eastAsia="Times New Roman"/>
                <w:b/>
                <w:sz w:val="24"/>
                <w:szCs w:val="24"/>
                <w:lang w:eastAsia="en-US"/>
              </w:rPr>
              <w:t>o</w:t>
            </w:r>
            <w:r w:rsidRPr="00697BB9">
              <w:rPr>
                <w:rFonts w:eastAsia="Times New Roman"/>
                <w:b/>
                <w:spacing w:val="1"/>
                <w:sz w:val="24"/>
                <w:szCs w:val="24"/>
                <w:lang w:eastAsia="en-US"/>
              </w:rPr>
              <w:t>n</w:t>
            </w:r>
            <w:r w:rsidRPr="00697BB9">
              <w:rPr>
                <w:rFonts w:eastAsia="Times New Roman"/>
                <w:b/>
                <w:sz w:val="24"/>
                <w:szCs w:val="24"/>
                <w:lang w:eastAsia="en-US"/>
              </w:rPr>
              <w:t>o</w:t>
            </w:r>
            <w:r w:rsidRPr="00697BB9">
              <w:rPr>
                <w:rFonts w:eastAsia="Times New Roman"/>
                <w:b/>
                <w:spacing w:val="-3"/>
                <w:sz w:val="24"/>
                <w:szCs w:val="24"/>
                <w:lang w:eastAsia="en-US"/>
              </w:rPr>
              <w:t>m</w:t>
            </w:r>
            <w:r w:rsidRPr="00697BB9">
              <w:rPr>
                <w:rFonts w:eastAsia="Times New Roman"/>
                <w:b/>
                <w:sz w:val="24"/>
                <w:szCs w:val="24"/>
                <w:lang w:eastAsia="en-US"/>
              </w:rPr>
              <w:t>o e</w:t>
            </w:r>
            <w:r w:rsidRPr="00697BB9">
              <w:rPr>
                <w:rFonts w:eastAsia="Times New Roman"/>
                <w:b/>
                <w:spacing w:val="1"/>
                <w:sz w:val="24"/>
                <w:szCs w:val="24"/>
                <w:lang w:eastAsia="en-US"/>
              </w:rPr>
              <w:t xml:space="preserve"> </w:t>
            </w:r>
            <w:r w:rsidRPr="00697BB9">
              <w:rPr>
                <w:rFonts w:eastAsia="Times New Roman"/>
                <w:b/>
                <w:spacing w:val="-1"/>
                <w:sz w:val="24"/>
                <w:szCs w:val="24"/>
                <w:lang w:eastAsia="en-US"/>
              </w:rPr>
              <w:t>re</w:t>
            </w:r>
            <w:r w:rsidRPr="00697BB9">
              <w:rPr>
                <w:rFonts w:eastAsia="Times New Roman"/>
                <w:b/>
                <w:sz w:val="24"/>
                <w:szCs w:val="24"/>
                <w:lang w:eastAsia="en-US"/>
              </w:rPr>
              <w:t>s</w:t>
            </w:r>
            <w:r w:rsidRPr="00697BB9">
              <w:rPr>
                <w:rFonts w:eastAsia="Times New Roman"/>
                <w:b/>
                <w:spacing w:val="1"/>
                <w:sz w:val="24"/>
                <w:szCs w:val="24"/>
                <w:lang w:eastAsia="en-US"/>
              </w:rPr>
              <w:t>p</w:t>
            </w:r>
            <w:r w:rsidRPr="00697BB9">
              <w:rPr>
                <w:rFonts w:eastAsia="Times New Roman"/>
                <w:b/>
                <w:sz w:val="24"/>
                <w:szCs w:val="24"/>
                <w:lang w:eastAsia="en-US"/>
              </w:rPr>
              <w:t>o</w:t>
            </w:r>
            <w:r w:rsidRPr="00697BB9">
              <w:rPr>
                <w:rFonts w:eastAsia="Times New Roman"/>
                <w:b/>
                <w:spacing w:val="1"/>
                <w:sz w:val="24"/>
                <w:szCs w:val="24"/>
                <w:lang w:eastAsia="en-US"/>
              </w:rPr>
              <w:t>n</w:t>
            </w:r>
            <w:r w:rsidRPr="00697BB9">
              <w:rPr>
                <w:rFonts w:eastAsia="Times New Roman"/>
                <w:b/>
                <w:sz w:val="24"/>
                <w:szCs w:val="24"/>
                <w:lang w:eastAsia="en-US"/>
              </w:rPr>
              <w:t>sa</w:t>
            </w:r>
            <w:r w:rsidRPr="00697BB9">
              <w:rPr>
                <w:rFonts w:eastAsia="Times New Roman"/>
                <w:b/>
                <w:spacing w:val="1"/>
                <w:sz w:val="24"/>
                <w:szCs w:val="24"/>
                <w:lang w:eastAsia="en-US"/>
              </w:rPr>
              <w:t>b</w:t>
            </w:r>
            <w:r w:rsidRPr="00697BB9">
              <w:rPr>
                <w:rFonts w:eastAsia="Times New Roman"/>
                <w:b/>
                <w:sz w:val="24"/>
                <w:szCs w:val="24"/>
                <w:lang w:eastAsia="en-US"/>
              </w:rPr>
              <w:t>i</w:t>
            </w:r>
            <w:r w:rsidRPr="00697BB9">
              <w:rPr>
                <w:rFonts w:eastAsia="Times New Roman"/>
                <w:b/>
                <w:spacing w:val="1"/>
                <w:sz w:val="24"/>
                <w:szCs w:val="24"/>
                <w:lang w:eastAsia="en-US"/>
              </w:rPr>
              <w:t>l</w:t>
            </w:r>
            <w:r w:rsidRPr="00697BB9">
              <w:rPr>
                <w:rFonts w:eastAsia="Times New Roman"/>
                <w:b/>
                <w:sz w:val="24"/>
                <w:szCs w:val="24"/>
                <w:lang w:eastAsia="en-US"/>
              </w:rPr>
              <w:t>e</w:t>
            </w:r>
          </w:p>
          <w:p w14:paraId="1AA5DEF4" w14:textId="77777777" w:rsidR="00697BB9" w:rsidRPr="00697BB9" w:rsidRDefault="00697BB9" w:rsidP="00697BB9">
            <w:pPr>
              <w:numPr>
                <w:ilvl w:val="0"/>
                <w:numId w:val="22"/>
              </w:numPr>
              <w:tabs>
                <w:tab w:val="left" w:pos="820"/>
              </w:tabs>
              <w:suppressAutoHyphens/>
              <w:autoSpaceDN w:val="0"/>
              <w:spacing w:before="7" w:after="160" w:line="259" w:lineRule="auto"/>
              <w:ind w:right="269"/>
              <w:jc w:val="both"/>
              <w:textAlignment w:val="baseline"/>
              <w:rPr>
                <w:rFonts w:eastAsia="Times New Roman"/>
                <w:sz w:val="24"/>
                <w:szCs w:val="24"/>
                <w:lang w:val="en-US" w:eastAsia="en-US"/>
              </w:rPr>
            </w:pP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Riconos</w:t>
            </w:r>
            <w:r w:rsidRPr="00697BB9"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ce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re</w:t>
            </w:r>
            <w:r w:rsidRPr="00697BB9">
              <w:rPr>
                <w:rFonts w:eastAsia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i pro</w:t>
            </w:r>
            <w:r w:rsidRPr="00697BB9">
              <w:rPr>
                <w:rFonts w:eastAsia="Times New Roman"/>
                <w:spacing w:val="2"/>
                <w:sz w:val="24"/>
                <w:szCs w:val="24"/>
                <w:lang w:eastAsia="en-US"/>
              </w:rPr>
              <w:t>p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ri e</w:t>
            </w:r>
            <w:r w:rsidRPr="00697BB9">
              <w:rPr>
                <w:rFonts w:eastAsia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697BB9">
              <w:rPr>
                <w:rFonts w:eastAsia="Times New Roman"/>
                <w:spacing w:val="-2"/>
                <w:sz w:val="24"/>
                <w:szCs w:val="24"/>
                <w:lang w:eastAsia="en-US"/>
              </w:rPr>
              <w:t>g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li</w:t>
            </w:r>
            <w:r w:rsidRPr="00697BB9">
              <w:rPr>
                <w:rFonts w:eastAsia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697BB9"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a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l</w:t>
            </w:r>
            <w:r w:rsidRPr="00697BB9">
              <w:rPr>
                <w:rFonts w:eastAsia="Times New Roman"/>
                <w:spacing w:val="1"/>
                <w:sz w:val="24"/>
                <w:szCs w:val="24"/>
                <w:lang w:eastAsia="en-US"/>
              </w:rPr>
              <w:t>t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rui dirit</w:t>
            </w:r>
            <w:r w:rsidRPr="00697BB9">
              <w:rPr>
                <w:rFonts w:eastAsia="Times New Roman"/>
                <w:spacing w:val="1"/>
                <w:sz w:val="24"/>
                <w:szCs w:val="24"/>
                <w:lang w:eastAsia="en-US"/>
              </w:rPr>
              <w:t>t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i e dov</w:t>
            </w:r>
            <w:r w:rsidRPr="00697BB9"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e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ri, oppo</w:t>
            </w:r>
            <w:r w:rsidRPr="00697BB9"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r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tun</w:t>
            </w:r>
            <w:r w:rsidRPr="00697BB9">
              <w:rPr>
                <w:rFonts w:eastAsia="Times New Roman"/>
                <w:spacing w:val="1"/>
                <w:sz w:val="24"/>
                <w:szCs w:val="24"/>
                <w:lang w:eastAsia="en-US"/>
              </w:rPr>
              <w:t>i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 xml:space="preserve">tà, </w:t>
            </w:r>
            <w:r w:rsidRPr="00697BB9"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r</w:t>
            </w:r>
            <w:r w:rsidRPr="00697BB9">
              <w:rPr>
                <w:rFonts w:eastAsia="Times New Roman"/>
                <w:spacing w:val="1"/>
                <w:sz w:val="24"/>
                <w:szCs w:val="24"/>
                <w:lang w:eastAsia="en-US"/>
              </w:rPr>
              <w:t>e</w:t>
            </w:r>
            <w:r w:rsidRPr="00697BB9">
              <w:rPr>
                <w:rFonts w:eastAsia="Times New Roman"/>
                <w:spacing w:val="-2"/>
                <w:sz w:val="24"/>
                <w:szCs w:val="24"/>
                <w:lang w:eastAsia="en-US"/>
              </w:rPr>
              <w:t>g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ole e r</w:t>
            </w:r>
            <w:r w:rsidRPr="00697BB9">
              <w:rPr>
                <w:rFonts w:eastAsia="Times New Roman"/>
                <w:spacing w:val="-2"/>
                <w:sz w:val="24"/>
                <w:szCs w:val="24"/>
                <w:lang w:eastAsia="en-US"/>
              </w:rPr>
              <w:t>e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sponsabil</w:t>
            </w:r>
            <w:r w:rsidRPr="00697BB9">
              <w:rPr>
                <w:rFonts w:eastAsia="Times New Roman"/>
                <w:spacing w:val="1"/>
                <w:sz w:val="24"/>
                <w:szCs w:val="24"/>
                <w:lang w:eastAsia="en-US"/>
              </w:rPr>
              <w:t>i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tà</w:t>
            </w:r>
          </w:p>
          <w:p w14:paraId="6866E8B1" w14:textId="77777777" w:rsidR="00697BB9" w:rsidRPr="00697BB9" w:rsidRDefault="00697BB9" w:rsidP="00697BB9">
            <w:pPr>
              <w:tabs>
                <w:tab w:val="left" w:pos="820"/>
              </w:tabs>
              <w:suppressAutoHyphens/>
              <w:autoSpaceDN w:val="0"/>
              <w:spacing w:before="7"/>
              <w:ind w:left="825" w:right="269" w:hanging="361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4EF9B507" w14:textId="77777777" w:rsidR="00697BB9" w:rsidRPr="00697BB9" w:rsidRDefault="00697BB9" w:rsidP="00697BB9">
            <w:pPr>
              <w:suppressAutoHyphens/>
              <w:autoSpaceDN w:val="0"/>
              <w:ind w:left="465"/>
              <w:jc w:val="both"/>
              <w:textAlignment w:val="baseline"/>
              <w:rPr>
                <w:rFonts w:eastAsia="Times New Roman"/>
                <w:sz w:val="24"/>
                <w:szCs w:val="24"/>
                <w:lang w:val="en-US" w:eastAsia="en-US"/>
              </w:rPr>
            </w:pPr>
            <w:r w:rsidRPr="00697BB9">
              <w:rPr>
                <w:rFonts w:eastAsia="Times New Roman"/>
                <w:b/>
                <w:sz w:val="24"/>
                <w:szCs w:val="24"/>
                <w:lang w:eastAsia="en-US"/>
              </w:rPr>
              <w:t>Risolv</w:t>
            </w:r>
            <w:r w:rsidRPr="00697BB9">
              <w:rPr>
                <w:rFonts w:eastAsia="Times New Roman"/>
                <w:b/>
                <w:spacing w:val="-1"/>
                <w:sz w:val="24"/>
                <w:szCs w:val="24"/>
                <w:lang w:eastAsia="en-US"/>
              </w:rPr>
              <w:t>er</w:t>
            </w:r>
            <w:r w:rsidRPr="00697BB9">
              <w:rPr>
                <w:rFonts w:eastAsia="Times New Roman"/>
                <w:b/>
                <w:sz w:val="24"/>
                <w:szCs w:val="24"/>
                <w:lang w:eastAsia="en-US"/>
              </w:rPr>
              <w:t>e</w:t>
            </w:r>
            <w:r w:rsidRPr="00697BB9">
              <w:rPr>
                <w:rFonts w:eastAsia="Times New Roman"/>
                <w:b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97BB9">
              <w:rPr>
                <w:rFonts w:eastAsia="Times New Roman"/>
                <w:b/>
                <w:spacing w:val="1"/>
                <w:sz w:val="24"/>
                <w:szCs w:val="24"/>
                <w:lang w:eastAsia="en-US"/>
              </w:rPr>
              <w:t>p</w:t>
            </w:r>
            <w:r w:rsidRPr="00697BB9">
              <w:rPr>
                <w:rFonts w:eastAsia="Times New Roman"/>
                <w:b/>
                <w:spacing w:val="-1"/>
                <w:sz w:val="24"/>
                <w:szCs w:val="24"/>
                <w:lang w:eastAsia="en-US"/>
              </w:rPr>
              <w:t>r</w:t>
            </w:r>
            <w:r w:rsidRPr="00697BB9">
              <w:rPr>
                <w:rFonts w:eastAsia="Times New Roman"/>
                <w:b/>
                <w:sz w:val="24"/>
                <w:szCs w:val="24"/>
                <w:lang w:eastAsia="en-US"/>
              </w:rPr>
              <w:t>o</w:t>
            </w:r>
            <w:r w:rsidRPr="00697BB9">
              <w:rPr>
                <w:rFonts w:eastAsia="Times New Roman"/>
                <w:b/>
                <w:spacing w:val="1"/>
                <w:sz w:val="24"/>
                <w:szCs w:val="24"/>
                <w:lang w:eastAsia="en-US"/>
              </w:rPr>
              <w:t>b</w:t>
            </w:r>
            <w:r w:rsidRPr="00697BB9">
              <w:rPr>
                <w:rFonts w:eastAsia="Times New Roman"/>
                <w:b/>
                <w:sz w:val="24"/>
                <w:szCs w:val="24"/>
                <w:lang w:eastAsia="en-US"/>
              </w:rPr>
              <w:t>l</w:t>
            </w:r>
            <w:r w:rsidRPr="00697BB9">
              <w:rPr>
                <w:rFonts w:eastAsia="Times New Roman"/>
                <w:b/>
                <w:spacing w:val="2"/>
                <w:sz w:val="24"/>
                <w:szCs w:val="24"/>
                <w:lang w:eastAsia="en-US"/>
              </w:rPr>
              <w:t>e</w:t>
            </w:r>
            <w:r w:rsidRPr="00697BB9">
              <w:rPr>
                <w:rFonts w:eastAsia="Times New Roman"/>
                <w:b/>
                <w:spacing w:val="-3"/>
                <w:sz w:val="24"/>
                <w:szCs w:val="24"/>
                <w:lang w:eastAsia="en-US"/>
              </w:rPr>
              <w:t>m</w:t>
            </w:r>
            <w:r w:rsidRPr="00697BB9">
              <w:rPr>
                <w:rFonts w:eastAsia="Times New Roman"/>
                <w:b/>
                <w:sz w:val="24"/>
                <w:szCs w:val="24"/>
                <w:lang w:eastAsia="en-US"/>
              </w:rPr>
              <w:t>i</w:t>
            </w:r>
          </w:p>
          <w:p w14:paraId="5CA2A881" w14:textId="77777777" w:rsidR="00697BB9" w:rsidRPr="00697BB9" w:rsidRDefault="00697BB9" w:rsidP="00697BB9">
            <w:pPr>
              <w:numPr>
                <w:ilvl w:val="0"/>
                <w:numId w:val="22"/>
              </w:numPr>
              <w:tabs>
                <w:tab w:val="left" w:pos="820"/>
              </w:tabs>
              <w:suppressAutoHyphens/>
              <w:autoSpaceDN w:val="0"/>
              <w:spacing w:before="7" w:after="160" w:line="259" w:lineRule="auto"/>
              <w:jc w:val="both"/>
              <w:textAlignment w:val="baseline"/>
              <w:rPr>
                <w:rFonts w:eastAsia="Times New Roman"/>
                <w:sz w:val="24"/>
                <w:szCs w:val="24"/>
                <w:lang w:val="en-US" w:eastAsia="en-US"/>
              </w:rPr>
            </w:pP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R</w:t>
            </w:r>
            <w:r w:rsidRPr="00697BB9"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acc</w:t>
            </w:r>
            <w:r w:rsidRPr="00697BB9">
              <w:rPr>
                <w:rFonts w:eastAsia="Times New Roman"/>
                <w:spacing w:val="2"/>
                <w:sz w:val="24"/>
                <w:szCs w:val="24"/>
                <w:lang w:eastAsia="en-US"/>
              </w:rPr>
              <w:t>o</w:t>
            </w:r>
            <w:r w:rsidRPr="00697BB9">
              <w:rPr>
                <w:rFonts w:eastAsia="Times New Roman"/>
                <w:spacing w:val="-2"/>
                <w:sz w:val="24"/>
                <w:szCs w:val="24"/>
                <w:lang w:eastAsia="en-US"/>
              </w:rPr>
              <w:t>g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l</w:t>
            </w:r>
            <w:r w:rsidRPr="00697BB9">
              <w:rPr>
                <w:rFonts w:eastAsia="Times New Roman"/>
                <w:spacing w:val="1"/>
                <w:sz w:val="24"/>
                <w:szCs w:val="24"/>
                <w:lang w:eastAsia="en-US"/>
              </w:rPr>
              <w:t>i</w:t>
            </w:r>
            <w:r w:rsidRPr="00697BB9"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e</w:t>
            </w:r>
            <w:r w:rsidRPr="00697BB9">
              <w:rPr>
                <w:rFonts w:eastAsia="Times New Roman"/>
                <w:spacing w:val="1"/>
                <w:sz w:val="24"/>
                <w:szCs w:val="24"/>
                <w:lang w:eastAsia="en-US"/>
              </w:rPr>
              <w:t>r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e</w:t>
            </w:r>
            <w:r w:rsidRPr="00697BB9">
              <w:rPr>
                <w:rFonts w:eastAsia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e</w:t>
            </w:r>
            <w:r w:rsidRPr="00697BB9">
              <w:rPr>
                <w:rFonts w:eastAsia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v</w:t>
            </w:r>
            <w:r w:rsidRPr="00697BB9"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a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lu</w:t>
            </w:r>
            <w:r w:rsidRPr="00697BB9">
              <w:rPr>
                <w:rFonts w:eastAsia="Times New Roman"/>
                <w:spacing w:val="1"/>
                <w:sz w:val="24"/>
                <w:szCs w:val="24"/>
                <w:lang w:eastAsia="en-US"/>
              </w:rPr>
              <w:t>ta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re</w:t>
            </w:r>
            <w:r w:rsidRPr="00697BB9">
              <w:rPr>
                <w:rFonts w:eastAsia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d</w:t>
            </w:r>
            <w:r w:rsidRPr="00697BB9">
              <w:rPr>
                <w:rFonts w:eastAsia="Times New Roman"/>
                <w:spacing w:val="1"/>
                <w:sz w:val="24"/>
                <w:szCs w:val="24"/>
                <w:lang w:eastAsia="en-US"/>
              </w:rPr>
              <w:t>a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ti, pro</w:t>
            </w:r>
            <w:r w:rsidRPr="00697BB9"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p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o</w:t>
            </w:r>
            <w:r w:rsidRPr="00697BB9"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r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re</w:t>
            </w:r>
            <w:r w:rsidRPr="00697BB9">
              <w:rPr>
                <w:rFonts w:eastAsia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solu</w:t>
            </w:r>
            <w:r w:rsidRPr="00697BB9">
              <w:rPr>
                <w:rFonts w:eastAsia="Times New Roman"/>
                <w:spacing w:val="1"/>
                <w:sz w:val="24"/>
                <w:szCs w:val="24"/>
                <w:lang w:eastAsia="en-US"/>
              </w:rPr>
              <w:t>z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ioni</w:t>
            </w:r>
            <w:r w:rsidRPr="00697BB9">
              <w:rPr>
                <w:rFonts w:eastAsia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a se</w:t>
            </w:r>
            <w:r w:rsidRPr="00697BB9">
              <w:rPr>
                <w:rFonts w:eastAsia="Times New Roman"/>
                <w:spacing w:val="-2"/>
                <w:sz w:val="24"/>
                <w:szCs w:val="24"/>
                <w:lang w:eastAsia="en-US"/>
              </w:rPr>
              <w:t>c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onda</w:t>
            </w:r>
            <w:r w:rsidRPr="00697BB9">
              <w:rPr>
                <w:rFonts w:eastAsia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d</w:t>
            </w:r>
            <w:r w:rsidRPr="00697BB9"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e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l p</w:t>
            </w:r>
            <w:r w:rsidRPr="00697BB9"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r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oblema</w:t>
            </w:r>
            <w:r w:rsidRPr="00697BB9">
              <w:rPr>
                <w:rFonts w:eastAsia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e</w:t>
            </w:r>
            <w:r w:rsidRPr="00697BB9">
              <w:rPr>
                <w:rFonts w:eastAsia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d</w:t>
            </w:r>
            <w:r w:rsidRPr="00697BB9"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e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l</w:t>
            </w:r>
            <w:r w:rsidRPr="00697BB9">
              <w:rPr>
                <w:rFonts w:eastAsia="Times New Roman"/>
                <w:spacing w:val="1"/>
                <w:sz w:val="24"/>
                <w:szCs w:val="24"/>
                <w:lang w:eastAsia="en-US"/>
              </w:rPr>
              <w:t>l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e</w:t>
            </w:r>
            <w:r w:rsidRPr="00697BB9">
              <w:rPr>
                <w:rFonts w:eastAsia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di</w:t>
            </w:r>
            <w:r w:rsidRPr="00697BB9">
              <w:rPr>
                <w:rFonts w:eastAsia="Times New Roman"/>
                <w:spacing w:val="3"/>
                <w:sz w:val="24"/>
                <w:szCs w:val="24"/>
                <w:lang w:eastAsia="en-US"/>
              </w:rPr>
              <w:t>s</w:t>
            </w:r>
            <w:r w:rsidRPr="00697BB9">
              <w:rPr>
                <w:rFonts w:eastAsia="Times New Roman"/>
                <w:spacing w:val="1"/>
                <w:sz w:val="24"/>
                <w:szCs w:val="24"/>
                <w:lang w:eastAsia="en-US"/>
              </w:rPr>
              <w:t>c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ip</w:t>
            </w:r>
            <w:r w:rsidRPr="00697BB9">
              <w:rPr>
                <w:rFonts w:eastAsia="Times New Roman"/>
                <w:spacing w:val="1"/>
                <w:sz w:val="24"/>
                <w:szCs w:val="24"/>
                <w:lang w:eastAsia="en-US"/>
              </w:rPr>
              <w:t>l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 xml:space="preserve">ine </w:t>
            </w:r>
            <w:r w:rsidRPr="00697BB9"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c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oinvo</w:t>
            </w:r>
            <w:r w:rsidRPr="00697BB9">
              <w:rPr>
                <w:rFonts w:eastAsia="Times New Roman"/>
                <w:spacing w:val="1"/>
                <w:sz w:val="24"/>
                <w:szCs w:val="24"/>
                <w:lang w:eastAsia="en-US"/>
              </w:rPr>
              <w:t>l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te</w:t>
            </w:r>
          </w:p>
          <w:p w14:paraId="67274A55" w14:textId="77777777" w:rsidR="00697BB9" w:rsidRPr="00697BB9" w:rsidRDefault="00697BB9" w:rsidP="00697BB9">
            <w:pPr>
              <w:tabs>
                <w:tab w:val="left" w:pos="820"/>
              </w:tabs>
              <w:suppressAutoHyphens/>
              <w:autoSpaceDN w:val="0"/>
              <w:spacing w:before="7"/>
              <w:ind w:left="825" w:hanging="361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695B872D" w14:textId="77777777" w:rsidR="00697BB9" w:rsidRPr="00697BB9" w:rsidRDefault="00697BB9" w:rsidP="00697BB9">
            <w:pPr>
              <w:tabs>
                <w:tab w:val="left" w:pos="820"/>
              </w:tabs>
              <w:suppressAutoHyphens/>
              <w:autoSpaceDN w:val="0"/>
              <w:spacing w:before="7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775DC38D" w14:textId="77777777" w:rsidR="00697BB9" w:rsidRPr="00697BB9" w:rsidRDefault="00697BB9" w:rsidP="00697BB9">
            <w:pPr>
              <w:numPr>
                <w:ilvl w:val="0"/>
                <w:numId w:val="22"/>
              </w:numPr>
              <w:suppressAutoHyphens/>
              <w:autoSpaceDN w:val="0"/>
              <w:spacing w:after="160" w:line="200" w:lineRule="exact"/>
              <w:jc w:val="both"/>
              <w:textAlignment w:val="baseline"/>
              <w:rPr>
                <w:rFonts w:eastAsia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697BB9">
              <w:rPr>
                <w:rFonts w:eastAsia="Times New Roman"/>
                <w:bCs/>
                <w:spacing w:val="1"/>
                <w:sz w:val="24"/>
                <w:szCs w:val="24"/>
                <w:lang w:val="en-US" w:eastAsia="en-US"/>
              </w:rPr>
              <w:t>Comunicare</w:t>
            </w:r>
            <w:proofErr w:type="spellEnd"/>
            <w:r w:rsidRPr="00697BB9">
              <w:rPr>
                <w:rFonts w:eastAsia="Times New Roman"/>
                <w:bCs/>
                <w:spacing w:val="1"/>
                <w:sz w:val="24"/>
                <w:szCs w:val="24"/>
                <w:lang w:val="en-US" w:eastAsia="en-US"/>
              </w:rPr>
              <w:t xml:space="preserve"> </w:t>
            </w:r>
          </w:p>
          <w:p w14:paraId="6324023D" w14:textId="77777777" w:rsidR="00697BB9" w:rsidRPr="00697BB9" w:rsidRDefault="00697BB9" w:rsidP="00697BB9">
            <w:pPr>
              <w:suppressAutoHyphens/>
              <w:autoSpaceDN w:val="0"/>
              <w:spacing w:line="200" w:lineRule="exact"/>
              <w:ind w:left="1545"/>
              <w:jc w:val="both"/>
              <w:textAlignment w:val="baseline"/>
              <w:rPr>
                <w:rFonts w:eastAsia="Times New Roman"/>
                <w:bCs/>
                <w:sz w:val="24"/>
                <w:szCs w:val="24"/>
                <w:lang w:val="en-US" w:eastAsia="en-US"/>
              </w:rPr>
            </w:pPr>
          </w:p>
          <w:p w14:paraId="7776CE79" w14:textId="77777777" w:rsidR="00697BB9" w:rsidRPr="00697BB9" w:rsidRDefault="00697BB9" w:rsidP="00697BB9">
            <w:pPr>
              <w:suppressAutoHyphens/>
              <w:autoSpaceDN w:val="0"/>
              <w:spacing w:line="200" w:lineRule="exact"/>
              <w:ind w:left="1545"/>
              <w:jc w:val="both"/>
              <w:textAlignment w:val="baseline"/>
              <w:rPr>
                <w:rFonts w:eastAsia="Times New Roman"/>
                <w:bCs/>
                <w:sz w:val="24"/>
                <w:szCs w:val="24"/>
                <w:lang w:val="en-US" w:eastAsia="en-US"/>
              </w:rPr>
            </w:pPr>
            <w:r w:rsidRPr="00697BB9">
              <w:rPr>
                <w:rFonts w:eastAsia="Times New Roman"/>
                <w:bCs/>
                <w:spacing w:val="1"/>
                <w:sz w:val="24"/>
                <w:szCs w:val="24"/>
                <w:lang w:val="en-US" w:eastAsia="en-US"/>
              </w:rPr>
              <w:t xml:space="preserve"> </w:t>
            </w:r>
          </w:p>
          <w:p w14:paraId="23DC02E0" w14:textId="77777777" w:rsidR="00697BB9" w:rsidRPr="00697BB9" w:rsidRDefault="00697BB9" w:rsidP="00697BB9">
            <w:pPr>
              <w:numPr>
                <w:ilvl w:val="0"/>
                <w:numId w:val="22"/>
              </w:numPr>
              <w:suppressAutoHyphens/>
              <w:autoSpaceDN w:val="0"/>
              <w:spacing w:after="160" w:line="200" w:lineRule="exact"/>
              <w:jc w:val="both"/>
              <w:textAlignment w:val="baseline"/>
              <w:rPr>
                <w:rFonts w:eastAsia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697BB9">
              <w:rPr>
                <w:rFonts w:eastAsia="Times New Roman"/>
                <w:bCs/>
                <w:spacing w:val="1"/>
                <w:sz w:val="24"/>
                <w:szCs w:val="24"/>
                <w:lang w:val="en-US" w:eastAsia="en-US"/>
              </w:rPr>
              <w:t>C</w:t>
            </w:r>
            <w:r w:rsidRPr="00697BB9">
              <w:rPr>
                <w:rFonts w:eastAsia="Times New Roman"/>
                <w:bCs/>
                <w:sz w:val="24"/>
                <w:szCs w:val="24"/>
                <w:lang w:val="en-US" w:eastAsia="en-US"/>
              </w:rPr>
              <w:t>o</w:t>
            </w:r>
            <w:r w:rsidRPr="00697BB9">
              <w:rPr>
                <w:rFonts w:eastAsia="Times New Roman"/>
                <w:bCs/>
                <w:spacing w:val="1"/>
                <w:sz w:val="24"/>
                <w:szCs w:val="24"/>
                <w:lang w:val="en-US" w:eastAsia="en-US"/>
              </w:rPr>
              <w:t>ll</w:t>
            </w:r>
            <w:r w:rsidRPr="00697BB9">
              <w:rPr>
                <w:rFonts w:eastAsia="Times New Roman"/>
                <w:bCs/>
                <w:spacing w:val="-1"/>
                <w:sz w:val="24"/>
                <w:szCs w:val="24"/>
                <w:lang w:val="en-US" w:eastAsia="en-US"/>
              </w:rPr>
              <w:t>a</w:t>
            </w:r>
            <w:r w:rsidRPr="00697BB9">
              <w:rPr>
                <w:rFonts w:eastAsia="Times New Roman"/>
                <w:bCs/>
                <w:sz w:val="24"/>
                <w:szCs w:val="24"/>
                <w:lang w:val="en-US" w:eastAsia="en-US"/>
              </w:rPr>
              <w:t>bo</w:t>
            </w:r>
            <w:r w:rsidRPr="00697BB9">
              <w:rPr>
                <w:rFonts w:eastAsia="Times New Roman"/>
                <w:bCs/>
                <w:spacing w:val="-1"/>
                <w:sz w:val="24"/>
                <w:szCs w:val="24"/>
                <w:lang w:val="en-US" w:eastAsia="en-US"/>
              </w:rPr>
              <w:t>rar</w:t>
            </w:r>
            <w:r w:rsidRPr="00697BB9">
              <w:rPr>
                <w:rFonts w:eastAsia="Times New Roman"/>
                <w:bCs/>
                <w:sz w:val="24"/>
                <w:szCs w:val="24"/>
                <w:lang w:val="en-US" w:eastAsia="en-US"/>
              </w:rPr>
              <w:t>e</w:t>
            </w:r>
            <w:proofErr w:type="spellEnd"/>
            <w:r w:rsidRPr="00697BB9">
              <w:rPr>
                <w:rFonts w:eastAsia="Times New Roman"/>
                <w:bCs/>
                <w:spacing w:val="-6"/>
                <w:sz w:val="24"/>
                <w:szCs w:val="24"/>
                <w:lang w:val="en-US" w:eastAsia="en-US"/>
              </w:rPr>
              <w:t xml:space="preserve"> </w:t>
            </w:r>
            <w:r w:rsidRPr="00697BB9">
              <w:rPr>
                <w:rFonts w:eastAsia="Times New Roman"/>
                <w:bCs/>
                <w:sz w:val="24"/>
                <w:szCs w:val="24"/>
                <w:lang w:val="en-US" w:eastAsia="en-US"/>
              </w:rPr>
              <w:t>e</w:t>
            </w:r>
            <w:r w:rsidRPr="00697BB9">
              <w:rPr>
                <w:rFonts w:eastAsia="Times New Roman"/>
                <w:bCs/>
                <w:spacing w:val="-1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97BB9">
              <w:rPr>
                <w:rFonts w:eastAsia="Times New Roman"/>
                <w:bCs/>
                <w:spacing w:val="2"/>
                <w:sz w:val="24"/>
                <w:szCs w:val="24"/>
                <w:lang w:val="en-US" w:eastAsia="en-US"/>
              </w:rPr>
              <w:t>p</w:t>
            </w:r>
            <w:r w:rsidRPr="00697BB9">
              <w:rPr>
                <w:rFonts w:eastAsia="Times New Roman"/>
                <w:bCs/>
                <w:spacing w:val="-1"/>
                <w:sz w:val="24"/>
                <w:szCs w:val="24"/>
                <w:lang w:val="en-US" w:eastAsia="en-US"/>
              </w:rPr>
              <w:t>ar</w:t>
            </w:r>
            <w:r w:rsidRPr="00697BB9">
              <w:rPr>
                <w:rFonts w:eastAsia="Times New Roman"/>
                <w:bCs/>
                <w:spacing w:val="1"/>
                <w:sz w:val="24"/>
                <w:szCs w:val="24"/>
                <w:lang w:val="en-US" w:eastAsia="en-US"/>
              </w:rPr>
              <w:t>t</w:t>
            </w:r>
            <w:r w:rsidRPr="00697BB9">
              <w:rPr>
                <w:rFonts w:eastAsia="Times New Roman"/>
                <w:bCs/>
                <w:spacing w:val="2"/>
                <w:sz w:val="24"/>
                <w:szCs w:val="24"/>
                <w:lang w:val="en-US" w:eastAsia="en-US"/>
              </w:rPr>
              <w:t>e</w:t>
            </w:r>
            <w:r w:rsidRPr="00697BB9">
              <w:rPr>
                <w:rFonts w:eastAsia="Times New Roman"/>
                <w:bCs/>
                <w:spacing w:val="-1"/>
                <w:sz w:val="24"/>
                <w:szCs w:val="24"/>
                <w:lang w:val="en-US" w:eastAsia="en-US"/>
              </w:rPr>
              <w:t>c</w:t>
            </w:r>
            <w:r w:rsidRPr="00697BB9">
              <w:rPr>
                <w:rFonts w:eastAsia="Times New Roman"/>
                <w:bCs/>
                <w:spacing w:val="1"/>
                <w:sz w:val="24"/>
                <w:szCs w:val="24"/>
                <w:lang w:val="en-US" w:eastAsia="en-US"/>
              </w:rPr>
              <w:t>i</w:t>
            </w:r>
            <w:r w:rsidRPr="00697BB9">
              <w:rPr>
                <w:rFonts w:eastAsia="Times New Roman"/>
                <w:bCs/>
                <w:sz w:val="24"/>
                <w:szCs w:val="24"/>
                <w:lang w:val="en-US" w:eastAsia="en-US"/>
              </w:rPr>
              <w:t>p</w:t>
            </w:r>
            <w:r w:rsidRPr="00697BB9">
              <w:rPr>
                <w:rFonts w:eastAsia="Times New Roman"/>
                <w:bCs/>
                <w:spacing w:val="-1"/>
                <w:sz w:val="24"/>
                <w:szCs w:val="24"/>
                <w:lang w:val="en-US" w:eastAsia="en-US"/>
              </w:rPr>
              <w:t>a</w:t>
            </w:r>
            <w:r w:rsidRPr="00697BB9">
              <w:rPr>
                <w:rFonts w:eastAsia="Times New Roman"/>
                <w:bCs/>
                <w:spacing w:val="2"/>
                <w:sz w:val="24"/>
                <w:szCs w:val="24"/>
                <w:lang w:val="en-US" w:eastAsia="en-US"/>
              </w:rPr>
              <w:t>re</w:t>
            </w:r>
            <w:proofErr w:type="spellEnd"/>
            <w:r w:rsidRPr="00697BB9">
              <w:rPr>
                <w:rFonts w:eastAsia="Times New Roman"/>
                <w:bCs/>
                <w:sz w:val="24"/>
                <w:szCs w:val="24"/>
                <w:lang w:val="en-US" w:eastAsia="en-US"/>
              </w:rPr>
              <w:t>.</w:t>
            </w:r>
          </w:p>
          <w:p w14:paraId="4A671C39" w14:textId="77777777" w:rsidR="00697BB9" w:rsidRPr="00697BB9" w:rsidRDefault="00697BB9" w:rsidP="00697BB9">
            <w:pPr>
              <w:suppressAutoHyphens/>
              <w:autoSpaceDN w:val="0"/>
              <w:spacing w:line="200" w:lineRule="exact"/>
              <w:jc w:val="both"/>
              <w:textAlignment w:val="baseline"/>
              <w:rPr>
                <w:rFonts w:eastAsia="Times New Roman"/>
                <w:sz w:val="24"/>
                <w:szCs w:val="24"/>
                <w:lang w:val="en-US" w:eastAsia="en-US"/>
              </w:rPr>
            </w:pPr>
          </w:p>
          <w:p w14:paraId="70B2902B" w14:textId="77777777" w:rsidR="00697BB9" w:rsidRPr="00697BB9" w:rsidRDefault="00697BB9" w:rsidP="00697BB9">
            <w:pPr>
              <w:suppressAutoHyphens/>
              <w:autoSpaceDN w:val="0"/>
              <w:ind w:left="103"/>
              <w:textAlignment w:val="baseline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697BB9">
              <w:rPr>
                <w:rFonts w:eastAsia="Calibri"/>
                <w:b/>
                <w:spacing w:val="1"/>
                <w:sz w:val="24"/>
                <w:szCs w:val="24"/>
                <w:lang w:val="en-US" w:eastAsia="en-US"/>
              </w:rPr>
              <w:t>C</w:t>
            </w:r>
            <w:r w:rsidRPr="00697BB9">
              <w:rPr>
                <w:rFonts w:eastAsia="Calibri"/>
                <w:b/>
                <w:spacing w:val="2"/>
                <w:sz w:val="24"/>
                <w:szCs w:val="24"/>
                <w:lang w:val="en-US" w:eastAsia="en-US"/>
              </w:rPr>
              <w:t>O</w:t>
            </w:r>
            <w:r w:rsidRPr="00697BB9">
              <w:rPr>
                <w:rFonts w:eastAsia="Calibri"/>
                <w:b/>
                <w:spacing w:val="-2"/>
                <w:sz w:val="24"/>
                <w:szCs w:val="24"/>
                <w:lang w:val="en-US" w:eastAsia="en-US"/>
              </w:rPr>
              <w:t>M</w:t>
            </w:r>
            <w:r w:rsidRPr="00697BB9">
              <w:rPr>
                <w:rFonts w:eastAsia="Calibri"/>
                <w:b/>
                <w:sz w:val="24"/>
                <w:szCs w:val="24"/>
                <w:lang w:val="en-US" w:eastAsia="en-US"/>
              </w:rPr>
              <w:t>P</w:t>
            </w:r>
            <w:r w:rsidRPr="00697BB9">
              <w:rPr>
                <w:rFonts w:eastAsia="Calibri"/>
                <w:b/>
                <w:spacing w:val="-1"/>
                <w:sz w:val="24"/>
                <w:szCs w:val="24"/>
                <w:lang w:val="en-US" w:eastAsia="en-US"/>
              </w:rPr>
              <w:t>E</w:t>
            </w:r>
            <w:r w:rsidRPr="00697BB9">
              <w:rPr>
                <w:rFonts w:eastAsia="Calibri"/>
                <w:b/>
                <w:spacing w:val="1"/>
                <w:sz w:val="24"/>
                <w:szCs w:val="24"/>
                <w:lang w:val="en-US" w:eastAsia="en-US"/>
              </w:rPr>
              <w:t>T</w:t>
            </w:r>
            <w:r w:rsidRPr="00697BB9">
              <w:rPr>
                <w:rFonts w:eastAsia="Calibri"/>
                <w:b/>
                <w:spacing w:val="-1"/>
                <w:sz w:val="24"/>
                <w:szCs w:val="24"/>
                <w:lang w:val="en-US" w:eastAsia="en-US"/>
              </w:rPr>
              <w:t>E</w:t>
            </w:r>
            <w:r w:rsidRPr="00697BB9">
              <w:rPr>
                <w:rFonts w:eastAsia="Calibri"/>
                <w:b/>
                <w:spacing w:val="2"/>
                <w:sz w:val="24"/>
                <w:szCs w:val="24"/>
                <w:lang w:val="en-US" w:eastAsia="en-US"/>
              </w:rPr>
              <w:t>N</w:t>
            </w:r>
            <w:r w:rsidRPr="00697BB9">
              <w:rPr>
                <w:rFonts w:eastAsia="Calibri"/>
                <w:b/>
                <w:spacing w:val="1"/>
                <w:sz w:val="24"/>
                <w:szCs w:val="24"/>
                <w:lang w:val="en-US" w:eastAsia="en-US"/>
              </w:rPr>
              <w:t>Z</w:t>
            </w:r>
            <w:r w:rsidRPr="00697BB9">
              <w:rPr>
                <w:rFonts w:eastAsia="Calibri"/>
                <w:b/>
                <w:sz w:val="24"/>
                <w:szCs w:val="24"/>
                <w:lang w:val="en-US" w:eastAsia="en-US"/>
              </w:rPr>
              <w:t>E</w:t>
            </w:r>
            <w:r w:rsidRPr="00697BB9">
              <w:rPr>
                <w:rFonts w:eastAsia="Calibri"/>
                <w:b/>
                <w:spacing w:val="1"/>
                <w:sz w:val="24"/>
                <w:szCs w:val="24"/>
                <w:lang w:val="en-US" w:eastAsia="en-US"/>
              </w:rPr>
              <w:t xml:space="preserve"> CH</w:t>
            </w:r>
            <w:r w:rsidRPr="00697BB9">
              <w:rPr>
                <w:rFonts w:eastAsia="Calibri"/>
                <w:b/>
                <w:sz w:val="24"/>
                <w:szCs w:val="24"/>
                <w:lang w:val="en-US" w:eastAsia="en-US"/>
              </w:rPr>
              <w:t>I</w:t>
            </w:r>
            <w:r w:rsidRPr="00697BB9">
              <w:rPr>
                <w:rFonts w:eastAsia="Calibri"/>
                <w:b/>
                <w:spacing w:val="-1"/>
                <w:sz w:val="24"/>
                <w:szCs w:val="24"/>
                <w:lang w:val="en-US" w:eastAsia="en-US"/>
              </w:rPr>
              <w:t>A</w:t>
            </w:r>
            <w:r w:rsidRPr="00697BB9">
              <w:rPr>
                <w:rFonts w:eastAsia="Calibri"/>
                <w:b/>
                <w:spacing w:val="-2"/>
                <w:sz w:val="24"/>
                <w:szCs w:val="24"/>
                <w:lang w:val="en-US" w:eastAsia="en-US"/>
              </w:rPr>
              <w:t>V</w:t>
            </w:r>
            <w:r w:rsidRPr="00697BB9">
              <w:rPr>
                <w:rFonts w:eastAsia="Calibri"/>
                <w:b/>
                <w:sz w:val="24"/>
                <w:szCs w:val="24"/>
                <w:lang w:val="en-US" w:eastAsia="en-US"/>
              </w:rPr>
              <w:t>E</w:t>
            </w:r>
            <w:r w:rsidRPr="00697BB9">
              <w:rPr>
                <w:rFonts w:eastAsia="Calibri"/>
                <w:b/>
                <w:spacing w:val="1"/>
                <w:sz w:val="24"/>
                <w:szCs w:val="24"/>
                <w:lang w:val="en-US" w:eastAsia="en-US"/>
              </w:rPr>
              <w:t xml:space="preserve"> </w:t>
            </w:r>
            <w:r w:rsidRPr="00697BB9">
              <w:rPr>
                <w:rFonts w:eastAsia="Calibri"/>
                <w:b/>
                <w:sz w:val="24"/>
                <w:szCs w:val="24"/>
                <w:lang w:val="en-US" w:eastAsia="en-US"/>
              </w:rPr>
              <w:t>P</w:t>
            </w:r>
            <w:r w:rsidRPr="00697BB9">
              <w:rPr>
                <w:rFonts w:eastAsia="Calibri"/>
                <w:b/>
                <w:spacing w:val="-1"/>
                <w:sz w:val="24"/>
                <w:szCs w:val="24"/>
                <w:lang w:val="en-US" w:eastAsia="en-US"/>
              </w:rPr>
              <w:t>E</w:t>
            </w:r>
            <w:r w:rsidRPr="00697BB9">
              <w:rPr>
                <w:rFonts w:eastAsia="Calibri"/>
                <w:b/>
                <w:sz w:val="24"/>
                <w:szCs w:val="24"/>
                <w:lang w:val="en-US" w:eastAsia="en-US"/>
              </w:rPr>
              <w:t>R</w:t>
            </w:r>
            <w:r w:rsidRPr="00697BB9">
              <w:rPr>
                <w:rFonts w:eastAsia="Calibri"/>
                <w:b/>
                <w:spacing w:val="3"/>
                <w:sz w:val="24"/>
                <w:szCs w:val="24"/>
                <w:lang w:val="en-US" w:eastAsia="en-US"/>
              </w:rPr>
              <w:t xml:space="preserve"> </w:t>
            </w:r>
            <w:r w:rsidRPr="00697BB9">
              <w:rPr>
                <w:rFonts w:eastAsia="Calibri"/>
                <w:b/>
                <w:spacing w:val="-1"/>
                <w:sz w:val="24"/>
                <w:szCs w:val="24"/>
                <w:lang w:val="en-US" w:eastAsia="en-US"/>
              </w:rPr>
              <w:t>L</w:t>
            </w:r>
            <w:r w:rsidRPr="00697BB9">
              <w:rPr>
                <w:rFonts w:eastAsia="Calibri"/>
                <w:b/>
                <w:sz w:val="24"/>
                <w:szCs w:val="24"/>
                <w:lang w:val="en-US" w:eastAsia="en-US"/>
              </w:rPr>
              <w:t>'</w:t>
            </w:r>
            <w:r w:rsidRPr="00697BB9">
              <w:rPr>
                <w:rFonts w:eastAsia="Calibri"/>
                <w:b/>
                <w:spacing w:val="-1"/>
                <w:sz w:val="24"/>
                <w:szCs w:val="24"/>
                <w:lang w:val="en-US" w:eastAsia="en-US"/>
              </w:rPr>
              <w:t>A</w:t>
            </w:r>
            <w:r w:rsidRPr="00697BB9">
              <w:rPr>
                <w:rFonts w:eastAsia="Calibri"/>
                <w:b/>
                <w:sz w:val="24"/>
                <w:szCs w:val="24"/>
                <w:lang w:val="en-US" w:eastAsia="en-US"/>
              </w:rPr>
              <w:t>PP</w:t>
            </w:r>
            <w:r w:rsidRPr="00697BB9">
              <w:rPr>
                <w:rFonts w:eastAsia="Calibri"/>
                <w:b/>
                <w:spacing w:val="1"/>
                <w:sz w:val="24"/>
                <w:szCs w:val="24"/>
                <w:lang w:val="en-US" w:eastAsia="en-US"/>
              </w:rPr>
              <w:t>R</w:t>
            </w:r>
            <w:r w:rsidRPr="00697BB9">
              <w:rPr>
                <w:rFonts w:eastAsia="Calibri"/>
                <w:b/>
                <w:spacing w:val="-1"/>
                <w:sz w:val="24"/>
                <w:szCs w:val="24"/>
                <w:lang w:val="en-US" w:eastAsia="en-US"/>
              </w:rPr>
              <w:t>E</w:t>
            </w:r>
            <w:r w:rsidRPr="00697BB9">
              <w:rPr>
                <w:rFonts w:eastAsia="Calibri"/>
                <w:b/>
                <w:spacing w:val="2"/>
                <w:sz w:val="24"/>
                <w:szCs w:val="24"/>
                <w:lang w:val="en-US" w:eastAsia="en-US"/>
              </w:rPr>
              <w:t>N</w:t>
            </w:r>
            <w:r w:rsidRPr="00697BB9">
              <w:rPr>
                <w:rFonts w:eastAsia="Calibri"/>
                <w:b/>
                <w:spacing w:val="1"/>
                <w:sz w:val="24"/>
                <w:szCs w:val="24"/>
                <w:lang w:val="en-US" w:eastAsia="en-US"/>
              </w:rPr>
              <w:t>D</w:t>
            </w:r>
            <w:r w:rsidRPr="00697BB9">
              <w:rPr>
                <w:rFonts w:eastAsia="Calibri"/>
                <w:b/>
                <w:sz w:val="24"/>
                <w:szCs w:val="24"/>
                <w:lang w:val="en-US" w:eastAsia="en-US"/>
              </w:rPr>
              <w:t>I</w:t>
            </w:r>
            <w:r w:rsidRPr="00697BB9">
              <w:rPr>
                <w:rFonts w:eastAsia="Calibri"/>
                <w:b/>
                <w:spacing w:val="-6"/>
                <w:sz w:val="24"/>
                <w:szCs w:val="24"/>
                <w:lang w:val="en-US" w:eastAsia="en-US"/>
              </w:rPr>
              <w:t>M</w:t>
            </w:r>
            <w:r w:rsidRPr="00697BB9">
              <w:rPr>
                <w:rFonts w:eastAsia="Calibri"/>
                <w:b/>
                <w:spacing w:val="-1"/>
                <w:sz w:val="24"/>
                <w:szCs w:val="24"/>
                <w:lang w:val="en-US" w:eastAsia="en-US"/>
              </w:rPr>
              <w:t>E</w:t>
            </w:r>
            <w:r w:rsidRPr="00697BB9">
              <w:rPr>
                <w:rFonts w:eastAsia="Calibri"/>
                <w:b/>
                <w:spacing w:val="2"/>
                <w:sz w:val="24"/>
                <w:szCs w:val="24"/>
                <w:lang w:val="en-US" w:eastAsia="en-US"/>
              </w:rPr>
              <w:t>N</w:t>
            </w:r>
            <w:r w:rsidRPr="00697BB9">
              <w:rPr>
                <w:rFonts w:eastAsia="Calibri"/>
                <w:b/>
                <w:spacing w:val="1"/>
                <w:sz w:val="24"/>
                <w:szCs w:val="24"/>
                <w:lang w:val="en-US" w:eastAsia="en-US"/>
              </w:rPr>
              <w:t>T</w:t>
            </w:r>
            <w:r w:rsidRPr="00697BB9">
              <w:rPr>
                <w:rFonts w:eastAsia="Calibri"/>
                <w:b/>
                <w:sz w:val="24"/>
                <w:szCs w:val="24"/>
                <w:lang w:val="en-US" w:eastAsia="en-US"/>
              </w:rPr>
              <w:t>O</w:t>
            </w:r>
            <w:r w:rsidRPr="00697BB9">
              <w:rPr>
                <w:rFonts w:eastAsia="Calibri"/>
                <w:b/>
                <w:spacing w:val="3"/>
                <w:sz w:val="24"/>
                <w:szCs w:val="24"/>
                <w:lang w:val="en-US" w:eastAsia="en-US"/>
              </w:rPr>
              <w:t xml:space="preserve"> </w:t>
            </w:r>
            <w:r w:rsidRPr="00697BB9">
              <w:rPr>
                <w:rFonts w:eastAsia="Calibri"/>
                <w:b/>
                <w:sz w:val="24"/>
                <w:szCs w:val="24"/>
                <w:lang w:val="en-US" w:eastAsia="en-US"/>
              </w:rPr>
              <w:t>P</w:t>
            </w:r>
            <w:r w:rsidRPr="00697BB9">
              <w:rPr>
                <w:rFonts w:eastAsia="Calibri"/>
                <w:b/>
                <w:spacing w:val="-1"/>
                <w:sz w:val="24"/>
                <w:szCs w:val="24"/>
                <w:lang w:val="en-US" w:eastAsia="en-US"/>
              </w:rPr>
              <w:t>E</w:t>
            </w:r>
            <w:r w:rsidRPr="00697BB9">
              <w:rPr>
                <w:rFonts w:eastAsia="Calibri"/>
                <w:b/>
                <w:spacing w:val="1"/>
                <w:sz w:val="24"/>
                <w:szCs w:val="24"/>
                <w:lang w:val="en-US" w:eastAsia="en-US"/>
              </w:rPr>
              <w:t>R</w:t>
            </w:r>
            <w:r w:rsidRPr="00697BB9">
              <w:rPr>
                <w:rFonts w:eastAsia="Calibri"/>
                <w:b/>
                <w:spacing w:val="-2"/>
                <w:sz w:val="24"/>
                <w:szCs w:val="24"/>
                <w:lang w:val="en-US" w:eastAsia="en-US"/>
              </w:rPr>
              <w:t>M</w:t>
            </w:r>
            <w:r w:rsidRPr="00697BB9">
              <w:rPr>
                <w:rFonts w:eastAsia="Calibri"/>
                <w:b/>
                <w:spacing w:val="-1"/>
                <w:sz w:val="24"/>
                <w:szCs w:val="24"/>
                <w:lang w:val="en-US" w:eastAsia="en-US"/>
              </w:rPr>
              <w:t>A</w:t>
            </w:r>
            <w:r w:rsidRPr="00697BB9">
              <w:rPr>
                <w:rFonts w:eastAsia="Calibri"/>
                <w:b/>
                <w:spacing w:val="2"/>
                <w:sz w:val="24"/>
                <w:szCs w:val="24"/>
                <w:lang w:val="en-US" w:eastAsia="en-US"/>
              </w:rPr>
              <w:t>N</w:t>
            </w:r>
            <w:r w:rsidRPr="00697BB9">
              <w:rPr>
                <w:rFonts w:eastAsia="Calibri"/>
                <w:b/>
                <w:spacing w:val="-1"/>
                <w:sz w:val="24"/>
                <w:szCs w:val="24"/>
                <w:lang w:val="en-US" w:eastAsia="en-US"/>
              </w:rPr>
              <w:t>E</w:t>
            </w:r>
            <w:r w:rsidRPr="00697BB9">
              <w:rPr>
                <w:rFonts w:eastAsia="Calibri"/>
                <w:b/>
                <w:spacing w:val="-2"/>
                <w:sz w:val="24"/>
                <w:szCs w:val="24"/>
                <w:lang w:val="en-US" w:eastAsia="en-US"/>
              </w:rPr>
              <w:t>N</w:t>
            </w:r>
            <w:r w:rsidRPr="00697BB9">
              <w:rPr>
                <w:rFonts w:eastAsia="Calibri"/>
                <w:b/>
                <w:spacing w:val="1"/>
                <w:sz w:val="24"/>
                <w:szCs w:val="24"/>
                <w:lang w:val="en-US" w:eastAsia="en-US"/>
              </w:rPr>
              <w:t>T</w:t>
            </w:r>
            <w:r w:rsidRPr="00697BB9">
              <w:rPr>
                <w:rFonts w:eastAsia="Calibri"/>
                <w:b/>
                <w:sz w:val="24"/>
                <w:szCs w:val="24"/>
                <w:lang w:val="en-US" w:eastAsia="en-US"/>
              </w:rPr>
              <w:t>E</w:t>
            </w:r>
            <w:r w:rsidRPr="00697BB9">
              <w:rPr>
                <w:rFonts w:eastAsia="Calibri"/>
                <w:b/>
                <w:spacing w:val="1"/>
                <w:sz w:val="24"/>
                <w:szCs w:val="24"/>
                <w:lang w:val="en-US" w:eastAsia="en-US"/>
              </w:rPr>
              <w:t xml:space="preserve"> </w:t>
            </w:r>
            <w:r w:rsidRPr="00697BB9">
              <w:rPr>
                <w:rFonts w:eastAsia="Calibri"/>
                <w:b/>
                <w:i/>
                <w:spacing w:val="1"/>
                <w:sz w:val="24"/>
                <w:szCs w:val="24"/>
                <w:lang w:val="en-US" w:eastAsia="en-US"/>
              </w:rPr>
              <w:t>(</w:t>
            </w:r>
            <w:proofErr w:type="spellStart"/>
            <w:r w:rsidRPr="00697BB9">
              <w:rPr>
                <w:rFonts w:eastAsia="Calibri"/>
                <w:b/>
                <w:i/>
                <w:spacing w:val="-3"/>
                <w:sz w:val="24"/>
                <w:szCs w:val="24"/>
                <w:lang w:val="en-US" w:eastAsia="en-US"/>
              </w:rPr>
              <w:t>R</w:t>
            </w:r>
            <w:r w:rsidRPr="00697BB9">
              <w:rPr>
                <w:rFonts w:eastAsia="Calibri"/>
                <w:b/>
                <w:i/>
                <w:spacing w:val="1"/>
                <w:sz w:val="24"/>
                <w:szCs w:val="24"/>
                <w:lang w:val="en-US" w:eastAsia="en-US"/>
              </w:rPr>
              <w:t>ac</w:t>
            </w:r>
            <w:r w:rsidRPr="00697BB9">
              <w:rPr>
                <w:rFonts w:eastAsia="Calibri"/>
                <w:b/>
                <w:i/>
                <w:spacing w:val="-3"/>
                <w:sz w:val="24"/>
                <w:szCs w:val="24"/>
                <w:lang w:val="en-US" w:eastAsia="en-US"/>
              </w:rPr>
              <w:t>c</w:t>
            </w:r>
            <w:r w:rsidRPr="00697BB9">
              <w:rPr>
                <w:rFonts w:eastAsia="Calibri"/>
                <w:b/>
                <w:i/>
                <w:spacing w:val="1"/>
                <w:sz w:val="24"/>
                <w:szCs w:val="24"/>
                <w:lang w:val="en-US" w:eastAsia="en-US"/>
              </w:rPr>
              <w:t>o</w:t>
            </w:r>
            <w:r w:rsidRPr="00697BB9">
              <w:rPr>
                <w:rFonts w:eastAsia="Calibri"/>
                <w:b/>
                <w:i/>
                <w:spacing w:val="-1"/>
                <w:sz w:val="24"/>
                <w:szCs w:val="24"/>
                <w:lang w:val="en-US" w:eastAsia="en-US"/>
              </w:rPr>
              <w:t>m</w:t>
            </w:r>
            <w:r w:rsidRPr="00697BB9">
              <w:rPr>
                <w:rFonts w:eastAsia="Calibri"/>
                <w:b/>
                <w:i/>
                <w:spacing w:val="1"/>
                <w:sz w:val="24"/>
                <w:szCs w:val="24"/>
                <w:lang w:val="en-US" w:eastAsia="en-US"/>
              </w:rPr>
              <w:t>an</w:t>
            </w:r>
            <w:r w:rsidRPr="00697BB9">
              <w:rPr>
                <w:rFonts w:eastAsia="Calibri"/>
                <w:b/>
                <w:i/>
                <w:spacing w:val="-3"/>
                <w:sz w:val="24"/>
                <w:szCs w:val="24"/>
                <w:lang w:val="en-US" w:eastAsia="en-US"/>
              </w:rPr>
              <w:t>d</w:t>
            </w:r>
            <w:r w:rsidRPr="00697BB9">
              <w:rPr>
                <w:rFonts w:eastAsia="Calibri"/>
                <w:b/>
                <w:i/>
                <w:spacing w:val="1"/>
                <w:sz w:val="24"/>
                <w:szCs w:val="24"/>
                <w:lang w:val="en-US" w:eastAsia="en-US"/>
              </w:rPr>
              <w:t>azi</w:t>
            </w:r>
            <w:r w:rsidRPr="00697BB9">
              <w:rPr>
                <w:rFonts w:eastAsia="Calibri"/>
                <w:b/>
                <w:i/>
                <w:spacing w:val="-3"/>
                <w:sz w:val="24"/>
                <w:szCs w:val="24"/>
                <w:lang w:val="en-US" w:eastAsia="en-US"/>
              </w:rPr>
              <w:t>o</w:t>
            </w:r>
            <w:r w:rsidRPr="00697BB9">
              <w:rPr>
                <w:rFonts w:eastAsia="Calibri"/>
                <w:b/>
                <w:i/>
                <w:spacing w:val="1"/>
                <w:sz w:val="24"/>
                <w:szCs w:val="24"/>
                <w:lang w:val="en-US" w:eastAsia="en-US"/>
              </w:rPr>
              <w:t>n</w:t>
            </w:r>
            <w:r w:rsidRPr="00697BB9">
              <w:rPr>
                <w:rFonts w:eastAsia="Calibri"/>
                <w:b/>
                <w:i/>
                <w:sz w:val="24"/>
                <w:szCs w:val="24"/>
                <w:lang w:val="en-US" w:eastAsia="en-US"/>
              </w:rPr>
              <w:t>e</w:t>
            </w:r>
            <w:proofErr w:type="spellEnd"/>
            <w:r w:rsidRPr="00697BB9">
              <w:rPr>
                <w:rFonts w:eastAsia="Calibri"/>
                <w:b/>
                <w:i/>
                <w:spacing w:val="-4"/>
                <w:sz w:val="24"/>
                <w:szCs w:val="24"/>
                <w:lang w:val="en-US" w:eastAsia="en-US"/>
              </w:rPr>
              <w:t xml:space="preserve"> </w:t>
            </w:r>
            <w:r w:rsidRPr="00697BB9">
              <w:rPr>
                <w:rFonts w:eastAsia="Calibri"/>
                <w:b/>
                <w:i/>
                <w:spacing w:val="1"/>
                <w:sz w:val="24"/>
                <w:szCs w:val="24"/>
                <w:lang w:val="en-US" w:eastAsia="en-US"/>
              </w:rPr>
              <w:t>d</w:t>
            </w:r>
            <w:r w:rsidRPr="00697BB9">
              <w:rPr>
                <w:rFonts w:eastAsia="Calibri"/>
                <w:b/>
                <w:i/>
                <w:spacing w:val="-2"/>
                <w:sz w:val="24"/>
                <w:szCs w:val="24"/>
                <w:lang w:val="en-US" w:eastAsia="en-US"/>
              </w:rPr>
              <w:t>e</w:t>
            </w:r>
            <w:r w:rsidRPr="00697BB9">
              <w:rPr>
                <w:rFonts w:eastAsia="Calibri"/>
                <w:b/>
                <w:i/>
                <w:sz w:val="24"/>
                <w:szCs w:val="24"/>
                <w:lang w:val="en-US" w:eastAsia="en-US"/>
              </w:rPr>
              <w:t>l</w:t>
            </w:r>
          </w:p>
          <w:p w14:paraId="0D51BD2E" w14:textId="77777777" w:rsidR="00697BB9" w:rsidRPr="00697BB9" w:rsidRDefault="00697BB9" w:rsidP="00697BB9">
            <w:pPr>
              <w:suppressAutoHyphens/>
              <w:autoSpaceDN w:val="0"/>
              <w:spacing w:line="200" w:lineRule="exact"/>
              <w:jc w:val="both"/>
              <w:textAlignment w:val="baseline"/>
              <w:rPr>
                <w:rFonts w:eastAsia="Calibri"/>
                <w:b/>
                <w:i/>
                <w:spacing w:val="-2"/>
                <w:position w:val="1"/>
                <w:sz w:val="24"/>
                <w:szCs w:val="24"/>
                <w:lang w:val="en-US" w:eastAsia="en-US"/>
              </w:rPr>
            </w:pPr>
            <w:proofErr w:type="spellStart"/>
            <w:r w:rsidRPr="00697BB9">
              <w:rPr>
                <w:rFonts w:eastAsia="Calibri"/>
                <w:b/>
                <w:i/>
                <w:position w:val="1"/>
                <w:sz w:val="24"/>
                <w:szCs w:val="24"/>
                <w:lang w:val="en-US" w:eastAsia="en-US"/>
              </w:rPr>
              <w:t>C</w:t>
            </w:r>
            <w:r w:rsidRPr="00697BB9">
              <w:rPr>
                <w:rFonts w:eastAsia="Calibri"/>
                <w:b/>
                <w:i/>
                <w:spacing w:val="1"/>
                <w:position w:val="1"/>
                <w:sz w:val="24"/>
                <w:szCs w:val="24"/>
                <w:lang w:val="en-US" w:eastAsia="en-US"/>
              </w:rPr>
              <w:t>ons</w:t>
            </w:r>
            <w:r w:rsidRPr="00697BB9">
              <w:rPr>
                <w:rFonts w:eastAsia="Calibri"/>
                <w:b/>
                <w:i/>
                <w:spacing w:val="-3"/>
                <w:position w:val="1"/>
                <w:sz w:val="24"/>
                <w:szCs w:val="24"/>
                <w:lang w:val="en-US" w:eastAsia="en-US"/>
              </w:rPr>
              <w:t>i</w:t>
            </w:r>
            <w:r w:rsidRPr="00697BB9">
              <w:rPr>
                <w:rFonts w:eastAsia="Calibri"/>
                <w:b/>
                <w:i/>
                <w:spacing w:val="1"/>
                <w:position w:val="1"/>
                <w:sz w:val="24"/>
                <w:szCs w:val="24"/>
                <w:lang w:val="en-US" w:eastAsia="en-US"/>
              </w:rPr>
              <w:t>gli</w:t>
            </w:r>
            <w:r w:rsidRPr="00697BB9">
              <w:rPr>
                <w:rFonts w:eastAsia="Calibri"/>
                <w:b/>
                <w:i/>
                <w:position w:val="1"/>
                <w:sz w:val="24"/>
                <w:szCs w:val="24"/>
                <w:lang w:val="en-US" w:eastAsia="en-US"/>
              </w:rPr>
              <w:t>o</w:t>
            </w:r>
            <w:proofErr w:type="spellEnd"/>
            <w:r w:rsidRPr="00697BB9">
              <w:rPr>
                <w:rFonts w:eastAsia="Calibri"/>
                <w:b/>
                <w:i/>
                <w:spacing w:val="-1"/>
                <w:position w:val="1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97BB9">
              <w:rPr>
                <w:rFonts w:eastAsia="Calibri"/>
                <w:b/>
                <w:i/>
                <w:spacing w:val="-1"/>
                <w:position w:val="1"/>
                <w:sz w:val="24"/>
                <w:szCs w:val="24"/>
                <w:lang w:val="en-US" w:eastAsia="en-US"/>
              </w:rPr>
              <w:t>E</w:t>
            </w:r>
            <w:r w:rsidRPr="00697BB9">
              <w:rPr>
                <w:rFonts w:eastAsia="Calibri"/>
                <w:b/>
                <w:i/>
                <w:spacing w:val="1"/>
                <w:position w:val="1"/>
                <w:sz w:val="24"/>
                <w:szCs w:val="24"/>
                <w:lang w:val="en-US" w:eastAsia="en-US"/>
              </w:rPr>
              <w:t>u</w:t>
            </w:r>
            <w:r w:rsidRPr="00697BB9">
              <w:rPr>
                <w:rFonts w:eastAsia="Calibri"/>
                <w:b/>
                <w:i/>
                <w:spacing w:val="-1"/>
                <w:position w:val="1"/>
                <w:sz w:val="24"/>
                <w:szCs w:val="24"/>
                <w:lang w:val="en-US" w:eastAsia="en-US"/>
              </w:rPr>
              <w:t>r</w:t>
            </w:r>
            <w:r w:rsidRPr="00697BB9">
              <w:rPr>
                <w:rFonts w:eastAsia="Calibri"/>
                <w:b/>
                <w:i/>
                <w:spacing w:val="-3"/>
                <w:position w:val="1"/>
                <w:sz w:val="24"/>
                <w:szCs w:val="24"/>
                <w:lang w:val="en-US" w:eastAsia="en-US"/>
              </w:rPr>
              <w:t>o</w:t>
            </w:r>
            <w:r w:rsidRPr="00697BB9">
              <w:rPr>
                <w:rFonts w:eastAsia="Calibri"/>
                <w:b/>
                <w:i/>
                <w:spacing w:val="1"/>
                <w:position w:val="1"/>
                <w:sz w:val="24"/>
                <w:szCs w:val="24"/>
                <w:lang w:val="en-US" w:eastAsia="en-US"/>
              </w:rPr>
              <w:t>p</w:t>
            </w:r>
            <w:r w:rsidRPr="00697BB9">
              <w:rPr>
                <w:rFonts w:eastAsia="Calibri"/>
                <w:b/>
                <w:i/>
                <w:spacing w:val="-2"/>
                <w:position w:val="1"/>
                <w:sz w:val="24"/>
                <w:szCs w:val="24"/>
                <w:lang w:val="en-US" w:eastAsia="en-US"/>
              </w:rPr>
              <w:t>e</w:t>
            </w:r>
            <w:r w:rsidRPr="00697BB9">
              <w:rPr>
                <w:rFonts w:eastAsia="Calibri"/>
                <w:b/>
                <w:i/>
                <w:position w:val="1"/>
                <w:sz w:val="24"/>
                <w:szCs w:val="24"/>
                <w:lang w:val="en-US" w:eastAsia="en-US"/>
              </w:rPr>
              <w:t>o</w:t>
            </w:r>
            <w:proofErr w:type="spellEnd"/>
            <w:r w:rsidRPr="00697BB9">
              <w:rPr>
                <w:rFonts w:eastAsia="Calibri"/>
                <w:b/>
                <w:i/>
                <w:spacing w:val="3"/>
                <w:position w:val="1"/>
                <w:sz w:val="24"/>
                <w:szCs w:val="24"/>
                <w:lang w:val="en-US" w:eastAsia="en-US"/>
              </w:rPr>
              <w:t xml:space="preserve"> </w:t>
            </w:r>
            <w:r w:rsidRPr="00697BB9">
              <w:rPr>
                <w:rFonts w:eastAsia="Calibri"/>
                <w:b/>
                <w:i/>
                <w:spacing w:val="1"/>
                <w:position w:val="1"/>
                <w:sz w:val="24"/>
                <w:szCs w:val="24"/>
                <w:lang w:val="en-US" w:eastAsia="en-US"/>
              </w:rPr>
              <w:t>d</w:t>
            </w:r>
            <w:r w:rsidRPr="00697BB9">
              <w:rPr>
                <w:rFonts w:eastAsia="Calibri"/>
                <w:b/>
                <w:i/>
                <w:spacing w:val="-2"/>
                <w:position w:val="1"/>
                <w:sz w:val="24"/>
                <w:szCs w:val="24"/>
                <w:lang w:val="en-US" w:eastAsia="en-US"/>
              </w:rPr>
              <w:t>e</w:t>
            </w:r>
            <w:r w:rsidRPr="00697BB9">
              <w:rPr>
                <w:rFonts w:eastAsia="Calibri"/>
                <w:b/>
                <w:i/>
                <w:position w:val="1"/>
                <w:sz w:val="24"/>
                <w:szCs w:val="24"/>
                <w:lang w:val="en-US" w:eastAsia="en-US"/>
              </w:rPr>
              <w:t>l</w:t>
            </w:r>
            <w:r w:rsidRPr="00697BB9">
              <w:rPr>
                <w:rFonts w:eastAsia="Calibri"/>
                <w:b/>
                <w:i/>
                <w:spacing w:val="3"/>
                <w:position w:val="1"/>
                <w:sz w:val="24"/>
                <w:szCs w:val="24"/>
                <w:lang w:val="en-US" w:eastAsia="en-US"/>
              </w:rPr>
              <w:t xml:space="preserve"> </w:t>
            </w:r>
            <w:r w:rsidRPr="00697BB9">
              <w:rPr>
                <w:rFonts w:eastAsia="Calibri"/>
                <w:b/>
                <w:i/>
                <w:spacing w:val="-2"/>
                <w:position w:val="1"/>
                <w:sz w:val="24"/>
                <w:szCs w:val="24"/>
                <w:lang w:val="en-US" w:eastAsia="en-US"/>
              </w:rPr>
              <w:t>2</w:t>
            </w:r>
            <w:r w:rsidRPr="00697BB9">
              <w:rPr>
                <w:rFonts w:eastAsia="Calibri"/>
                <w:b/>
                <w:i/>
                <w:position w:val="1"/>
                <w:sz w:val="24"/>
                <w:szCs w:val="24"/>
                <w:lang w:val="en-US" w:eastAsia="en-US"/>
              </w:rPr>
              <w:t xml:space="preserve">2 </w:t>
            </w:r>
            <w:proofErr w:type="spellStart"/>
            <w:r w:rsidRPr="00697BB9">
              <w:rPr>
                <w:rFonts w:eastAsia="Calibri"/>
                <w:b/>
                <w:i/>
                <w:spacing w:val="-1"/>
                <w:position w:val="1"/>
                <w:sz w:val="24"/>
                <w:szCs w:val="24"/>
                <w:lang w:val="en-US" w:eastAsia="en-US"/>
              </w:rPr>
              <w:t>m</w:t>
            </w:r>
            <w:r w:rsidRPr="00697BB9">
              <w:rPr>
                <w:rFonts w:eastAsia="Calibri"/>
                <w:b/>
                <w:i/>
                <w:spacing w:val="1"/>
                <w:position w:val="1"/>
                <w:sz w:val="24"/>
                <w:szCs w:val="24"/>
                <w:lang w:val="en-US" w:eastAsia="en-US"/>
              </w:rPr>
              <w:t>a</w:t>
            </w:r>
            <w:r w:rsidRPr="00697BB9">
              <w:rPr>
                <w:rFonts w:eastAsia="Calibri"/>
                <w:b/>
                <w:i/>
                <w:spacing w:val="-3"/>
                <w:position w:val="1"/>
                <w:sz w:val="24"/>
                <w:szCs w:val="24"/>
                <w:lang w:val="en-US" w:eastAsia="en-US"/>
              </w:rPr>
              <w:t>g</w:t>
            </w:r>
            <w:r w:rsidRPr="00697BB9">
              <w:rPr>
                <w:rFonts w:eastAsia="Calibri"/>
                <w:b/>
                <w:i/>
                <w:spacing w:val="1"/>
                <w:position w:val="1"/>
                <w:sz w:val="24"/>
                <w:szCs w:val="24"/>
                <w:lang w:val="en-US" w:eastAsia="en-US"/>
              </w:rPr>
              <w:t>gi</w:t>
            </w:r>
            <w:r w:rsidRPr="00697BB9">
              <w:rPr>
                <w:rFonts w:eastAsia="Calibri"/>
                <w:b/>
                <w:i/>
                <w:position w:val="1"/>
                <w:sz w:val="24"/>
                <w:szCs w:val="24"/>
                <w:lang w:val="en-US" w:eastAsia="en-US"/>
              </w:rPr>
              <w:t>o</w:t>
            </w:r>
            <w:proofErr w:type="spellEnd"/>
            <w:r w:rsidRPr="00697BB9">
              <w:rPr>
                <w:rFonts w:eastAsia="Calibri"/>
                <w:b/>
                <w:i/>
                <w:spacing w:val="-1"/>
                <w:position w:val="1"/>
                <w:sz w:val="24"/>
                <w:szCs w:val="24"/>
                <w:lang w:val="en-US" w:eastAsia="en-US"/>
              </w:rPr>
              <w:t xml:space="preserve"> </w:t>
            </w:r>
            <w:r w:rsidRPr="00697BB9">
              <w:rPr>
                <w:rFonts w:eastAsia="Calibri"/>
                <w:b/>
                <w:i/>
                <w:spacing w:val="-2"/>
                <w:position w:val="1"/>
                <w:sz w:val="24"/>
                <w:szCs w:val="24"/>
                <w:lang w:val="en-US" w:eastAsia="en-US"/>
              </w:rPr>
              <w:t>2018)</w:t>
            </w:r>
          </w:p>
          <w:p w14:paraId="13D3556C" w14:textId="77777777" w:rsidR="00697BB9" w:rsidRPr="00697BB9" w:rsidRDefault="00697BB9" w:rsidP="00697BB9">
            <w:pPr>
              <w:suppressAutoHyphens/>
              <w:autoSpaceDN w:val="0"/>
              <w:spacing w:line="200" w:lineRule="exact"/>
              <w:jc w:val="both"/>
              <w:textAlignment w:val="baseline"/>
              <w:rPr>
                <w:rFonts w:eastAsia="Calibri"/>
                <w:b/>
                <w:i/>
                <w:spacing w:val="-2"/>
                <w:position w:val="1"/>
                <w:sz w:val="24"/>
                <w:szCs w:val="24"/>
                <w:lang w:val="en-US" w:eastAsia="en-US"/>
              </w:rPr>
            </w:pPr>
          </w:p>
          <w:p w14:paraId="2D80BD31" w14:textId="77777777" w:rsidR="00697BB9" w:rsidRPr="00697BB9" w:rsidRDefault="00697BB9" w:rsidP="00697BB9">
            <w:pPr>
              <w:numPr>
                <w:ilvl w:val="0"/>
                <w:numId w:val="22"/>
              </w:numPr>
              <w:suppressAutoHyphens/>
              <w:autoSpaceDN w:val="0"/>
              <w:spacing w:after="160" w:line="200" w:lineRule="exact"/>
              <w:jc w:val="both"/>
              <w:textAlignment w:val="baseline"/>
              <w:rPr>
                <w:rFonts w:eastAsia="Times New Roman"/>
                <w:sz w:val="24"/>
                <w:szCs w:val="24"/>
                <w:lang w:val="en-US" w:eastAsia="en-US"/>
              </w:rPr>
            </w:pPr>
            <w:proofErr w:type="spellStart"/>
            <w:r w:rsidRPr="00697BB9">
              <w:rPr>
                <w:rFonts w:eastAsia="Calibri"/>
                <w:sz w:val="24"/>
                <w:szCs w:val="24"/>
                <w:lang w:val="en-US" w:eastAsia="en-US"/>
              </w:rPr>
              <w:t>C</w:t>
            </w:r>
            <w:r w:rsidRPr="00697BB9">
              <w:rPr>
                <w:rFonts w:eastAsia="Calibri"/>
                <w:spacing w:val="1"/>
                <w:sz w:val="24"/>
                <w:szCs w:val="24"/>
                <w:lang w:val="en-US" w:eastAsia="en-US"/>
              </w:rPr>
              <w:t>o</w:t>
            </w:r>
            <w:r w:rsidRPr="00697BB9">
              <w:rPr>
                <w:rFonts w:eastAsia="Calibri"/>
                <w:sz w:val="24"/>
                <w:szCs w:val="24"/>
                <w:lang w:val="en-US" w:eastAsia="en-US"/>
              </w:rPr>
              <w:t>m</w:t>
            </w:r>
            <w:r w:rsidRPr="00697BB9">
              <w:rPr>
                <w:rFonts w:eastAsia="Calibri"/>
                <w:spacing w:val="2"/>
                <w:sz w:val="24"/>
                <w:szCs w:val="24"/>
                <w:lang w:val="en-US" w:eastAsia="en-US"/>
              </w:rPr>
              <w:t>p</w:t>
            </w:r>
            <w:r w:rsidRPr="00697BB9">
              <w:rPr>
                <w:rFonts w:eastAsia="Calibri"/>
                <w:sz w:val="24"/>
                <w:szCs w:val="24"/>
                <w:lang w:val="en-US" w:eastAsia="en-US"/>
              </w:rPr>
              <w:t>et</w:t>
            </w:r>
            <w:r w:rsidRPr="00697BB9">
              <w:rPr>
                <w:rFonts w:eastAsia="Calibri"/>
                <w:spacing w:val="-3"/>
                <w:sz w:val="24"/>
                <w:szCs w:val="24"/>
                <w:lang w:val="en-US" w:eastAsia="en-US"/>
              </w:rPr>
              <w:t>e</w:t>
            </w:r>
            <w:r w:rsidRPr="00697BB9">
              <w:rPr>
                <w:rFonts w:eastAsia="Calibri"/>
                <w:spacing w:val="2"/>
                <w:sz w:val="24"/>
                <w:szCs w:val="24"/>
                <w:lang w:val="en-US" w:eastAsia="en-US"/>
              </w:rPr>
              <w:t>n</w:t>
            </w:r>
            <w:r w:rsidRPr="00697BB9">
              <w:rPr>
                <w:rFonts w:eastAsia="Calibri"/>
                <w:spacing w:val="1"/>
                <w:sz w:val="24"/>
                <w:szCs w:val="24"/>
                <w:lang w:val="en-US" w:eastAsia="en-US"/>
              </w:rPr>
              <w:t>z</w:t>
            </w:r>
            <w:r w:rsidRPr="00697BB9">
              <w:rPr>
                <w:rFonts w:eastAsia="Calibri"/>
                <w:sz w:val="24"/>
                <w:szCs w:val="24"/>
                <w:lang w:val="en-US" w:eastAsia="en-US"/>
              </w:rPr>
              <w:t>a</w:t>
            </w:r>
            <w:proofErr w:type="spellEnd"/>
            <w:r w:rsidRPr="00697BB9">
              <w:rPr>
                <w:rFonts w:eastAsia="Calibri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97BB9">
              <w:rPr>
                <w:rFonts w:eastAsia="Calibri"/>
                <w:sz w:val="24"/>
                <w:szCs w:val="24"/>
                <w:lang w:val="en-US" w:eastAsia="en-US"/>
              </w:rPr>
              <w:t>m</w:t>
            </w:r>
            <w:r w:rsidRPr="00697BB9">
              <w:rPr>
                <w:rFonts w:eastAsia="Calibri"/>
                <w:spacing w:val="1"/>
                <w:sz w:val="24"/>
                <w:szCs w:val="24"/>
                <w:lang w:val="en-US" w:eastAsia="en-US"/>
              </w:rPr>
              <w:t>a</w:t>
            </w:r>
            <w:r w:rsidRPr="00697BB9">
              <w:rPr>
                <w:rFonts w:eastAsia="Calibri"/>
                <w:sz w:val="24"/>
                <w:szCs w:val="24"/>
                <w:lang w:val="en-US" w:eastAsia="en-US"/>
              </w:rPr>
              <w:t>tem</w:t>
            </w:r>
            <w:r w:rsidRPr="00697BB9">
              <w:rPr>
                <w:rFonts w:eastAsia="Calibri"/>
                <w:spacing w:val="1"/>
                <w:sz w:val="24"/>
                <w:szCs w:val="24"/>
                <w:lang w:val="en-US" w:eastAsia="en-US"/>
              </w:rPr>
              <w:t>a</w:t>
            </w:r>
            <w:r w:rsidRPr="00697BB9">
              <w:rPr>
                <w:rFonts w:eastAsia="Calibri"/>
                <w:sz w:val="24"/>
                <w:szCs w:val="24"/>
                <w:lang w:val="en-US" w:eastAsia="en-US"/>
              </w:rPr>
              <w:t>t</w:t>
            </w:r>
            <w:r w:rsidRPr="00697BB9">
              <w:rPr>
                <w:rFonts w:eastAsia="Calibri"/>
                <w:spacing w:val="1"/>
                <w:sz w:val="24"/>
                <w:szCs w:val="24"/>
                <w:lang w:val="en-US" w:eastAsia="en-US"/>
              </w:rPr>
              <w:t>i</w:t>
            </w:r>
            <w:r w:rsidRPr="00697BB9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t>c</w:t>
            </w:r>
            <w:r w:rsidRPr="00697BB9">
              <w:rPr>
                <w:rFonts w:eastAsia="Calibri"/>
                <w:sz w:val="24"/>
                <w:szCs w:val="24"/>
                <w:lang w:val="en-US" w:eastAsia="en-US"/>
              </w:rPr>
              <w:t>a</w:t>
            </w:r>
            <w:proofErr w:type="spellEnd"/>
            <w:r w:rsidRPr="00697BB9">
              <w:rPr>
                <w:rFonts w:eastAsia="Calibri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 w:rsidRPr="00697BB9">
              <w:rPr>
                <w:rFonts w:eastAsia="Calibri"/>
                <w:sz w:val="24"/>
                <w:szCs w:val="24"/>
                <w:lang w:val="en-US" w:eastAsia="en-US"/>
              </w:rPr>
              <w:t>e</w:t>
            </w:r>
            <w:r w:rsidRPr="00697BB9">
              <w:rPr>
                <w:rFonts w:eastAsia="Calibri"/>
                <w:spacing w:val="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97BB9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t>c</w:t>
            </w:r>
            <w:r w:rsidRPr="00697BB9">
              <w:rPr>
                <w:rFonts w:eastAsia="Calibri"/>
                <w:spacing w:val="1"/>
                <w:sz w:val="24"/>
                <w:szCs w:val="24"/>
                <w:lang w:val="en-US" w:eastAsia="en-US"/>
              </w:rPr>
              <w:t>o</w:t>
            </w:r>
            <w:r w:rsidRPr="00697BB9">
              <w:rPr>
                <w:rFonts w:eastAsia="Calibri"/>
                <w:spacing w:val="-4"/>
                <w:sz w:val="24"/>
                <w:szCs w:val="24"/>
                <w:lang w:val="en-US" w:eastAsia="en-US"/>
              </w:rPr>
              <w:t>m</w:t>
            </w:r>
            <w:r w:rsidRPr="00697BB9">
              <w:rPr>
                <w:rFonts w:eastAsia="Calibri"/>
                <w:spacing w:val="2"/>
                <w:sz w:val="24"/>
                <w:szCs w:val="24"/>
                <w:lang w:val="en-US" w:eastAsia="en-US"/>
              </w:rPr>
              <w:t>p</w:t>
            </w:r>
            <w:r w:rsidRPr="00697BB9">
              <w:rPr>
                <w:rFonts w:eastAsia="Calibri"/>
                <w:sz w:val="24"/>
                <w:szCs w:val="24"/>
                <w:lang w:val="en-US" w:eastAsia="en-US"/>
              </w:rPr>
              <w:t>et</w:t>
            </w:r>
            <w:r w:rsidRPr="00697BB9">
              <w:rPr>
                <w:rFonts w:eastAsia="Calibri"/>
                <w:spacing w:val="-3"/>
                <w:sz w:val="24"/>
                <w:szCs w:val="24"/>
                <w:lang w:val="en-US" w:eastAsia="en-US"/>
              </w:rPr>
              <w:t>e</w:t>
            </w:r>
            <w:r w:rsidRPr="00697BB9">
              <w:rPr>
                <w:rFonts w:eastAsia="Calibri"/>
                <w:spacing w:val="2"/>
                <w:sz w:val="24"/>
                <w:szCs w:val="24"/>
                <w:lang w:val="en-US" w:eastAsia="en-US"/>
              </w:rPr>
              <w:t>n</w:t>
            </w:r>
            <w:r w:rsidRPr="00697BB9">
              <w:rPr>
                <w:rFonts w:eastAsia="Calibri"/>
                <w:spacing w:val="1"/>
                <w:sz w:val="24"/>
                <w:szCs w:val="24"/>
                <w:lang w:val="en-US" w:eastAsia="en-US"/>
              </w:rPr>
              <w:t>z</w:t>
            </w:r>
            <w:r w:rsidRPr="00697BB9">
              <w:rPr>
                <w:rFonts w:eastAsia="Calibri"/>
                <w:sz w:val="24"/>
                <w:szCs w:val="24"/>
                <w:lang w:val="en-US" w:eastAsia="en-US"/>
              </w:rPr>
              <w:t>a</w:t>
            </w:r>
            <w:proofErr w:type="spellEnd"/>
            <w:r w:rsidRPr="00697BB9">
              <w:rPr>
                <w:rFonts w:eastAsia="Calibri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 w:rsidRPr="00697BB9">
              <w:rPr>
                <w:rFonts w:eastAsia="Calibri"/>
                <w:spacing w:val="-3"/>
                <w:sz w:val="24"/>
                <w:szCs w:val="24"/>
                <w:lang w:val="en-US" w:eastAsia="en-US"/>
              </w:rPr>
              <w:t>i</w:t>
            </w:r>
            <w:r w:rsidRPr="00697BB9">
              <w:rPr>
                <w:rFonts w:eastAsia="Calibri"/>
                <w:sz w:val="24"/>
                <w:szCs w:val="24"/>
                <w:lang w:val="en-US" w:eastAsia="en-US"/>
              </w:rPr>
              <w:t>n</w:t>
            </w:r>
            <w:r w:rsidRPr="00697BB9">
              <w:rPr>
                <w:rFonts w:eastAsia="Calibri"/>
                <w:spacing w:val="4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97BB9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t>s</w:t>
            </w:r>
            <w:r w:rsidRPr="00697BB9">
              <w:rPr>
                <w:rFonts w:eastAsia="Calibri"/>
                <w:spacing w:val="-1"/>
                <w:sz w:val="24"/>
                <w:szCs w:val="24"/>
                <w:lang w:val="en-US" w:eastAsia="en-US"/>
              </w:rPr>
              <w:t>c</w:t>
            </w:r>
            <w:r w:rsidRPr="00697BB9">
              <w:rPr>
                <w:rFonts w:eastAsia="Calibri"/>
                <w:spacing w:val="1"/>
                <w:sz w:val="24"/>
                <w:szCs w:val="24"/>
                <w:lang w:val="en-US" w:eastAsia="en-US"/>
              </w:rPr>
              <w:t>i</w:t>
            </w:r>
            <w:r w:rsidRPr="00697BB9">
              <w:rPr>
                <w:rFonts w:eastAsia="Calibri"/>
                <w:sz w:val="24"/>
                <w:szCs w:val="24"/>
                <w:lang w:val="en-US" w:eastAsia="en-US"/>
              </w:rPr>
              <w:t>e</w:t>
            </w:r>
            <w:r w:rsidRPr="00697BB9">
              <w:rPr>
                <w:rFonts w:eastAsia="Calibri"/>
                <w:spacing w:val="2"/>
                <w:sz w:val="24"/>
                <w:szCs w:val="24"/>
                <w:lang w:val="en-US" w:eastAsia="en-US"/>
              </w:rPr>
              <w:t>n</w:t>
            </w:r>
            <w:r w:rsidRPr="00697BB9">
              <w:rPr>
                <w:rFonts w:eastAsia="Calibri"/>
                <w:spacing w:val="1"/>
                <w:sz w:val="24"/>
                <w:szCs w:val="24"/>
                <w:lang w:val="en-US" w:eastAsia="en-US"/>
              </w:rPr>
              <w:t>z</w:t>
            </w:r>
            <w:r w:rsidRPr="00697BB9">
              <w:rPr>
                <w:rFonts w:eastAsia="Calibri"/>
                <w:sz w:val="24"/>
                <w:szCs w:val="24"/>
                <w:lang w:val="en-US" w:eastAsia="en-US"/>
              </w:rPr>
              <w:t>e</w:t>
            </w:r>
            <w:proofErr w:type="spellEnd"/>
            <w:r w:rsidRPr="00697BB9">
              <w:rPr>
                <w:rFonts w:eastAsia="Calibri"/>
                <w:sz w:val="24"/>
                <w:szCs w:val="24"/>
                <w:lang w:val="en-US" w:eastAsia="en-US"/>
              </w:rPr>
              <w:t>,</w:t>
            </w:r>
            <w:r w:rsidRPr="00697BB9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97BB9">
              <w:rPr>
                <w:rFonts w:eastAsia="Calibri"/>
                <w:sz w:val="24"/>
                <w:szCs w:val="24"/>
                <w:lang w:val="en-US" w:eastAsia="en-US"/>
              </w:rPr>
              <w:t>te</w:t>
            </w:r>
            <w:r w:rsidRPr="00697BB9">
              <w:rPr>
                <w:rFonts w:eastAsia="Calibri"/>
                <w:spacing w:val="-1"/>
                <w:sz w:val="24"/>
                <w:szCs w:val="24"/>
                <w:lang w:val="en-US" w:eastAsia="en-US"/>
              </w:rPr>
              <w:t>c</w:t>
            </w:r>
            <w:r w:rsidRPr="00697BB9">
              <w:rPr>
                <w:rFonts w:eastAsia="Calibri"/>
                <w:spacing w:val="2"/>
                <w:sz w:val="24"/>
                <w:szCs w:val="24"/>
                <w:lang w:val="en-US" w:eastAsia="en-US"/>
              </w:rPr>
              <w:t>n</w:t>
            </w:r>
            <w:r w:rsidRPr="00697BB9">
              <w:rPr>
                <w:rFonts w:eastAsia="Calibri"/>
                <w:spacing w:val="-3"/>
                <w:sz w:val="24"/>
                <w:szCs w:val="24"/>
                <w:lang w:val="en-US" w:eastAsia="en-US"/>
              </w:rPr>
              <w:t>o</w:t>
            </w:r>
            <w:r w:rsidRPr="00697BB9">
              <w:rPr>
                <w:rFonts w:eastAsia="Calibri"/>
                <w:spacing w:val="1"/>
                <w:sz w:val="24"/>
                <w:szCs w:val="24"/>
                <w:lang w:val="en-US" w:eastAsia="en-US"/>
              </w:rPr>
              <w:t>lo</w:t>
            </w:r>
            <w:r w:rsidRPr="00697BB9">
              <w:rPr>
                <w:rFonts w:eastAsia="Calibri"/>
                <w:spacing w:val="-1"/>
                <w:sz w:val="24"/>
                <w:szCs w:val="24"/>
                <w:lang w:val="en-US" w:eastAsia="en-US"/>
              </w:rPr>
              <w:t>g</w:t>
            </w:r>
            <w:r w:rsidRPr="00697BB9">
              <w:rPr>
                <w:rFonts w:eastAsia="Calibri"/>
                <w:spacing w:val="1"/>
                <w:sz w:val="24"/>
                <w:szCs w:val="24"/>
                <w:lang w:val="en-US" w:eastAsia="en-US"/>
              </w:rPr>
              <w:t>i</w:t>
            </w:r>
            <w:r w:rsidRPr="00697BB9">
              <w:rPr>
                <w:rFonts w:eastAsia="Calibri"/>
                <w:sz w:val="24"/>
                <w:szCs w:val="24"/>
                <w:lang w:val="en-US" w:eastAsia="en-US"/>
              </w:rPr>
              <w:t>e</w:t>
            </w:r>
            <w:proofErr w:type="spellEnd"/>
            <w:r w:rsidRPr="00697BB9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t xml:space="preserve"> </w:t>
            </w:r>
            <w:r w:rsidRPr="00697BB9">
              <w:rPr>
                <w:rFonts w:eastAsia="Calibri"/>
                <w:sz w:val="24"/>
                <w:szCs w:val="24"/>
                <w:lang w:val="en-US" w:eastAsia="en-US"/>
              </w:rPr>
              <w:t>e</w:t>
            </w:r>
            <w:r w:rsidRPr="00697BB9">
              <w:rPr>
                <w:rFonts w:eastAsia="Calibri"/>
                <w:spacing w:val="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97BB9">
              <w:rPr>
                <w:rFonts w:eastAsia="Calibri"/>
                <w:spacing w:val="-3"/>
                <w:sz w:val="24"/>
                <w:szCs w:val="24"/>
                <w:lang w:val="en-US" w:eastAsia="en-US"/>
              </w:rPr>
              <w:t>i</w:t>
            </w:r>
            <w:r w:rsidRPr="00697BB9">
              <w:rPr>
                <w:rFonts w:eastAsia="Calibri"/>
                <w:spacing w:val="2"/>
                <w:sz w:val="24"/>
                <w:szCs w:val="24"/>
                <w:lang w:val="en-US" w:eastAsia="en-US"/>
              </w:rPr>
              <w:t>n</w:t>
            </w:r>
            <w:r w:rsidRPr="00697BB9">
              <w:rPr>
                <w:rFonts w:eastAsia="Calibri"/>
                <w:spacing w:val="-1"/>
                <w:sz w:val="24"/>
                <w:szCs w:val="24"/>
                <w:lang w:val="en-US" w:eastAsia="en-US"/>
              </w:rPr>
              <w:t>g</w:t>
            </w:r>
            <w:r w:rsidRPr="00697BB9">
              <w:rPr>
                <w:rFonts w:eastAsia="Calibri"/>
                <w:spacing w:val="1"/>
                <w:sz w:val="24"/>
                <w:szCs w:val="24"/>
                <w:lang w:val="en-US" w:eastAsia="en-US"/>
              </w:rPr>
              <w:t>e</w:t>
            </w:r>
            <w:r w:rsidRPr="00697BB9">
              <w:rPr>
                <w:rFonts w:eastAsia="Calibri"/>
                <w:spacing w:val="-1"/>
                <w:sz w:val="24"/>
                <w:szCs w:val="24"/>
                <w:lang w:val="en-US" w:eastAsia="en-US"/>
              </w:rPr>
              <w:t>g</w:t>
            </w:r>
            <w:r w:rsidRPr="00697BB9">
              <w:rPr>
                <w:rFonts w:eastAsia="Calibri"/>
                <w:spacing w:val="2"/>
                <w:sz w:val="24"/>
                <w:szCs w:val="24"/>
                <w:lang w:val="en-US" w:eastAsia="en-US"/>
              </w:rPr>
              <w:t>n</w:t>
            </w:r>
            <w:r w:rsidRPr="00697BB9">
              <w:rPr>
                <w:rFonts w:eastAsia="Calibri"/>
                <w:spacing w:val="1"/>
                <w:sz w:val="24"/>
                <w:szCs w:val="24"/>
                <w:lang w:val="en-US" w:eastAsia="en-US"/>
              </w:rPr>
              <w:t>e</w:t>
            </w:r>
            <w:r w:rsidRPr="00697BB9">
              <w:rPr>
                <w:rFonts w:eastAsia="Calibri"/>
                <w:sz w:val="24"/>
                <w:szCs w:val="24"/>
                <w:lang w:val="en-US" w:eastAsia="en-US"/>
              </w:rPr>
              <w:t>r</w:t>
            </w:r>
            <w:r w:rsidRPr="00697BB9">
              <w:rPr>
                <w:rFonts w:eastAsia="Calibri"/>
                <w:spacing w:val="-3"/>
                <w:sz w:val="24"/>
                <w:szCs w:val="24"/>
                <w:lang w:val="en-US" w:eastAsia="en-US"/>
              </w:rPr>
              <w:t>i</w:t>
            </w:r>
            <w:r w:rsidRPr="00697BB9">
              <w:rPr>
                <w:rFonts w:eastAsia="Calibri"/>
                <w:sz w:val="24"/>
                <w:szCs w:val="24"/>
                <w:lang w:val="en-US" w:eastAsia="en-US"/>
              </w:rPr>
              <w:t>a</w:t>
            </w:r>
            <w:proofErr w:type="spellEnd"/>
          </w:p>
          <w:p w14:paraId="3EE6DA0A" w14:textId="77777777" w:rsidR="00697BB9" w:rsidRPr="00697BB9" w:rsidRDefault="00697BB9" w:rsidP="00697BB9">
            <w:pPr>
              <w:suppressAutoHyphens/>
              <w:autoSpaceDN w:val="0"/>
              <w:spacing w:line="200" w:lineRule="exact"/>
              <w:ind w:left="1545"/>
              <w:jc w:val="both"/>
              <w:textAlignment w:val="baseline"/>
              <w:rPr>
                <w:rFonts w:eastAsia="Times New Roman"/>
                <w:sz w:val="24"/>
                <w:szCs w:val="24"/>
                <w:lang w:val="en-US" w:eastAsia="en-US"/>
              </w:rPr>
            </w:pPr>
          </w:p>
          <w:p w14:paraId="39479849" w14:textId="77777777" w:rsidR="00697BB9" w:rsidRPr="00697BB9" w:rsidRDefault="00697BB9" w:rsidP="00697BB9">
            <w:pPr>
              <w:numPr>
                <w:ilvl w:val="0"/>
                <w:numId w:val="22"/>
              </w:numPr>
              <w:suppressAutoHyphens/>
              <w:autoSpaceDN w:val="0"/>
              <w:spacing w:after="160" w:line="200" w:lineRule="exact"/>
              <w:jc w:val="both"/>
              <w:textAlignment w:val="baseline"/>
              <w:rPr>
                <w:rFonts w:eastAsia="Times New Roman"/>
                <w:sz w:val="24"/>
                <w:szCs w:val="24"/>
                <w:lang w:val="en-US" w:eastAsia="en-US"/>
              </w:rPr>
            </w:pPr>
            <w:proofErr w:type="spellStart"/>
            <w:r w:rsidRPr="00697BB9">
              <w:rPr>
                <w:rFonts w:eastAsia="Calibri"/>
                <w:sz w:val="24"/>
                <w:szCs w:val="24"/>
                <w:lang w:val="en-US" w:eastAsia="en-US"/>
              </w:rPr>
              <w:t>C</w:t>
            </w:r>
            <w:r w:rsidRPr="00697BB9">
              <w:rPr>
                <w:rFonts w:eastAsia="Calibri"/>
                <w:spacing w:val="1"/>
                <w:sz w:val="24"/>
                <w:szCs w:val="24"/>
                <w:lang w:val="en-US" w:eastAsia="en-US"/>
              </w:rPr>
              <w:t>o</w:t>
            </w:r>
            <w:r w:rsidRPr="00697BB9">
              <w:rPr>
                <w:rFonts w:eastAsia="Calibri"/>
                <w:sz w:val="24"/>
                <w:szCs w:val="24"/>
                <w:lang w:val="en-US" w:eastAsia="en-US"/>
              </w:rPr>
              <w:t>m</w:t>
            </w:r>
            <w:r w:rsidRPr="00697BB9">
              <w:rPr>
                <w:rFonts w:eastAsia="Calibri"/>
                <w:spacing w:val="2"/>
                <w:sz w:val="24"/>
                <w:szCs w:val="24"/>
                <w:lang w:val="en-US" w:eastAsia="en-US"/>
              </w:rPr>
              <w:t>p</w:t>
            </w:r>
            <w:r w:rsidRPr="00697BB9">
              <w:rPr>
                <w:rFonts w:eastAsia="Calibri"/>
                <w:spacing w:val="1"/>
                <w:sz w:val="24"/>
                <w:szCs w:val="24"/>
                <w:lang w:val="en-US" w:eastAsia="en-US"/>
              </w:rPr>
              <w:t>e</w:t>
            </w:r>
            <w:r w:rsidRPr="00697BB9">
              <w:rPr>
                <w:rFonts w:eastAsia="Calibri"/>
                <w:sz w:val="24"/>
                <w:szCs w:val="24"/>
                <w:lang w:val="en-US" w:eastAsia="en-US"/>
              </w:rPr>
              <w:t>t</w:t>
            </w:r>
            <w:r w:rsidRPr="00697BB9">
              <w:rPr>
                <w:rFonts w:eastAsia="Calibri"/>
                <w:spacing w:val="-3"/>
                <w:sz w:val="24"/>
                <w:szCs w:val="24"/>
                <w:lang w:val="en-US" w:eastAsia="en-US"/>
              </w:rPr>
              <w:t>e</w:t>
            </w:r>
            <w:r w:rsidRPr="00697BB9">
              <w:rPr>
                <w:rFonts w:eastAsia="Calibri"/>
                <w:spacing w:val="2"/>
                <w:sz w:val="24"/>
                <w:szCs w:val="24"/>
                <w:lang w:val="en-US" w:eastAsia="en-US"/>
              </w:rPr>
              <w:t>n</w:t>
            </w:r>
            <w:r w:rsidRPr="00697BB9">
              <w:rPr>
                <w:rFonts w:eastAsia="Calibri"/>
                <w:spacing w:val="1"/>
                <w:sz w:val="24"/>
                <w:szCs w:val="24"/>
                <w:lang w:val="en-US" w:eastAsia="en-US"/>
              </w:rPr>
              <w:t>z</w:t>
            </w:r>
            <w:r w:rsidRPr="00697BB9">
              <w:rPr>
                <w:rFonts w:eastAsia="Calibri"/>
                <w:sz w:val="24"/>
                <w:szCs w:val="24"/>
                <w:lang w:val="en-US" w:eastAsia="en-US"/>
              </w:rPr>
              <w:t>a</w:t>
            </w:r>
            <w:proofErr w:type="spellEnd"/>
            <w:r w:rsidRPr="00697BB9">
              <w:rPr>
                <w:rFonts w:eastAsia="Calibri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97BB9">
              <w:rPr>
                <w:rFonts w:eastAsia="Calibri"/>
                <w:spacing w:val="1"/>
                <w:sz w:val="24"/>
                <w:szCs w:val="24"/>
                <w:lang w:val="en-US" w:eastAsia="en-US"/>
              </w:rPr>
              <w:t>al</w:t>
            </w:r>
            <w:r w:rsidRPr="00697BB9">
              <w:rPr>
                <w:rFonts w:eastAsia="Calibri"/>
                <w:spacing w:val="-1"/>
                <w:sz w:val="24"/>
                <w:szCs w:val="24"/>
                <w:lang w:val="en-US" w:eastAsia="en-US"/>
              </w:rPr>
              <w:t>f</w:t>
            </w:r>
            <w:r w:rsidRPr="00697BB9">
              <w:rPr>
                <w:rFonts w:eastAsia="Calibri"/>
                <w:spacing w:val="1"/>
                <w:sz w:val="24"/>
                <w:szCs w:val="24"/>
                <w:lang w:val="en-US" w:eastAsia="en-US"/>
              </w:rPr>
              <w:t>a</w:t>
            </w:r>
            <w:r w:rsidRPr="00697BB9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t>b</w:t>
            </w:r>
            <w:r w:rsidRPr="00697BB9">
              <w:rPr>
                <w:rFonts w:eastAsia="Calibri"/>
                <w:spacing w:val="1"/>
                <w:sz w:val="24"/>
                <w:szCs w:val="24"/>
                <w:lang w:val="en-US" w:eastAsia="en-US"/>
              </w:rPr>
              <w:t>e</w:t>
            </w:r>
            <w:r w:rsidRPr="00697BB9">
              <w:rPr>
                <w:rFonts w:eastAsia="Calibri"/>
                <w:sz w:val="24"/>
                <w:szCs w:val="24"/>
                <w:lang w:val="en-US" w:eastAsia="en-US"/>
              </w:rPr>
              <w:t>t</w:t>
            </w:r>
            <w:r w:rsidRPr="00697BB9">
              <w:rPr>
                <w:rFonts w:eastAsia="Calibri"/>
                <w:spacing w:val="1"/>
                <w:sz w:val="24"/>
                <w:szCs w:val="24"/>
                <w:lang w:val="en-US" w:eastAsia="en-US"/>
              </w:rPr>
              <w:t>i</w:t>
            </w:r>
            <w:r w:rsidRPr="00697BB9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t>c</w:t>
            </w:r>
            <w:r w:rsidRPr="00697BB9">
              <w:rPr>
                <w:rFonts w:eastAsia="Calibri"/>
                <w:sz w:val="24"/>
                <w:szCs w:val="24"/>
                <w:lang w:val="en-US" w:eastAsia="en-US"/>
              </w:rPr>
              <w:t>a</w:t>
            </w:r>
            <w:proofErr w:type="spellEnd"/>
            <w:r w:rsidRPr="00697BB9">
              <w:rPr>
                <w:rFonts w:eastAsia="Calibri"/>
                <w:spacing w:val="3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97BB9">
              <w:rPr>
                <w:rFonts w:eastAsia="Calibri"/>
                <w:spacing w:val="-1"/>
                <w:sz w:val="24"/>
                <w:szCs w:val="24"/>
                <w:lang w:val="en-US" w:eastAsia="en-US"/>
              </w:rPr>
              <w:t>f</w:t>
            </w:r>
            <w:r w:rsidRPr="00697BB9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t>u</w:t>
            </w:r>
            <w:r w:rsidRPr="00697BB9">
              <w:rPr>
                <w:rFonts w:eastAsia="Calibri"/>
                <w:spacing w:val="2"/>
                <w:sz w:val="24"/>
                <w:szCs w:val="24"/>
                <w:lang w:val="en-US" w:eastAsia="en-US"/>
              </w:rPr>
              <w:t>n</w:t>
            </w:r>
            <w:r w:rsidRPr="00697BB9">
              <w:rPr>
                <w:rFonts w:eastAsia="Calibri"/>
                <w:spacing w:val="1"/>
                <w:sz w:val="24"/>
                <w:szCs w:val="24"/>
                <w:lang w:val="en-US" w:eastAsia="en-US"/>
              </w:rPr>
              <w:t>z</w:t>
            </w:r>
            <w:r w:rsidRPr="00697BB9">
              <w:rPr>
                <w:rFonts w:eastAsia="Calibri"/>
                <w:spacing w:val="-3"/>
                <w:sz w:val="24"/>
                <w:szCs w:val="24"/>
                <w:lang w:val="en-US" w:eastAsia="en-US"/>
              </w:rPr>
              <w:t>i</w:t>
            </w:r>
            <w:r w:rsidRPr="00697BB9">
              <w:rPr>
                <w:rFonts w:eastAsia="Calibri"/>
                <w:spacing w:val="1"/>
                <w:sz w:val="24"/>
                <w:szCs w:val="24"/>
                <w:lang w:val="en-US" w:eastAsia="en-US"/>
              </w:rPr>
              <w:t>o</w:t>
            </w:r>
            <w:r w:rsidRPr="00697BB9">
              <w:rPr>
                <w:rFonts w:eastAsia="Calibri"/>
                <w:spacing w:val="2"/>
                <w:sz w:val="24"/>
                <w:szCs w:val="24"/>
                <w:lang w:val="en-US" w:eastAsia="en-US"/>
              </w:rPr>
              <w:t>n</w:t>
            </w:r>
            <w:r w:rsidRPr="00697BB9">
              <w:rPr>
                <w:rFonts w:eastAsia="Calibri"/>
                <w:spacing w:val="-3"/>
                <w:sz w:val="24"/>
                <w:szCs w:val="24"/>
                <w:lang w:val="en-US" w:eastAsia="en-US"/>
              </w:rPr>
              <w:t>a</w:t>
            </w:r>
            <w:r w:rsidRPr="00697BB9">
              <w:rPr>
                <w:rFonts w:eastAsia="Calibri"/>
                <w:spacing w:val="1"/>
                <w:sz w:val="24"/>
                <w:szCs w:val="24"/>
                <w:lang w:val="en-US" w:eastAsia="en-US"/>
              </w:rPr>
              <w:t>le</w:t>
            </w:r>
            <w:proofErr w:type="spellEnd"/>
          </w:p>
          <w:p w14:paraId="41507ACB" w14:textId="77777777" w:rsidR="00697BB9" w:rsidRPr="007D71E7" w:rsidRDefault="00697BB9" w:rsidP="00697BB9">
            <w:pPr>
              <w:numPr>
                <w:ilvl w:val="0"/>
                <w:numId w:val="22"/>
              </w:numPr>
              <w:suppressAutoHyphens/>
              <w:autoSpaceDN w:val="0"/>
              <w:spacing w:line="200" w:lineRule="exact"/>
              <w:jc w:val="both"/>
              <w:textAlignment w:val="baseline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DA664E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DA664E">
              <w:rPr>
                <w:rFonts w:eastAsia="Calibri"/>
                <w:spacing w:val="2"/>
                <w:sz w:val="24"/>
                <w:szCs w:val="24"/>
                <w:lang w:val="en-US"/>
              </w:rPr>
              <w:t>o</w:t>
            </w:r>
            <w:r w:rsidRPr="00DA664E">
              <w:rPr>
                <w:rFonts w:eastAsia="Calibri"/>
                <w:sz w:val="24"/>
                <w:szCs w:val="24"/>
                <w:lang w:val="en-US"/>
              </w:rPr>
              <w:t>m</w:t>
            </w:r>
            <w:r w:rsidRPr="00DA664E">
              <w:rPr>
                <w:rFonts w:eastAsia="Calibri"/>
                <w:spacing w:val="2"/>
                <w:sz w:val="24"/>
                <w:szCs w:val="24"/>
                <w:lang w:val="en-US"/>
              </w:rPr>
              <w:t>p</w:t>
            </w:r>
            <w:r w:rsidRPr="00DA664E">
              <w:rPr>
                <w:rFonts w:eastAsia="Calibri"/>
                <w:spacing w:val="1"/>
                <w:sz w:val="24"/>
                <w:szCs w:val="24"/>
                <w:lang w:val="en-US"/>
              </w:rPr>
              <w:t>e</w:t>
            </w:r>
            <w:r w:rsidRPr="00DA664E">
              <w:rPr>
                <w:rFonts w:eastAsia="Calibri"/>
                <w:sz w:val="24"/>
                <w:szCs w:val="24"/>
                <w:lang w:val="en-US"/>
              </w:rPr>
              <w:t>t</w:t>
            </w:r>
            <w:r w:rsidRPr="00DA664E">
              <w:rPr>
                <w:rFonts w:eastAsia="Calibri"/>
                <w:spacing w:val="-3"/>
                <w:sz w:val="24"/>
                <w:szCs w:val="24"/>
                <w:lang w:val="en-US"/>
              </w:rPr>
              <w:t>e</w:t>
            </w:r>
            <w:r w:rsidRPr="00DA664E">
              <w:rPr>
                <w:rFonts w:eastAsia="Calibri"/>
                <w:spacing w:val="2"/>
                <w:sz w:val="24"/>
                <w:szCs w:val="24"/>
                <w:lang w:val="en-US"/>
              </w:rPr>
              <w:t>n</w:t>
            </w:r>
            <w:r w:rsidRPr="00DA664E">
              <w:rPr>
                <w:rFonts w:eastAsia="Calibri"/>
                <w:spacing w:val="1"/>
                <w:sz w:val="24"/>
                <w:szCs w:val="24"/>
                <w:lang w:val="en-US"/>
              </w:rPr>
              <w:t>z</w:t>
            </w:r>
            <w:r w:rsidRPr="00DA664E">
              <w:rPr>
                <w:rFonts w:eastAsia="Calibri"/>
                <w:sz w:val="24"/>
                <w:szCs w:val="24"/>
                <w:lang w:val="en-US"/>
              </w:rPr>
              <w:t>a</w:t>
            </w:r>
            <w:proofErr w:type="spellEnd"/>
            <w:r w:rsidRPr="00DA664E">
              <w:rPr>
                <w:rFonts w:eastAsia="Calibri"/>
                <w:spacing w:val="-1"/>
                <w:sz w:val="24"/>
                <w:szCs w:val="24"/>
                <w:lang w:val="en-US"/>
              </w:rPr>
              <w:t xml:space="preserve"> </w:t>
            </w:r>
            <w:r w:rsidRPr="00DA664E">
              <w:rPr>
                <w:rFonts w:eastAsia="Calibri"/>
                <w:spacing w:val="1"/>
                <w:sz w:val="24"/>
                <w:szCs w:val="24"/>
                <w:lang w:val="en-US"/>
              </w:rPr>
              <w:t>i</w:t>
            </w:r>
            <w:r w:rsidRPr="00DA664E">
              <w:rPr>
                <w:rFonts w:eastAsia="Calibri"/>
                <w:sz w:val="24"/>
                <w:szCs w:val="24"/>
                <w:lang w:val="en-US"/>
              </w:rPr>
              <w:t xml:space="preserve">n </w:t>
            </w:r>
            <w:proofErr w:type="spellStart"/>
            <w:r w:rsidRPr="00DA664E">
              <w:rPr>
                <w:rFonts w:eastAsia="Calibri"/>
                <w:sz w:val="24"/>
                <w:szCs w:val="24"/>
                <w:lang w:val="en-US"/>
              </w:rPr>
              <w:t>m</w:t>
            </w:r>
            <w:r w:rsidRPr="00DA664E">
              <w:rPr>
                <w:rFonts w:eastAsia="Calibri"/>
                <w:spacing w:val="1"/>
                <w:sz w:val="24"/>
                <w:szCs w:val="24"/>
                <w:lang w:val="en-US"/>
              </w:rPr>
              <w:t>a</w:t>
            </w:r>
            <w:r w:rsidRPr="00DA664E">
              <w:rPr>
                <w:rFonts w:eastAsia="Calibri"/>
                <w:sz w:val="24"/>
                <w:szCs w:val="24"/>
                <w:lang w:val="en-US"/>
              </w:rPr>
              <w:t>t</w:t>
            </w:r>
            <w:r w:rsidRPr="00DA664E">
              <w:rPr>
                <w:rFonts w:eastAsia="Calibri"/>
                <w:spacing w:val="1"/>
                <w:sz w:val="24"/>
                <w:szCs w:val="24"/>
                <w:lang w:val="en-US"/>
              </w:rPr>
              <w:t>e</w:t>
            </w:r>
            <w:r w:rsidRPr="00DA664E">
              <w:rPr>
                <w:rFonts w:eastAsia="Calibri"/>
                <w:sz w:val="24"/>
                <w:szCs w:val="24"/>
                <w:lang w:val="en-US"/>
              </w:rPr>
              <w:t>r</w:t>
            </w:r>
            <w:r w:rsidRPr="00DA664E">
              <w:rPr>
                <w:rFonts w:eastAsia="Calibri"/>
                <w:spacing w:val="-3"/>
                <w:sz w:val="24"/>
                <w:szCs w:val="24"/>
                <w:lang w:val="en-US"/>
              </w:rPr>
              <w:t>i</w:t>
            </w:r>
            <w:r w:rsidRPr="00DA664E">
              <w:rPr>
                <w:rFonts w:eastAsia="Calibri"/>
                <w:sz w:val="24"/>
                <w:szCs w:val="24"/>
                <w:lang w:val="en-US"/>
              </w:rPr>
              <w:t>a</w:t>
            </w:r>
            <w:proofErr w:type="spellEnd"/>
            <w:r w:rsidRPr="00DA664E">
              <w:rPr>
                <w:rFonts w:eastAsia="Calibri"/>
                <w:spacing w:val="-1"/>
                <w:sz w:val="24"/>
                <w:szCs w:val="24"/>
                <w:lang w:val="en-US"/>
              </w:rPr>
              <w:t xml:space="preserve"> </w:t>
            </w:r>
            <w:r w:rsidRPr="00DA664E">
              <w:rPr>
                <w:rFonts w:eastAsia="Calibri"/>
                <w:spacing w:val="2"/>
                <w:sz w:val="24"/>
                <w:szCs w:val="24"/>
                <w:lang w:val="en-US"/>
              </w:rPr>
              <w:t>d</w:t>
            </w:r>
            <w:r w:rsidRPr="00DA664E">
              <w:rPr>
                <w:rFonts w:eastAsia="Calibri"/>
                <w:sz w:val="24"/>
                <w:szCs w:val="24"/>
                <w:lang w:val="en-US"/>
              </w:rPr>
              <w:t>i</w:t>
            </w:r>
            <w:r w:rsidRPr="00DA664E">
              <w:rPr>
                <w:rFonts w:eastAsia="Calibri"/>
                <w:spacing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664E">
              <w:rPr>
                <w:rFonts w:eastAsia="Calibri"/>
                <w:spacing w:val="-1"/>
                <w:sz w:val="24"/>
                <w:szCs w:val="24"/>
                <w:lang w:val="en-US"/>
              </w:rPr>
              <w:t>c</w:t>
            </w:r>
            <w:r w:rsidRPr="00DA664E">
              <w:rPr>
                <w:rFonts w:eastAsia="Calibri"/>
                <w:spacing w:val="1"/>
                <w:sz w:val="24"/>
                <w:szCs w:val="24"/>
                <w:lang w:val="en-US"/>
              </w:rPr>
              <w:t>i</w:t>
            </w:r>
            <w:r w:rsidRPr="00DA664E">
              <w:rPr>
                <w:rFonts w:eastAsia="Calibri"/>
                <w:sz w:val="24"/>
                <w:szCs w:val="24"/>
                <w:lang w:val="en-US"/>
              </w:rPr>
              <w:t>tt</w:t>
            </w:r>
            <w:r w:rsidRPr="00DA664E">
              <w:rPr>
                <w:rFonts w:eastAsia="Calibri"/>
                <w:spacing w:val="-3"/>
                <w:sz w:val="24"/>
                <w:szCs w:val="24"/>
                <w:lang w:val="en-US"/>
              </w:rPr>
              <w:t>a</w:t>
            </w:r>
            <w:r w:rsidRPr="00DA664E">
              <w:rPr>
                <w:rFonts w:eastAsia="Calibri"/>
                <w:spacing w:val="2"/>
                <w:sz w:val="24"/>
                <w:szCs w:val="24"/>
                <w:lang w:val="en-US"/>
              </w:rPr>
              <w:t>d</w:t>
            </w:r>
            <w:r w:rsidRPr="00DA664E">
              <w:rPr>
                <w:rFonts w:eastAsia="Calibri"/>
                <w:spacing w:val="1"/>
                <w:sz w:val="24"/>
                <w:szCs w:val="24"/>
                <w:lang w:val="en-US"/>
              </w:rPr>
              <w:t>i</w:t>
            </w:r>
            <w:r w:rsidRPr="00DA664E">
              <w:rPr>
                <w:rFonts w:eastAsia="Calibri"/>
                <w:spacing w:val="-2"/>
                <w:sz w:val="24"/>
                <w:szCs w:val="24"/>
                <w:lang w:val="en-US"/>
              </w:rPr>
              <w:t>n</w:t>
            </w:r>
            <w:r w:rsidRPr="00DA664E">
              <w:rPr>
                <w:rFonts w:eastAsia="Calibri"/>
                <w:spacing w:val="1"/>
                <w:sz w:val="24"/>
                <w:szCs w:val="24"/>
                <w:lang w:val="en-US"/>
              </w:rPr>
              <w:t>a</w:t>
            </w:r>
            <w:r w:rsidRPr="00DA664E">
              <w:rPr>
                <w:rFonts w:eastAsia="Calibri"/>
                <w:spacing w:val="2"/>
                <w:sz w:val="24"/>
                <w:szCs w:val="24"/>
                <w:lang w:val="en-US"/>
              </w:rPr>
              <w:t>n</w:t>
            </w:r>
            <w:r w:rsidRPr="00DA664E">
              <w:rPr>
                <w:rFonts w:eastAsia="Calibri"/>
                <w:spacing w:val="-3"/>
                <w:sz w:val="24"/>
                <w:szCs w:val="24"/>
                <w:lang w:val="en-US"/>
              </w:rPr>
              <w:t>z</w:t>
            </w:r>
            <w:r w:rsidRPr="00DA664E">
              <w:rPr>
                <w:rFonts w:eastAsia="Calibri"/>
                <w:sz w:val="24"/>
                <w:szCs w:val="24"/>
                <w:lang w:val="en-US"/>
              </w:rPr>
              <w:t>a</w:t>
            </w:r>
            <w:proofErr w:type="spellEnd"/>
            <w:r w:rsidRPr="00DA664E">
              <w:rPr>
                <w:rFonts w:eastAsia="Calibri"/>
                <w:spacing w:val="3"/>
                <w:sz w:val="24"/>
                <w:szCs w:val="24"/>
                <w:lang w:val="en-US"/>
              </w:rPr>
              <w:t xml:space="preserve"> </w:t>
            </w:r>
            <w:r w:rsidRPr="00DA664E">
              <w:rPr>
                <w:rFonts w:eastAsia="Calibri"/>
                <w:b/>
                <w:spacing w:val="1"/>
                <w:sz w:val="24"/>
                <w:szCs w:val="24"/>
                <w:lang w:val="en-US"/>
              </w:rPr>
              <w:t>(</w:t>
            </w:r>
            <w:r w:rsidRPr="00DA664E">
              <w:rPr>
                <w:rFonts w:eastAsia="Calibri"/>
                <w:b/>
                <w:spacing w:val="-4"/>
                <w:sz w:val="24"/>
                <w:szCs w:val="24"/>
                <w:lang w:val="en-US"/>
              </w:rPr>
              <w:t>P</w:t>
            </w:r>
            <w:r w:rsidRPr="00DA664E">
              <w:rPr>
                <w:rFonts w:eastAsia="Calibri"/>
                <w:b/>
                <w:spacing w:val="1"/>
                <w:sz w:val="24"/>
                <w:szCs w:val="24"/>
                <w:lang w:val="en-US"/>
              </w:rPr>
              <w:t>CT</w:t>
            </w:r>
            <w:r w:rsidRPr="00DA664E">
              <w:rPr>
                <w:rFonts w:eastAsia="Calibri"/>
                <w:b/>
                <w:spacing w:val="2"/>
                <w:sz w:val="24"/>
                <w:szCs w:val="24"/>
                <w:lang w:val="en-US"/>
              </w:rPr>
              <w:t>O</w:t>
            </w:r>
            <w:r w:rsidRPr="00DA664E">
              <w:rPr>
                <w:rFonts w:eastAsia="Calibri"/>
                <w:b/>
                <w:sz w:val="24"/>
                <w:szCs w:val="24"/>
                <w:lang w:val="en-US"/>
              </w:rPr>
              <w:t>)</w:t>
            </w:r>
          </w:p>
          <w:p w14:paraId="47839B1C" w14:textId="77777777" w:rsidR="00697BB9" w:rsidRPr="00DA664E" w:rsidRDefault="00697BB9" w:rsidP="00697BB9">
            <w:pPr>
              <w:suppressAutoHyphens/>
              <w:autoSpaceDN w:val="0"/>
              <w:spacing w:line="200" w:lineRule="exact"/>
              <w:ind w:left="1545"/>
              <w:jc w:val="both"/>
              <w:textAlignment w:val="baseline"/>
              <w:rPr>
                <w:rFonts w:eastAsia="Times New Roman"/>
                <w:sz w:val="24"/>
                <w:szCs w:val="24"/>
                <w:lang w:val="en-US"/>
              </w:rPr>
            </w:pPr>
          </w:p>
          <w:p w14:paraId="2ABF5073" w14:textId="75022F6D" w:rsidR="00697BB9" w:rsidRPr="00697BB9" w:rsidRDefault="00697BB9" w:rsidP="00697BB9">
            <w:pPr>
              <w:suppressAutoHyphens/>
              <w:autoSpaceDN w:val="0"/>
              <w:ind w:left="720"/>
              <w:textAlignment w:val="baseline"/>
              <w:rPr>
                <w:rStyle w:val="fontstyle01"/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proofErr w:type="spellStart"/>
            <w:r w:rsidRPr="00DA664E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DA664E">
              <w:rPr>
                <w:rFonts w:eastAsia="Calibri"/>
                <w:spacing w:val="1"/>
                <w:sz w:val="24"/>
                <w:szCs w:val="24"/>
                <w:lang w:val="en-US"/>
              </w:rPr>
              <w:t>o</w:t>
            </w:r>
            <w:r w:rsidRPr="00DA664E">
              <w:rPr>
                <w:rFonts w:eastAsia="Calibri"/>
                <w:sz w:val="24"/>
                <w:szCs w:val="24"/>
                <w:lang w:val="en-US"/>
              </w:rPr>
              <w:t>m</w:t>
            </w:r>
            <w:r w:rsidRPr="00DA664E">
              <w:rPr>
                <w:rFonts w:eastAsia="Calibri"/>
                <w:spacing w:val="2"/>
                <w:sz w:val="24"/>
                <w:szCs w:val="24"/>
                <w:lang w:val="en-US"/>
              </w:rPr>
              <w:t>p</w:t>
            </w:r>
            <w:r w:rsidRPr="00DA664E">
              <w:rPr>
                <w:rFonts w:eastAsia="Calibri"/>
                <w:spacing w:val="1"/>
                <w:sz w:val="24"/>
                <w:szCs w:val="24"/>
                <w:lang w:val="en-US"/>
              </w:rPr>
              <w:t>e</w:t>
            </w:r>
            <w:r w:rsidRPr="00DA664E">
              <w:rPr>
                <w:rFonts w:eastAsia="Calibri"/>
                <w:sz w:val="24"/>
                <w:szCs w:val="24"/>
                <w:lang w:val="en-US"/>
              </w:rPr>
              <w:t>t</w:t>
            </w:r>
            <w:r w:rsidRPr="00DA664E">
              <w:rPr>
                <w:rFonts w:eastAsia="Calibri"/>
                <w:spacing w:val="-3"/>
                <w:sz w:val="24"/>
                <w:szCs w:val="24"/>
                <w:lang w:val="en-US"/>
              </w:rPr>
              <w:t>e</w:t>
            </w:r>
            <w:r w:rsidRPr="00DA664E">
              <w:rPr>
                <w:rFonts w:eastAsia="Calibri"/>
                <w:spacing w:val="2"/>
                <w:sz w:val="24"/>
                <w:szCs w:val="24"/>
                <w:lang w:val="en-US"/>
              </w:rPr>
              <w:t>n</w:t>
            </w:r>
            <w:r w:rsidRPr="00DA664E">
              <w:rPr>
                <w:rFonts w:eastAsia="Calibri"/>
                <w:spacing w:val="1"/>
                <w:sz w:val="24"/>
                <w:szCs w:val="24"/>
                <w:lang w:val="en-US"/>
              </w:rPr>
              <w:t>z</w:t>
            </w:r>
            <w:r w:rsidRPr="00DA664E">
              <w:rPr>
                <w:rFonts w:eastAsia="Calibri"/>
                <w:sz w:val="24"/>
                <w:szCs w:val="24"/>
                <w:lang w:val="en-US"/>
              </w:rPr>
              <w:t>a</w:t>
            </w:r>
            <w:proofErr w:type="spellEnd"/>
            <w:r w:rsidRPr="00DA664E">
              <w:rPr>
                <w:rFonts w:eastAsia="Calibri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664E">
              <w:rPr>
                <w:rFonts w:eastAsia="Calibri"/>
                <w:spacing w:val="2"/>
                <w:sz w:val="24"/>
                <w:szCs w:val="24"/>
                <w:lang w:val="en-US"/>
              </w:rPr>
              <w:t>p</w:t>
            </w:r>
            <w:r w:rsidRPr="00DA664E">
              <w:rPr>
                <w:rFonts w:eastAsia="Calibri"/>
                <w:spacing w:val="1"/>
                <w:sz w:val="24"/>
                <w:szCs w:val="24"/>
                <w:lang w:val="en-US"/>
              </w:rPr>
              <w:t>e</w:t>
            </w:r>
            <w:r w:rsidRPr="00DA664E">
              <w:rPr>
                <w:rFonts w:eastAsia="Calibri"/>
                <w:sz w:val="24"/>
                <w:szCs w:val="24"/>
                <w:lang w:val="en-US"/>
              </w:rPr>
              <w:t>r</w:t>
            </w:r>
            <w:r w:rsidRPr="00DA664E">
              <w:rPr>
                <w:rFonts w:eastAsia="Calibri"/>
                <w:spacing w:val="-2"/>
                <w:sz w:val="24"/>
                <w:szCs w:val="24"/>
                <w:lang w:val="en-US"/>
              </w:rPr>
              <w:t>s</w:t>
            </w:r>
            <w:r w:rsidRPr="00DA664E">
              <w:rPr>
                <w:rFonts w:eastAsia="Calibri"/>
                <w:spacing w:val="-3"/>
                <w:sz w:val="24"/>
                <w:szCs w:val="24"/>
                <w:lang w:val="en-US"/>
              </w:rPr>
              <w:t>o</w:t>
            </w:r>
            <w:r w:rsidRPr="00DA664E">
              <w:rPr>
                <w:rFonts w:eastAsia="Calibri"/>
                <w:spacing w:val="2"/>
                <w:sz w:val="24"/>
                <w:szCs w:val="24"/>
                <w:lang w:val="en-US"/>
              </w:rPr>
              <w:t>n</w:t>
            </w:r>
            <w:r w:rsidRPr="00DA664E">
              <w:rPr>
                <w:rFonts w:eastAsia="Calibri"/>
                <w:spacing w:val="1"/>
                <w:sz w:val="24"/>
                <w:szCs w:val="24"/>
                <w:lang w:val="en-US"/>
              </w:rPr>
              <w:t>al</w:t>
            </w:r>
            <w:r w:rsidRPr="00DA664E">
              <w:rPr>
                <w:rFonts w:eastAsia="Calibri"/>
                <w:sz w:val="24"/>
                <w:szCs w:val="24"/>
                <w:lang w:val="en-US"/>
              </w:rPr>
              <w:t>e</w:t>
            </w:r>
            <w:proofErr w:type="spellEnd"/>
            <w:r w:rsidRPr="00DA664E">
              <w:rPr>
                <w:rFonts w:eastAsia="Calibri"/>
                <w:sz w:val="24"/>
                <w:szCs w:val="24"/>
                <w:lang w:val="en-US"/>
              </w:rPr>
              <w:t>,</w:t>
            </w:r>
            <w:r w:rsidRPr="00DA664E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664E">
              <w:rPr>
                <w:rFonts w:eastAsia="Calibri"/>
                <w:spacing w:val="-2"/>
                <w:sz w:val="24"/>
                <w:szCs w:val="24"/>
                <w:lang w:val="en-US"/>
              </w:rPr>
              <w:t>s</w:t>
            </w:r>
            <w:r w:rsidRPr="00DA664E">
              <w:rPr>
                <w:rFonts w:eastAsia="Calibri"/>
                <w:spacing w:val="1"/>
                <w:sz w:val="24"/>
                <w:szCs w:val="24"/>
                <w:lang w:val="en-US"/>
              </w:rPr>
              <w:t>o</w:t>
            </w:r>
            <w:r w:rsidRPr="00DA664E">
              <w:rPr>
                <w:rFonts w:eastAsia="Calibri"/>
                <w:spacing w:val="-1"/>
                <w:sz w:val="24"/>
                <w:szCs w:val="24"/>
                <w:lang w:val="en-US"/>
              </w:rPr>
              <w:t>c</w:t>
            </w:r>
            <w:r w:rsidRPr="00DA664E">
              <w:rPr>
                <w:rFonts w:eastAsia="Calibri"/>
                <w:spacing w:val="1"/>
                <w:sz w:val="24"/>
                <w:szCs w:val="24"/>
                <w:lang w:val="en-US"/>
              </w:rPr>
              <w:t>ial</w:t>
            </w:r>
            <w:r w:rsidRPr="00DA664E">
              <w:rPr>
                <w:rFonts w:eastAsia="Calibri"/>
                <w:sz w:val="24"/>
                <w:szCs w:val="24"/>
                <w:lang w:val="en-US"/>
              </w:rPr>
              <w:t>e</w:t>
            </w:r>
            <w:proofErr w:type="spellEnd"/>
            <w:r w:rsidRPr="00DA664E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 w:rsidRPr="00DA664E">
              <w:rPr>
                <w:rFonts w:eastAsia="Calibri"/>
                <w:sz w:val="24"/>
                <w:szCs w:val="24"/>
                <w:lang w:val="en-US"/>
              </w:rPr>
              <w:t>e</w:t>
            </w:r>
            <w:r w:rsidRPr="00DA664E">
              <w:rPr>
                <w:rFonts w:eastAsia="Calibri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664E">
              <w:rPr>
                <w:rFonts w:eastAsia="Calibri"/>
                <w:spacing w:val="-2"/>
                <w:sz w:val="24"/>
                <w:szCs w:val="24"/>
                <w:lang w:val="en-US"/>
              </w:rPr>
              <w:t>c</w:t>
            </w:r>
            <w:r w:rsidRPr="00DA664E">
              <w:rPr>
                <w:rFonts w:eastAsia="Calibri"/>
                <w:spacing w:val="-3"/>
                <w:sz w:val="24"/>
                <w:szCs w:val="24"/>
                <w:lang w:val="en-US"/>
              </w:rPr>
              <w:t>a</w:t>
            </w:r>
            <w:r w:rsidRPr="00DA664E">
              <w:rPr>
                <w:rFonts w:eastAsia="Calibri"/>
                <w:spacing w:val="2"/>
                <w:sz w:val="24"/>
                <w:szCs w:val="24"/>
                <w:lang w:val="en-US"/>
              </w:rPr>
              <w:t>p</w:t>
            </w:r>
            <w:r w:rsidRPr="00DA664E">
              <w:rPr>
                <w:rFonts w:eastAsia="Calibri"/>
                <w:spacing w:val="1"/>
                <w:sz w:val="24"/>
                <w:szCs w:val="24"/>
                <w:lang w:val="en-US"/>
              </w:rPr>
              <w:t>a</w:t>
            </w:r>
            <w:r w:rsidRPr="00DA664E">
              <w:rPr>
                <w:rFonts w:eastAsia="Calibri"/>
                <w:spacing w:val="-1"/>
                <w:sz w:val="24"/>
                <w:szCs w:val="24"/>
                <w:lang w:val="en-US"/>
              </w:rPr>
              <w:t>c</w:t>
            </w:r>
            <w:r w:rsidRPr="00DA664E">
              <w:rPr>
                <w:rFonts w:eastAsia="Calibri"/>
                <w:spacing w:val="1"/>
                <w:sz w:val="24"/>
                <w:szCs w:val="24"/>
                <w:lang w:val="en-US"/>
              </w:rPr>
              <w:t>i</w:t>
            </w:r>
            <w:r w:rsidRPr="00DA664E">
              <w:rPr>
                <w:rFonts w:eastAsia="Calibri"/>
                <w:spacing w:val="-1"/>
                <w:sz w:val="24"/>
                <w:szCs w:val="24"/>
                <w:lang w:val="en-US"/>
              </w:rPr>
              <w:t>t</w:t>
            </w:r>
            <w:r w:rsidRPr="00DA664E">
              <w:rPr>
                <w:rFonts w:eastAsia="Calibri"/>
                <w:sz w:val="24"/>
                <w:szCs w:val="24"/>
                <w:lang w:val="en-US"/>
              </w:rPr>
              <w:t>à</w:t>
            </w:r>
            <w:proofErr w:type="spellEnd"/>
            <w:r w:rsidRPr="00DA664E">
              <w:rPr>
                <w:rFonts w:eastAsia="Calibri"/>
                <w:spacing w:val="-1"/>
                <w:sz w:val="24"/>
                <w:szCs w:val="24"/>
                <w:lang w:val="en-US"/>
              </w:rPr>
              <w:t xml:space="preserve"> </w:t>
            </w:r>
            <w:r w:rsidRPr="00DA664E">
              <w:rPr>
                <w:rFonts w:eastAsia="Calibri"/>
                <w:spacing w:val="2"/>
                <w:sz w:val="24"/>
                <w:szCs w:val="24"/>
                <w:lang w:val="en-US"/>
              </w:rPr>
              <w:t>d</w:t>
            </w:r>
            <w:r w:rsidRPr="00DA664E">
              <w:rPr>
                <w:rFonts w:eastAsia="Calibri"/>
                <w:sz w:val="24"/>
                <w:szCs w:val="24"/>
                <w:lang w:val="en-US"/>
              </w:rPr>
              <w:t>i</w:t>
            </w:r>
            <w:r w:rsidRPr="00DA664E">
              <w:rPr>
                <w:rFonts w:eastAsia="Calibri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664E">
              <w:rPr>
                <w:rFonts w:eastAsia="Calibri"/>
                <w:spacing w:val="1"/>
                <w:sz w:val="24"/>
                <w:szCs w:val="24"/>
                <w:lang w:val="en-US"/>
              </w:rPr>
              <w:t>i</w:t>
            </w:r>
            <w:r w:rsidRPr="00DA664E">
              <w:rPr>
                <w:rFonts w:eastAsia="Calibri"/>
                <w:sz w:val="24"/>
                <w:szCs w:val="24"/>
                <w:lang w:val="en-US"/>
              </w:rPr>
              <w:t>m</w:t>
            </w:r>
            <w:r w:rsidRPr="00DA664E">
              <w:rPr>
                <w:rFonts w:eastAsia="Calibri"/>
                <w:spacing w:val="-2"/>
                <w:sz w:val="24"/>
                <w:szCs w:val="24"/>
                <w:lang w:val="en-US"/>
              </w:rPr>
              <w:t>p</w:t>
            </w:r>
            <w:r w:rsidRPr="00DA664E">
              <w:rPr>
                <w:rFonts w:eastAsia="Calibri"/>
                <w:spacing w:val="1"/>
                <w:sz w:val="24"/>
                <w:szCs w:val="24"/>
                <w:lang w:val="en-US"/>
              </w:rPr>
              <w:t>a</w:t>
            </w:r>
            <w:r w:rsidRPr="00DA664E">
              <w:rPr>
                <w:rFonts w:eastAsia="Calibri"/>
                <w:sz w:val="24"/>
                <w:szCs w:val="24"/>
                <w:lang w:val="en-US"/>
              </w:rPr>
              <w:t>r</w:t>
            </w:r>
            <w:r w:rsidRPr="00DA664E">
              <w:rPr>
                <w:rFonts w:eastAsia="Calibri"/>
                <w:spacing w:val="1"/>
                <w:sz w:val="24"/>
                <w:szCs w:val="24"/>
                <w:lang w:val="en-US"/>
              </w:rPr>
              <w:t>a</w:t>
            </w:r>
            <w:r w:rsidRPr="00DA664E">
              <w:rPr>
                <w:rFonts w:eastAsia="Calibri"/>
                <w:sz w:val="24"/>
                <w:szCs w:val="24"/>
                <w:lang w:val="en-US"/>
              </w:rPr>
              <w:t>re</w:t>
            </w:r>
            <w:proofErr w:type="spellEnd"/>
            <w:r w:rsidRPr="00DA664E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664E">
              <w:rPr>
                <w:rFonts w:eastAsia="Calibri"/>
                <w:spacing w:val="1"/>
                <w:sz w:val="24"/>
                <w:szCs w:val="24"/>
                <w:lang w:val="en-US"/>
              </w:rPr>
              <w:t>a</w:t>
            </w:r>
            <w:r w:rsidRPr="00DA664E">
              <w:rPr>
                <w:rFonts w:eastAsia="Calibri"/>
                <w:sz w:val="24"/>
                <w:szCs w:val="24"/>
                <w:lang w:val="en-US"/>
              </w:rPr>
              <w:t>d</w:t>
            </w:r>
            <w:proofErr w:type="spellEnd"/>
            <w:r w:rsidRPr="00DA664E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664E">
              <w:rPr>
                <w:rFonts w:eastAsia="Calibri"/>
                <w:spacing w:val="1"/>
                <w:sz w:val="24"/>
                <w:szCs w:val="24"/>
                <w:lang w:val="en-US"/>
              </w:rPr>
              <w:t>i</w:t>
            </w:r>
            <w:r w:rsidRPr="00DA664E">
              <w:rPr>
                <w:rFonts w:eastAsia="Calibri"/>
                <w:spacing w:val="-4"/>
                <w:sz w:val="24"/>
                <w:szCs w:val="24"/>
                <w:lang w:val="en-US"/>
              </w:rPr>
              <w:t>m</w:t>
            </w:r>
            <w:r w:rsidRPr="00DA664E">
              <w:rPr>
                <w:rFonts w:eastAsia="Calibri"/>
                <w:spacing w:val="2"/>
                <w:sz w:val="24"/>
                <w:szCs w:val="24"/>
                <w:lang w:val="en-US"/>
              </w:rPr>
              <w:t>p</w:t>
            </w:r>
            <w:r w:rsidRPr="00DA664E">
              <w:rPr>
                <w:rFonts w:eastAsia="Calibri"/>
                <w:spacing w:val="1"/>
                <w:sz w:val="24"/>
                <w:szCs w:val="24"/>
                <w:lang w:val="en-US"/>
              </w:rPr>
              <w:t>a</w:t>
            </w:r>
            <w:r w:rsidRPr="00DA664E">
              <w:rPr>
                <w:rFonts w:eastAsia="Calibri"/>
                <w:sz w:val="24"/>
                <w:szCs w:val="24"/>
                <w:lang w:val="en-US"/>
              </w:rPr>
              <w:t>r</w:t>
            </w:r>
            <w:r w:rsidRPr="00DA664E">
              <w:rPr>
                <w:rFonts w:eastAsia="Calibri"/>
                <w:spacing w:val="1"/>
                <w:sz w:val="24"/>
                <w:szCs w:val="24"/>
                <w:lang w:val="en-US"/>
              </w:rPr>
              <w:t>a</w:t>
            </w:r>
            <w:r w:rsidRPr="00DA664E">
              <w:rPr>
                <w:rFonts w:eastAsia="Calibri"/>
                <w:sz w:val="24"/>
                <w:szCs w:val="24"/>
                <w:lang w:val="en-US"/>
              </w:rPr>
              <w:t>re</w:t>
            </w:r>
            <w:proofErr w:type="spellEnd"/>
            <w:r w:rsidRPr="00DA664E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 w:rsidRPr="00DA664E">
              <w:rPr>
                <w:rFonts w:eastAsia="Calibri"/>
                <w:b/>
                <w:spacing w:val="1"/>
                <w:sz w:val="24"/>
                <w:szCs w:val="24"/>
                <w:lang w:val="en-US"/>
              </w:rPr>
              <w:t>(</w:t>
            </w:r>
            <w:r w:rsidRPr="00DA664E">
              <w:rPr>
                <w:rFonts w:eastAsia="Calibri"/>
                <w:b/>
                <w:sz w:val="24"/>
                <w:szCs w:val="24"/>
                <w:lang w:val="en-US"/>
              </w:rPr>
              <w:t>P</w:t>
            </w:r>
            <w:r w:rsidRPr="00DA664E">
              <w:rPr>
                <w:rFonts w:eastAsia="Calibri"/>
                <w:b/>
                <w:spacing w:val="-3"/>
                <w:sz w:val="24"/>
                <w:szCs w:val="24"/>
                <w:lang w:val="en-US"/>
              </w:rPr>
              <w:t>C</w:t>
            </w:r>
            <w:r w:rsidRPr="00DA664E">
              <w:rPr>
                <w:rFonts w:eastAsia="Calibri"/>
                <w:b/>
                <w:spacing w:val="1"/>
                <w:sz w:val="24"/>
                <w:szCs w:val="24"/>
                <w:lang w:val="en-US"/>
              </w:rPr>
              <w:t>T</w:t>
            </w:r>
            <w:r w:rsidRPr="00DA664E">
              <w:rPr>
                <w:rFonts w:eastAsia="Calibri"/>
                <w:b/>
                <w:spacing w:val="2"/>
                <w:sz w:val="24"/>
                <w:szCs w:val="24"/>
                <w:lang w:val="en-US"/>
              </w:rPr>
              <w:t>O</w:t>
            </w:r>
            <w:r w:rsidRPr="00DA664E">
              <w:rPr>
                <w:rFonts w:eastAsia="Calibri"/>
                <w:b/>
                <w:sz w:val="24"/>
                <w:szCs w:val="24"/>
                <w:lang w:val="en-US"/>
              </w:rPr>
              <w:t>)</w:t>
            </w:r>
          </w:p>
          <w:p w14:paraId="68BB43FC" w14:textId="77777777" w:rsidR="00697BB9" w:rsidRDefault="00697BB9" w:rsidP="00923EF4">
            <w:pPr>
              <w:spacing w:line="100" w:lineRule="atLeast"/>
              <w:rPr>
                <w:rStyle w:val="fontstyle01"/>
                <w:b/>
                <w:bCs/>
                <w:color w:val="FF0000"/>
              </w:rPr>
            </w:pPr>
          </w:p>
          <w:p w14:paraId="7C9F25F8" w14:textId="087E1A15" w:rsidR="00697BB9" w:rsidRPr="009F5E5A" w:rsidRDefault="00697BB9" w:rsidP="00923EF4">
            <w:pPr>
              <w:spacing w:line="100" w:lineRule="atLeast"/>
              <w:rPr>
                <w:rFonts w:ascii="Calibri" w:hAnsi="Calibri" w:cs="Calibri"/>
                <w:color w:val="0C0C0C"/>
              </w:rPr>
            </w:pPr>
          </w:p>
        </w:tc>
      </w:tr>
    </w:tbl>
    <w:p w14:paraId="159374A0" w14:textId="77777777" w:rsidR="00697BB9" w:rsidRDefault="00697BB9"/>
    <w:tbl>
      <w:tblPr>
        <w:tblW w:w="10484" w:type="dxa"/>
        <w:tblInd w:w="-68" w:type="dxa"/>
        <w:tblLayout w:type="fixed"/>
        <w:tblCellMar>
          <w:top w:w="41" w:type="dxa"/>
          <w:left w:w="68" w:type="dxa"/>
          <w:right w:w="53" w:type="dxa"/>
        </w:tblCellMar>
        <w:tblLook w:val="0000" w:firstRow="0" w:lastRow="0" w:firstColumn="0" w:lastColumn="0" w:noHBand="0" w:noVBand="0"/>
      </w:tblPr>
      <w:tblGrid>
        <w:gridCol w:w="2404"/>
        <w:gridCol w:w="3686"/>
        <w:gridCol w:w="4394"/>
      </w:tblGrid>
      <w:tr w:rsidR="00697BB9" w14:paraId="4AC12183" w14:textId="77777777" w:rsidTr="009C50A3">
        <w:trPr>
          <w:trHeight w:val="238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787042" w14:textId="0C0FEE77" w:rsidR="00697BB9" w:rsidRPr="008B7217" w:rsidRDefault="008B7217" w:rsidP="00923EF4">
            <w:pPr>
              <w:spacing w:line="100" w:lineRule="atLeast"/>
              <w:ind w:right="20"/>
              <w:jc w:val="center"/>
              <w:rPr>
                <w:b/>
                <w:i/>
                <w:iCs/>
              </w:rPr>
            </w:pPr>
            <w:r w:rsidRPr="008B7217">
              <w:rPr>
                <w:b/>
                <w:i/>
                <w:iCs/>
              </w:rPr>
              <w:t>Assi coinvolti discipline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F7F539D" w14:textId="65E9B959" w:rsidR="00697BB9" w:rsidRPr="008B7217" w:rsidRDefault="00697BB9" w:rsidP="00923EF4">
            <w:pPr>
              <w:spacing w:line="100" w:lineRule="atLeast"/>
              <w:ind w:right="20"/>
              <w:jc w:val="center"/>
              <w:rPr>
                <w:b/>
                <w:i/>
                <w:iCs/>
              </w:rPr>
            </w:pPr>
            <w:r w:rsidRPr="008B7217">
              <w:rPr>
                <w:b/>
                <w:i/>
                <w:iCs/>
              </w:rPr>
              <w:t>Conoscenze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2B7A852" w14:textId="77777777" w:rsidR="00697BB9" w:rsidRPr="008B7217" w:rsidRDefault="00697BB9" w:rsidP="00923EF4">
            <w:pPr>
              <w:spacing w:line="100" w:lineRule="atLeast"/>
              <w:ind w:right="18"/>
              <w:jc w:val="center"/>
              <w:rPr>
                <w:b/>
                <w:i/>
                <w:iCs/>
              </w:rPr>
            </w:pPr>
            <w:r w:rsidRPr="008B7217">
              <w:rPr>
                <w:b/>
                <w:i/>
                <w:iCs/>
              </w:rPr>
              <w:t xml:space="preserve">Abilità </w:t>
            </w:r>
          </w:p>
        </w:tc>
      </w:tr>
      <w:tr w:rsidR="00697BB9" w14:paraId="0649C284" w14:textId="77777777" w:rsidTr="008B7217">
        <w:trPr>
          <w:trHeight w:val="24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5E53FE" w14:textId="291B1921" w:rsidR="008B7217" w:rsidRPr="0038079E" w:rsidRDefault="008B7217" w:rsidP="00B565F3">
            <w:pPr>
              <w:tabs>
                <w:tab w:val="center" w:pos="177"/>
                <w:tab w:val="center" w:pos="1242"/>
              </w:tabs>
              <w:spacing w:after="22"/>
              <w:jc w:val="center"/>
            </w:pPr>
            <w:r w:rsidRPr="0038079E">
              <w:rPr>
                <w:b/>
                <w:u w:val="single" w:color="000000"/>
              </w:rPr>
              <w:t>Asse dei linguaggi</w:t>
            </w:r>
          </w:p>
          <w:p w14:paraId="64C90AE4" w14:textId="0F9FD4C4" w:rsidR="008B7217" w:rsidRPr="00856901" w:rsidRDefault="008B7217" w:rsidP="00B565F3">
            <w:pPr>
              <w:pStyle w:val="Paragrafoelenco"/>
              <w:numPr>
                <w:ilvl w:val="0"/>
                <w:numId w:val="23"/>
              </w:numPr>
              <w:spacing w:after="1" w:line="259" w:lineRule="auto"/>
              <w:ind w:hanging="290"/>
            </w:pPr>
            <w:r w:rsidRPr="00856901">
              <w:t>Italiano</w:t>
            </w:r>
          </w:p>
          <w:p w14:paraId="0FB3C1F2" w14:textId="01B22B83" w:rsidR="008B7217" w:rsidRPr="00856901" w:rsidRDefault="008B7217" w:rsidP="00B565F3">
            <w:pPr>
              <w:pStyle w:val="Paragrafoelenco"/>
              <w:numPr>
                <w:ilvl w:val="0"/>
                <w:numId w:val="23"/>
              </w:numPr>
              <w:spacing w:after="160" w:line="259" w:lineRule="auto"/>
              <w:ind w:hanging="290"/>
            </w:pPr>
            <w:r w:rsidRPr="00856901">
              <w:t>Lingua inglese</w:t>
            </w:r>
          </w:p>
          <w:p w14:paraId="7B5D5882" w14:textId="2B3BFEEF" w:rsidR="00697BB9" w:rsidRDefault="008B7217" w:rsidP="00B565F3">
            <w:pPr>
              <w:pStyle w:val="Paragrafoelenco"/>
              <w:numPr>
                <w:ilvl w:val="0"/>
                <w:numId w:val="23"/>
              </w:numPr>
              <w:spacing w:after="160" w:line="259" w:lineRule="auto"/>
              <w:ind w:hanging="290"/>
            </w:pPr>
            <w:r w:rsidRPr="00856901">
              <w:t>Lingua francese</w:t>
            </w:r>
          </w:p>
          <w:p w14:paraId="1196B03E" w14:textId="314099C9" w:rsidR="008B7217" w:rsidRPr="008B7217" w:rsidRDefault="008B7217" w:rsidP="00B565F3">
            <w:pPr>
              <w:pStyle w:val="Paragrafoelenco"/>
              <w:numPr>
                <w:ilvl w:val="0"/>
                <w:numId w:val="23"/>
              </w:numPr>
              <w:spacing w:after="160" w:line="259" w:lineRule="auto"/>
              <w:ind w:hanging="290"/>
            </w:pPr>
            <w:r w:rsidRPr="008B7217">
              <w:t>Religione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9091A" w14:textId="77777777" w:rsidR="001C6DC1" w:rsidRPr="00FA5C6F" w:rsidRDefault="001C6DC1" w:rsidP="009521E0">
            <w:pPr>
              <w:pStyle w:val="Paragrafoelenco"/>
              <w:numPr>
                <w:ilvl w:val="0"/>
                <w:numId w:val="23"/>
              </w:numPr>
              <w:spacing w:line="100" w:lineRule="atLeast"/>
              <w:ind w:hanging="284"/>
              <w:rPr>
                <w:color w:val="0C0C0C"/>
                <w:sz w:val="20"/>
                <w:szCs w:val="20"/>
              </w:rPr>
            </w:pPr>
            <w:r w:rsidRPr="00FA5C6F">
              <w:rPr>
                <w:sz w:val="20"/>
                <w:szCs w:val="20"/>
              </w:rPr>
              <w:t>Lessico e fraseologia su argomenti di vita quotidiana e professionale</w:t>
            </w:r>
          </w:p>
          <w:p w14:paraId="6CE844D2" w14:textId="7BA81109" w:rsidR="00B565F3" w:rsidRPr="00FA5C6F" w:rsidRDefault="001C6DC1" w:rsidP="009521E0">
            <w:pPr>
              <w:pStyle w:val="Paragrafoelenco"/>
              <w:numPr>
                <w:ilvl w:val="0"/>
                <w:numId w:val="23"/>
              </w:numPr>
              <w:spacing w:line="100" w:lineRule="atLeast"/>
              <w:ind w:hanging="284"/>
              <w:rPr>
                <w:color w:val="0C0C0C"/>
                <w:sz w:val="20"/>
                <w:szCs w:val="20"/>
              </w:rPr>
            </w:pPr>
            <w:r w:rsidRPr="00FA5C6F">
              <w:rPr>
                <w:color w:val="0C0C0C"/>
                <w:sz w:val="20"/>
                <w:szCs w:val="20"/>
              </w:rPr>
              <w:t>C</w:t>
            </w:r>
            <w:r w:rsidR="00B565F3" w:rsidRPr="00FA5C6F">
              <w:rPr>
                <w:color w:val="0C0C0C"/>
                <w:sz w:val="20"/>
                <w:szCs w:val="20"/>
              </w:rPr>
              <w:t>riteri per redigere una relazione</w:t>
            </w:r>
          </w:p>
          <w:p w14:paraId="3510A855" w14:textId="49DAE0A0" w:rsidR="00B565F3" w:rsidRPr="00FA5C6F" w:rsidRDefault="00B565F3" w:rsidP="009521E0">
            <w:pPr>
              <w:pStyle w:val="Paragrafoelenco"/>
              <w:spacing w:line="100" w:lineRule="atLeast"/>
              <w:ind w:left="432"/>
              <w:rPr>
                <w:color w:val="0C0C0C"/>
                <w:sz w:val="20"/>
                <w:szCs w:val="20"/>
              </w:rPr>
            </w:pPr>
            <w:r w:rsidRPr="00FA5C6F">
              <w:rPr>
                <w:color w:val="0C0C0C"/>
                <w:sz w:val="20"/>
                <w:szCs w:val="20"/>
              </w:rPr>
              <w:t>tipologie e caratteri comunicativi dei testi multimediali</w:t>
            </w:r>
          </w:p>
          <w:p w14:paraId="45BFFD76" w14:textId="4077AFA0" w:rsidR="001C6DC1" w:rsidRPr="00FA5C6F" w:rsidRDefault="001C6DC1" w:rsidP="009521E0">
            <w:pPr>
              <w:pStyle w:val="Paragrafoelenco"/>
              <w:numPr>
                <w:ilvl w:val="0"/>
                <w:numId w:val="23"/>
              </w:numPr>
              <w:spacing w:line="100" w:lineRule="atLeast"/>
              <w:ind w:hanging="360"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FA5C6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Semplici modalità di scrittura</w:t>
            </w:r>
          </w:p>
          <w:p w14:paraId="57A4781D" w14:textId="1301C3C4" w:rsidR="00B565F3" w:rsidRPr="00FA5C6F" w:rsidRDefault="00B565F3" w:rsidP="009521E0">
            <w:pPr>
              <w:pStyle w:val="Paragrafoelenco"/>
              <w:numPr>
                <w:ilvl w:val="0"/>
                <w:numId w:val="23"/>
              </w:numPr>
              <w:spacing w:line="100" w:lineRule="atLeast"/>
              <w:ind w:hanging="360"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FA5C6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Principali tecniche di comunicazione</w:t>
            </w:r>
          </w:p>
          <w:p w14:paraId="5B16A336" w14:textId="55667BB3" w:rsidR="00B565F3" w:rsidRPr="00FA5C6F" w:rsidRDefault="00B565F3" w:rsidP="009521E0">
            <w:pPr>
              <w:pStyle w:val="Paragrafoelenco"/>
              <w:spacing w:line="100" w:lineRule="atLeast"/>
              <w:ind w:left="432"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FA5C6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scritta,</w:t>
            </w:r>
            <w:r w:rsidRPr="00FA5C6F">
              <w:rPr>
                <w:sz w:val="20"/>
                <w:szCs w:val="20"/>
              </w:rPr>
              <w:t xml:space="preserve"> </w:t>
            </w:r>
            <w:r w:rsidRPr="00FA5C6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verbale e digitale</w:t>
            </w:r>
          </w:p>
          <w:p w14:paraId="5EABB9ED" w14:textId="627DEE4D" w:rsidR="00B565F3" w:rsidRPr="00FA5C6F" w:rsidRDefault="00B565F3" w:rsidP="009521E0">
            <w:pPr>
              <w:pStyle w:val="Paragrafoelenco"/>
              <w:numPr>
                <w:ilvl w:val="0"/>
                <w:numId w:val="27"/>
              </w:numPr>
              <w:spacing w:after="30" w:line="242" w:lineRule="auto"/>
              <w:ind w:left="432"/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5C6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Principali tecniche di comunicazione e relazioni</w:t>
            </w:r>
            <w:r w:rsidRPr="00FA5C6F">
              <w:rPr>
                <w:sz w:val="20"/>
                <w:szCs w:val="20"/>
              </w:rPr>
              <w:t xml:space="preserve"> </w:t>
            </w:r>
            <w:r w:rsidRPr="00FA5C6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interpersonali e interculturali</w:t>
            </w:r>
          </w:p>
          <w:p w14:paraId="142BF9BC" w14:textId="28BD1DD5" w:rsidR="00376D1C" w:rsidRPr="00FA5C6F" w:rsidRDefault="00FA5C6F" w:rsidP="009521E0">
            <w:pPr>
              <w:pStyle w:val="Paragrafoelenco"/>
              <w:numPr>
                <w:ilvl w:val="0"/>
                <w:numId w:val="27"/>
              </w:numPr>
              <w:spacing w:after="30" w:line="242" w:lineRule="auto"/>
              <w:ind w:left="432"/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5C6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Lessico fondamentale per la gestione di semplici comunicazioni e testi inerenti </w:t>
            </w:r>
            <w:proofErr w:type="gramStart"/>
            <w:r w:rsidRPr="00FA5C6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la</w:t>
            </w:r>
            <w:proofErr w:type="gramEnd"/>
            <w:r w:rsidRPr="00FA5C6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produzione, tradizioni e consumo della birra all’estero.</w:t>
            </w:r>
          </w:p>
          <w:p w14:paraId="7A2E338A" w14:textId="5D5271ED" w:rsidR="00FA5C6F" w:rsidRPr="00FA5C6F" w:rsidRDefault="00FA5C6F" w:rsidP="009521E0">
            <w:pPr>
              <w:pStyle w:val="Paragrafoelenco"/>
              <w:numPr>
                <w:ilvl w:val="0"/>
                <w:numId w:val="27"/>
              </w:numPr>
              <w:spacing w:after="30" w:line="242" w:lineRule="auto"/>
              <w:ind w:left="432"/>
              <w:rPr>
                <w:sz w:val="20"/>
                <w:szCs w:val="20"/>
              </w:rPr>
            </w:pPr>
            <w:r w:rsidRPr="00FA5C6F">
              <w:rPr>
                <w:sz w:val="20"/>
                <w:szCs w:val="20"/>
              </w:rPr>
              <w:t>Valenz</w:t>
            </w:r>
            <w:r>
              <w:rPr>
                <w:sz w:val="20"/>
                <w:szCs w:val="20"/>
              </w:rPr>
              <w:t xml:space="preserve">a </w:t>
            </w:r>
            <w:r w:rsidRPr="00FA5C6F">
              <w:rPr>
                <w:sz w:val="20"/>
                <w:szCs w:val="20"/>
              </w:rPr>
              <w:t>simbolic</w:t>
            </w:r>
            <w:r>
              <w:rPr>
                <w:sz w:val="20"/>
                <w:szCs w:val="20"/>
              </w:rPr>
              <w:t>a</w:t>
            </w:r>
            <w:r w:rsidRPr="00FA5C6F">
              <w:rPr>
                <w:sz w:val="20"/>
                <w:szCs w:val="20"/>
              </w:rPr>
              <w:t xml:space="preserve"> della birra </w:t>
            </w:r>
            <w:r>
              <w:rPr>
                <w:sz w:val="20"/>
                <w:szCs w:val="20"/>
              </w:rPr>
              <w:t xml:space="preserve">nella </w:t>
            </w:r>
            <w:r w:rsidR="006F35B9">
              <w:rPr>
                <w:sz w:val="20"/>
                <w:szCs w:val="20"/>
              </w:rPr>
              <w:t>all’interno delle religioni</w:t>
            </w:r>
          </w:p>
          <w:p w14:paraId="7A7D9285" w14:textId="2CE0159D" w:rsidR="00697BB9" w:rsidRPr="0017794A" w:rsidRDefault="00697BB9" w:rsidP="008B7217">
            <w:pPr>
              <w:spacing w:line="100" w:lineRule="atLeast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BFBD4" w14:textId="77777777" w:rsidR="00B565F3" w:rsidRPr="00B565F3" w:rsidRDefault="00B565F3" w:rsidP="00B565F3">
            <w:pPr>
              <w:numPr>
                <w:ilvl w:val="0"/>
                <w:numId w:val="26"/>
              </w:numPr>
              <w:suppressAutoHyphens/>
              <w:autoSpaceDN w:val="0"/>
              <w:spacing w:line="260" w:lineRule="exact"/>
              <w:ind w:left="355" w:right="73" w:hanging="283"/>
              <w:jc w:val="both"/>
              <w:textAlignment w:val="baseline"/>
              <w:rPr>
                <w:rFonts w:eastAsia="Times New Roman"/>
                <w:sz w:val="20"/>
                <w:szCs w:val="20"/>
                <w:lang w:val="en-US"/>
              </w:rPr>
            </w:pPr>
            <w:r w:rsidRPr="00B565F3">
              <w:rPr>
                <w:rFonts w:eastAsia="Times New Roman"/>
                <w:sz w:val="20"/>
                <w:szCs w:val="20"/>
              </w:rPr>
              <w:t>Espo</w:t>
            </w:r>
            <w:r w:rsidRPr="00B565F3">
              <w:rPr>
                <w:rFonts w:eastAsia="Times New Roman"/>
                <w:spacing w:val="-1"/>
                <w:sz w:val="20"/>
                <w:szCs w:val="20"/>
              </w:rPr>
              <w:t>rr</w:t>
            </w:r>
            <w:r w:rsidRPr="00B565F3">
              <w:rPr>
                <w:rFonts w:eastAsia="Times New Roman"/>
                <w:sz w:val="20"/>
                <w:szCs w:val="20"/>
              </w:rPr>
              <w:t>e</w:t>
            </w:r>
            <w:r w:rsidRPr="00B565F3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B565F3">
              <w:rPr>
                <w:rFonts w:eastAsia="Times New Roman"/>
                <w:spacing w:val="1"/>
                <w:sz w:val="20"/>
                <w:szCs w:val="20"/>
              </w:rPr>
              <w:t>i</w:t>
            </w:r>
            <w:r w:rsidRPr="00B565F3">
              <w:rPr>
                <w:rFonts w:eastAsia="Times New Roman"/>
                <w:sz w:val="20"/>
                <w:szCs w:val="20"/>
              </w:rPr>
              <w:t>n</w:t>
            </w:r>
            <w:r w:rsidRPr="00B565F3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B565F3">
              <w:rPr>
                <w:rFonts w:eastAsia="Times New Roman"/>
                <w:spacing w:val="1"/>
                <w:sz w:val="20"/>
                <w:szCs w:val="20"/>
              </w:rPr>
              <w:t>m</w:t>
            </w:r>
            <w:r w:rsidRPr="00B565F3">
              <w:rPr>
                <w:rFonts w:eastAsia="Times New Roman"/>
                <w:sz w:val="20"/>
                <w:szCs w:val="20"/>
              </w:rPr>
              <w:t>odo</w:t>
            </w:r>
            <w:r w:rsidRPr="00B565F3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B565F3">
              <w:rPr>
                <w:rFonts w:eastAsia="Times New Roman"/>
                <w:spacing w:val="-1"/>
                <w:sz w:val="20"/>
                <w:szCs w:val="20"/>
              </w:rPr>
              <w:t>c</w:t>
            </w:r>
            <w:r w:rsidRPr="00B565F3">
              <w:rPr>
                <w:rFonts w:eastAsia="Times New Roman"/>
                <w:sz w:val="20"/>
                <w:szCs w:val="20"/>
              </w:rPr>
              <w:t>h</w:t>
            </w:r>
            <w:r w:rsidRPr="00B565F3">
              <w:rPr>
                <w:rFonts w:eastAsia="Times New Roman"/>
                <w:spacing w:val="1"/>
                <w:sz w:val="20"/>
                <w:szCs w:val="20"/>
              </w:rPr>
              <w:t>i</w:t>
            </w:r>
            <w:r w:rsidRPr="00B565F3">
              <w:rPr>
                <w:rFonts w:eastAsia="Times New Roman"/>
                <w:spacing w:val="-1"/>
                <w:sz w:val="20"/>
                <w:szCs w:val="20"/>
              </w:rPr>
              <w:t>ar</w:t>
            </w:r>
            <w:r w:rsidRPr="00B565F3">
              <w:rPr>
                <w:rFonts w:eastAsia="Times New Roman"/>
                <w:sz w:val="20"/>
                <w:szCs w:val="20"/>
              </w:rPr>
              <w:t>o</w:t>
            </w:r>
            <w:r w:rsidRPr="00B565F3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B565F3">
              <w:rPr>
                <w:rFonts w:eastAsia="Times New Roman"/>
                <w:spacing w:val="1"/>
                <w:sz w:val="20"/>
                <w:szCs w:val="20"/>
              </w:rPr>
              <w:t>l</w:t>
            </w:r>
            <w:r w:rsidRPr="00B565F3">
              <w:rPr>
                <w:rFonts w:eastAsia="Times New Roman"/>
                <w:sz w:val="20"/>
                <w:szCs w:val="20"/>
              </w:rPr>
              <w:t>o</w:t>
            </w:r>
            <w:r w:rsidRPr="00B565F3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B565F3">
              <w:rPr>
                <w:rFonts w:eastAsia="Times New Roman"/>
                <w:spacing w:val="1"/>
                <w:sz w:val="20"/>
                <w:szCs w:val="20"/>
              </w:rPr>
              <w:t>i</w:t>
            </w:r>
            <w:r w:rsidRPr="00B565F3">
              <w:rPr>
                <w:rFonts w:eastAsia="Times New Roman"/>
                <w:spacing w:val="-1"/>
                <w:sz w:val="20"/>
                <w:szCs w:val="20"/>
              </w:rPr>
              <w:t>c</w:t>
            </w:r>
            <w:r w:rsidRPr="00B565F3">
              <w:rPr>
                <w:rFonts w:eastAsia="Times New Roman"/>
                <w:sz w:val="20"/>
                <w:szCs w:val="20"/>
              </w:rPr>
              <w:t>o</w:t>
            </w:r>
            <w:r w:rsidRPr="00B565F3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B565F3">
              <w:rPr>
                <w:rFonts w:eastAsia="Times New Roman"/>
                <w:sz w:val="20"/>
                <w:szCs w:val="20"/>
              </w:rPr>
              <w:t>e</w:t>
            </w:r>
            <w:r w:rsidRPr="00B565F3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B565F3">
              <w:rPr>
                <w:rFonts w:eastAsia="Times New Roman"/>
                <w:spacing w:val="-1"/>
                <w:sz w:val="20"/>
                <w:szCs w:val="20"/>
              </w:rPr>
              <w:t>c</w:t>
            </w:r>
            <w:r w:rsidRPr="00B565F3">
              <w:rPr>
                <w:rFonts w:eastAsia="Times New Roman"/>
                <w:sz w:val="20"/>
                <w:szCs w:val="20"/>
              </w:rPr>
              <w:t>o</w:t>
            </w:r>
            <w:r w:rsidRPr="00B565F3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B565F3">
              <w:rPr>
                <w:rFonts w:eastAsia="Times New Roman"/>
                <w:spacing w:val="2"/>
                <w:sz w:val="20"/>
                <w:szCs w:val="20"/>
              </w:rPr>
              <w:t>r</w:t>
            </w:r>
            <w:r w:rsidRPr="00B565F3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B565F3">
              <w:rPr>
                <w:rFonts w:eastAsia="Times New Roman"/>
                <w:sz w:val="20"/>
                <w:szCs w:val="20"/>
              </w:rPr>
              <w:t>n</w:t>
            </w:r>
            <w:r w:rsidRPr="00B565F3">
              <w:rPr>
                <w:rFonts w:eastAsia="Times New Roman"/>
                <w:spacing w:val="1"/>
                <w:sz w:val="20"/>
                <w:szCs w:val="20"/>
              </w:rPr>
              <w:t>t</w:t>
            </w:r>
            <w:r w:rsidRPr="00B565F3">
              <w:rPr>
                <w:rFonts w:eastAsia="Times New Roman"/>
                <w:sz w:val="20"/>
                <w:szCs w:val="20"/>
              </w:rPr>
              <w:t xml:space="preserve">e </w:t>
            </w:r>
            <w:r w:rsidRPr="00B565F3">
              <w:rPr>
                <w:rFonts w:eastAsia="Times New Roman"/>
                <w:spacing w:val="1"/>
                <w:sz w:val="20"/>
                <w:szCs w:val="20"/>
              </w:rPr>
              <w:t>t</w:t>
            </w:r>
            <w:r w:rsidRPr="00B565F3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B565F3">
              <w:rPr>
                <w:rFonts w:eastAsia="Times New Roman"/>
                <w:sz w:val="20"/>
                <w:szCs w:val="20"/>
              </w:rPr>
              <w:t>s</w:t>
            </w:r>
            <w:r w:rsidRPr="00B565F3">
              <w:rPr>
                <w:rFonts w:eastAsia="Times New Roman"/>
                <w:spacing w:val="1"/>
                <w:sz w:val="20"/>
                <w:szCs w:val="20"/>
              </w:rPr>
              <w:t>t</w:t>
            </w:r>
            <w:r w:rsidRPr="00B565F3">
              <w:rPr>
                <w:rFonts w:eastAsia="Times New Roman"/>
                <w:sz w:val="20"/>
                <w:szCs w:val="20"/>
              </w:rPr>
              <w:t>i</w:t>
            </w:r>
            <w:r w:rsidRPr="00B565F3">
              <w:rPr>
                <w:rFonts w:eastAsia="Times New Roman"/>
                <w:spacing w:val="-1"/>
                <w:sz w:val="20"/>
                <w:szCs w:val="20"/>
              </w:rPr>
              <w:t xml:space="preserve"> </w:t>
            </w:r>
            <w:r w:rsidRPr="00B565F3">
              <w:rPr>
                <w:rFonts w:eastAsia="Times New Roman"/>
                <w:spacing w:val="1"/>
                <w:sz w:val="20"/>
                <w:szCs w:val="20"/>
              </w:rPr>
              <w:t>l</w:t>
            </w:r>
            <w:r w:rsidRPr="00B565F3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B565F3">
              <w:rPr>
                <w:rFonts w:eastAsia="Times New Roman"/>
                <w:spacing w:val="1"/>
                <w:sz w:val="20"/>
                <w:szCs w:val="20"/>
              </w:rPr>
              <w:t>tt</w:t>
            </w:r>
            <w:r w:rsidRPr="00B565F3">
              <w:rPr>
                <w:rFonts w:eastAsia="Times New Roman"/>
                <w:sz w:val="20"/>
                <w:szCs w:val="20"/>
              </w:rPr>
              <w:t>i o</w:t>
            </w:r>
            <w:r w:rsidRPr="00B565F3">
              <w:rPr>
                <w:rFonts w:eastAsia="Times New Roman"/>
                <w:spacing w:val="-1"/>
                <w:sz w:val="20"/>
                <w:szCs w:val="20"/>
              </w:rPr>
              <w:t xml:space="preserve"> a</w:t>
            </w:r>
            <w:r w:rsidRPr="00B565F3">
              <w:rPr>
                <w:rFonts w:eastAsia="Times New Roman"/>
                <w:sz w:val="20"/>
                <w:szCs w:val="20"/>
              </w:rPr>
              <w:t>s</w:t>
            </w:r>
            <w:r w:rsidRPr="00B565F3">
              <w:rPr>
                <w:rFonts w:eastAsia="Times New Roman"/>
                <w:spacing w:val="-1"/>
                <w:sz w:val="20"/>
                <w:szCs w:val="20"/>
              </w:rPr>
              <w:t>c</w:t>
            </w:r>
            <w:r w:rsidRPr="00B565F3">
              <w:rPr>
                <w:rFonts w:eastAsia="Times New Roman"/>
                <w:sz w:val="20"/>
                <w:szCs w:val="20"/>
              </w:rPr>
              <w:t>o</w:t>
            </w:r>
            <w:r w:rsidRPr="00B565F3">
              <w:rPr>
                <w:rFonts w:eastAsia="Times New Roman"/>
                <w:spacing w:val="1"/>
                <w:sz w:val="20"/>
                <w:szCs w:val="20"/>
              </w:rPr>
              <w:t>lt</w:t>
            </w:r>
            <w:r w:rsidRPr="00B565F3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B565F3">
              <w:rPr>
                <w:rFonts w:eastAsia="Times New Roman"/>
                <w:spacing w:val="1"/>
                <w:sz w:val="20"/>
                <w:szCs w:val="20"/>
              </w:rPr>
              <w:t>t</w:t>
            </w:r>
            <w:r w:rsidRPr="00B565F3">
              <w:rPr>
                <w:rFonts w:eastAsia="Times New Roman"/>
                <w:sz w:val="20"/>
                <w:szCs w:val="20"/>
              </w:rPr>
              <w:t>i</w:t>
            </w:r>
          </w:p>
          <w:p w14:paraId="6C729E5E" w14:textId="77777777" w:rsidR="00B565F3" w:rsidRPr="00B565F3" w:rsidRDefault="00B565F3" w:rsidP="00B565F3">
            <w:pPr>
              <w:numPr>
                <w:ilvl w:val="0"/>
                <w:numId w:val="26"/>
              </w:numPr>
              <w:suppressAutoHyphens/>
              <w:autoSpaceDN w:val="0"/>
              <w:spacing w:before="24" w:line="260" w:lineRule="exact"/>
              <w:ind w:left="355" w:right="73" w:hanging="283"/>
              <w:jc w:val="both"/>
              <w:textAlignment w:val="baseline"/>
              <w:rPr>
                <w:rFonts w:eastAsia="Times New Roman"/>
                <w:sz w:val="20"/>
                <w:szCs w:val="20"/>
                <w:lang w:val="en-US"/>
              </w:rPr>
            </w:pPr>
            <w:r w:rsidRPr="00B565F3">
              <w:rPr>
                <w:rFonts w:eastAsia="Times New Roman"/>
                <w:spacing w:val="1"/>
                <w:sz w:val="20"/>
                <w:szCs w:val="20"/>
              </w:rPr>
              <w:t>R</w:t>
            </w:r>
            <w:r w:rsidRPr="00B565F3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B565F3">
              <w:rPr>
                <w:rFonts w:eastAsia="Times New Roman"/>
                <w:sz w:val="20"/>
                <w:szCs w:val="20"/>
              </w:rPr>
              <w:t>d</w:t>
            </w:r>
            <w:r w:rsidRPr="00B565F3">
              <w:rPr>
                <w:rFonts w:eastAsia="Times New Roman"/>
                <w:spacing w:val="1"/>
                <w:sz w:val="20"/>
                <w:szCs w:val="20"/>
              </w:rPr>
              <w:t>i</w:t>
            </w:r>
            <w:r w:rsidRPr="00B565F3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B565F3">
              <w:rPr>
                <w:rFonts w:eastAsia="Times New Roman"/>
                <w:spacing w:val="2"/>
                <w:sz w:val="20"/>
                <w:szCs w:val="20"/>
              </w:rPr>
              <w:t>e</w:t>
            </w:r>
            <w:r w:rsidRPr="00B565F3">
              <w:rPr>
                <w:rFonts w:eastAsia="Times New Roman"/>
                <w:spacing w:val="-1"/>
                <w:sz w:val="20"/>
                <w:szCs w:val="20"/>
              </w:rPr>
              <w:t>r</w:t>
            </w:r>
            <w:r w:rsidRPr="00B565F3">
              <w:rPr>
                <w:rFonts w:eastAsia="Times New Roman"/>
                <w:sz w:val="20"/>
                <w:szCs w:val="20"/>
              </w:rPr>
              <w:t>e</w:t>
            </w:r>
            <w:r w:rsidRPr="00B565F3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B565F3">
              <w:rPr>
                <w:rFonts w:eastAsia="Times New Roman"/>
                <w:sz w:val="20"/>
                <w:szCs w:val="20"/>
              </w:rPr>
              <w:t>b</w:t>
            </w:r>
            <w:r w:rsidRPr="00B565F3">
              <w:rPr>
                <w:rFonts w:eastAsia="Times New Roman"/>
                <w:spacing w:val="-1"/>
                <w:sz w:val="20"/>
                <w:szCs w:val="20"/>
              </w:rPr>
              <w:t>re</w:t>
            </w:r>
            <w:r w:rsidRPr="00B565F3">
              <w:rPr>
                <w:rFonts w:eastAsia="Times New Roman"/>
                <w:sz w:val="20"/>
                <w:szCs w:val="20"/>
              </w:rPr>
              <w:t>vi</w:t>
            </w:r>
            <w:r w:rsidRPr="00B565F3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B565F3">
              <w:rPr>
                <w:rFonts w:eastAsia="Times New Roman"/>
                <w:spacing w:val="1"/>
                <w:sz w:val="20"/>
                <w:szCs w:val="20"/>
              </w:rPr>
              <w:t>t</w:t>
            </w:r>
            <w:r w:rsidRPr="00B565F3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B565F3">
              <w:rPr>
                <w:rFonts w:eastAsia="Times New Roman"/>
                <w:sz w:val="20"/>
                <w:szCs w:val="20"/>
              </w:rPr>
              <w:t>s</w:t>
            </w:r>
            <w:r w:rsidRPr="00B565F3">
              <w:rPr>
                <w:rFonts w:eastAsia="Times New Roman"/>
                <w:spacing w:val="1"/>
                <w:sz w:val="20"/>
                <w:szCs w:val="20"/>
              </w:rPr>
              <w:t>t</w:t>
            </w:r>
            <w:r w:rsidRPr="00B565F3">
              <w:rPr>
                <w:rFonts w:eastAsia="Times New Roman"/>
                <w:sz w:val="20"/>
                <w:szCs w:val="20"/>
              </w:rPr>
              <w:t>i</w:t>
            </w:r>
            <w:r w:rsidRPr="00B565F3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B565F3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B565F3">
              <w:rPr>
                <w:rFonts w:eastAsia="Times New Roman"/>
                <w:sz w:val="20"/>
                <w:szCs w:val="20"/>
              </w:rPr>
              <w:t>d</w:t>
            </w:r>
            <w:r w:rsidRPr="00B565F3">
              <w:rPr>
                <w:rFonts w:eastAsia="Times New Roman"/>
                <w:spacing w:val="2"/>
                <w:sz w:val="20"/>
                <w:szCs w:val="20"/>
              </w:rPr>
              <w:t>e</w:t>
            </w:r>
            <w:r w:rsidRPr="00B565F3">
              <w:rPr>
                <w:rFonts w:eastAsia="Times New Roman"/>
                <w:sz w:val="20"/>
                <w:szCs w:val="20"/>
              </w:rPr>
              <w:t>gu</w:t>
            </w:r>
            <w:r w:rsidRPr="00B565F3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B565F3">
              <w:rPr>
                <w:rFonts w:eastAsia="Times New Roman"/>
                <w:spacing w:val="1"/>
                <w:sz w:val="20"/>
                <w:szCs w:val="20"/>
              </w:rPr>
              <w:t>t</w:t>
            </w:r>
            <w:r w:rsidRPr="00B565F3">
              <w:rPr>
                <w:rFonts w:eastAsia="Times New Roman"/>
                <w:sz w:val="20"/>
                <w:szCs w:val="20"/>
              </w:rPr>
              <w:t>i</w:t>
            </w:r>
            <w:r w:rsidRPr="00B565F3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B565F3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B565F3">
              <w:rPr>
                <w:rFonts w:eastAsia="Times New Roman"/>
                <w:spacing w:val="1"/>
                <w:sz w:val="20"/>
                <w:szCs w:val="20"/>
              </w:rPr>
              <w:t>ll</w:t>
            </w:r>
            <w:r w:rsidRPr="00B565F3">
              <w:rPr>
                <w:rFonts w:eastAsia="Times New Roman"/>
                <w:sz w:val="20"/>
                <w:szCs w:val="20"/>
              </w:rPr>
              <w:t>o</w:t>
            </w:r>
            <w:r w:rsidRPr="00B565F3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B565F3">
              <w:rPr>
                <w:rFonts w:eastAsia="Times New Roman"/>
                <w:sz w:val="20"/>
                <w:szCs w:val="20"/>
              </w:rPr>
              <w:t>s</w:t>
            </w:r>
            <w:r w:rsidRPr="00B565F3">
              <w:rPr>
                <w:rFonts w:eastAsia="Times New Roman"/>
                <w:spacing w:val="-1"/>
                <w:sz w:val="20"/>
                <w:szCs w:val="20"/>
              </w:rPr>
              <w:t>c</w:t>
            </w:r>
            <w:r w:rsidRPr="00B565F3">
              <w:rPr>
                <w:rFonts w:eastAsia="Times New Roman"/>
                <w:sz w:val="20"/>
                <w:szCs w:val="20"/>
              </w:rPr>
              <w:t>opo</w:t>
            </w:r>
            <w:r w:rsidRPr="00B565F3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B565F3">
              <w:rPr>
                <w:rFonts w:eastAsia="Times New Roman"/>
                <w:sz w:val="20"/>
                <w:szCs w:val="20"/>
              </w:rPr>
              <w:t xml:space="preserve">e </w:t>
            </w:r>
            <w:r w:rsidRPr="00B565F3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B565F3">
              <w:rPr>
                <w:rFonts w:eastAsia="Times New Roman"/>
                <w:sz w:val="20"/>
                <w:szCs w:val="20"/>
              </w:rPr>
              <w:t xml:space="preserve">l </w:t>
            </w:r>
            <w:r w:rsidRPr="00B565F3">
              <w:rPr>
                <w:rFonts w:eastAsia="Times New Roman"/>
                <w:spacing w:val="-1"/>
                <w:sz w:val="20"/>
                <w:szCs w:val="20"/>
              </w:rPr>
              <w:t>c</w:t>
            </w:r>
            <w:r w:rsidRPr="00B565F3">
              <w:rPr>
                <w:rFonts w:eastAsia="Times New Roman"/>
                <w:sz w:val="20"/>
                <w:szCs w:val="20"/>
              </w:rPr>
              <w:t>on</w:t>
            </w:r>
            <w:r w:rsidRPr="00B565F3">
              <w:rPr>
                <w:rFonts w:eastAsia="Times New Roman"/>
                <w:spacing w:val="1"/>
                <w:sz w:val="20"/>
                <w:szCs w:val="20"/>
              </w:rPr>
              <w:t>t</w:t>
            </w:r>
            <w:r w:rsidRPr="00B565F3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B565F3">
              <w:rPr>
                <w:rFonts w:eastAsia="Times New Roman"/>
                <w:sz w:val="20"/>
                <w:szCs w:val="20"/>
              </w:rPr>
              <w:t>s</w:t>
            </w:r>
            <w:r w:rsidRPr="00B565F3">
              <w:rPr>
                <w:rFonts w:eastAsia="Times New Roman"/>
                <w:spacing w:val="1"/>
                <w:sz w:val="20"/>
                <w:szCs w:val="20"/>
              </w:rPr>
              <w:t>t</w:t>
            </w:r>
            <w:r w:rsidRPr="00B565F3">
              <w:rPr>
                <w:rFonts w:eastAsia="Times New Roman"/>
                <w:sz w:val="20"/>
                <w:szCs w:val="20"/>
              </w:rPr>
              <w:t>o</w:t>
            </w:r>
          </w:p>
          <w:p w14:paraId="0CB94DA4" w14:textId="79B8EF48" w:rsidR="001C6DC1" w:rsidRPr="001C6DC1" w:rsidRDefault="001C6DC1" w:rsidP="00B565F3">
            <w:pPr>
              <w:pStyle w:val="Paragrafoelenco"/>
              <w:numPr>
                <w:ilvl w:val="0"/>
                <w:numId w:val="26"/>
              </w:numPr>
              <w:spacing w:line="100" w:lineRule="atLeast"/>
              <w:ind w:left="355" w:right="12" w:hanging="283"/>
              <w:rPr>
                <w:color w:val="0C0C0C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</w:t>
            </w:r>
            <w:r w:rsidRPr="001C6DC1">
              <w:rPr>
                <w:rFonts w:eastAsia="Times New Roman"/>
                <w:sz w:val="20"/>
                <w:szCs w:val="20"/>
              </w:rPr>
              <w:t>nteragire in conversazioni brevi su temi di carattere professionali</w:t>
            </w:r>
          </w:p>
          <w:p w14:paraId="62DB0AF7" w14:textId="675277F0" w:rsidR="001C6DC1" w:rsidRDefault="00FA5C6F" w:rsidP="00B565F3">
            <w:pPr>
              <w:pStyle w:val="Paragrafoelenco"/>
              <w:numPr>
                <w:ilvl w:val="0"/>
                <w:numId w:val="26"/>
              </w:numPr>
              <w:spacing w:line="100" w:lineRule="atLeast"/>
              <w:ind w:left="355" w:right="12" w:hanging="283"/>
              <w:rPr>
                <w:color w:val="0C0C0C"/>
                <w:sz w:val="20"/>
                <w:szCs w:val="20"/>
              </w:rPr>
            </w:pPr>
            <w:r>
              <w:rPr>
                <w:color w:val="0C0C0C"/>
                <w:sz w:val="20"/>
                <w:szCs w:val="20"/>
              </w:rPr>
              <w:t>S</w:t>
            </w:r>
            <w:r w:rsidR="001C6DC1" w:rsidRPr="001C6DC1">
              <w:rPr>
                <w:color w:val="0C0C0C"/>
                <w:sz w:val="20"/>
                <w:szCs w:val="20"/>
              </w:rPr>
              <w:t>crivere brevi testi di interesse professionale</w:t>
            </w:r>
          </w:p>
          <w:p w14:paraId="4266AF71" w14:textId="0750045D" w:rsidR="00B565F3" w:rsidRPr="00B565F3" w:rsidRDefault="00FA5C6F" w:rsidP="00B565F3">
            <w:pPr>
              <w:pStyle w:val="Paragrafoelenco"/>
              <w:numPr>
                <w:ilvl w:val="0"/>
                <w:numId w:val="26"/>
              </w:numPr>
              <w:spacing w:line="100" w:lineRule="atLeast"/>
              <w:ind w:left="355" w:right="12" w:hanging="283"/>
              <w:rPr>
                <w:color w:val="0C0C0C"/>
                <w:sz w:val="20"/>
                <w:szCs w:val="20"/>
              </w:rPr>
            </w:pPr>
            <w:r>
              <w:rPr>
                <w:color w:val="0C0C0C"/>
                <w:sz w:val="20"/>
                <w:szCs w:val="20"/>
              </w:rPr>
              <w:t>R</w:t>
            </w:r>
            <w:r w:rsidR="00B565F3" w:rsidRPr="00B565F3">
              <w:rPr>
                <w:color w:val="0C0C0C"/>
                <w:sz w:val="20"/>
                <w:szCs w:val="20"/>
              </w:rPr>
              <w:t>edigere testi informativi e argomentativi</w:t>
            </w:r>
          </w:p>
          <w:p w14:paraId="78656A33" w14:textId="33C8E201" w:rsidR="00B565F3" w:rsidRPr="00B565F3" w:rsidRDefault="00FA5C6F" w:rsidP="00B565F3">
            <w:pPr>
              <w:pStyle w:val="Paragrafoelenco"/>
              <w:numPr>
                <w:ilvl w:val="0"/>
                <w:numId w:val="26"/>
              </w:numPr>
              <w:spacing w:line="100" w:lineRule="atLeast"/>
              <w:ind w:left="355" w:right="12" w:hanging="283"/>
              <w:rPr>
                <w:color w:val="0C0C0C"/>
                <w:sz w:val="20"/>
                <w:szCs w:val="20"/>
              </w:rPr>
            </w:pPr>
            <w:r>
              <w:rPr>
                <w:color w:val="0C0C0C"/>
                <w:sz w:val="20"/>
                <w:szCs w:val="20"/>
              </w:rPr>
              <w:t>R</w:t>
            </w:r>
            <w:r w:rsidR="00B565F3" w:rsidRPr="00B565F3">
              <w:rPr>
                <w:color w:val="0C0C0C"/>
                <w:sz w:val="20"/>
                <w:szCs w:val="20"/>
              </w:rPr>
              <w:t>accogliere, selezionare, utilizzare informazioni utili nell’attività di studio e di ricerca</w:t>
            </w:r>
          </w:p>
          <w:p w14:paraId="43907B22" w14:textId="1B464DF8" w:rsidR="00FA5C6F" w:rsidRDefault="00FA5C6F" w:rsidP="00B565F3">
            <w:pPr>
              <w:pStyle w:val="Paragrafoelenco"/>
              <w:numPr>
                <w:ilvl w:val="0"/>
                <w:numId w:val="26"/>
              </w:numPr>
              <w:spacing w:line="100" w:lineRule="atLeast"/>
              <w:ind w:left="355" w:right="12" w:hanging="283"/>
              <w:rPr>
                <w:color w:val="0C0C0C"/>
                <w:sz w:val="20"/>
                <w:szCs w:val="20"/>
              </w:rPr>
            </w:pPr>
            <w:r>
              <w:rPr>
                <w:color w:val="0C0C0C"/>
                <w:sz w:val="20"/>
                <w:szCs w:val="20"/>
              </w:rPr>
              <w:t>Produrre testi corretti nelle varie lingue</w:t>
            </w:r>
          </w:p>
          <w:p w14:paraId="4416909C" w14:textId="3EE97E58" w:rsidR="00FA5C6F" w:rsidRDefault="00FA5C6F" w:rsidP="00FA5C6F">
            <w:pPr>
              <w:pStyle w:val="Paragrafoelenco"/>
              <w:numPr>
                <w:ilvl w:val="0"/>
                <w:numId w:val="26"/>
              </w:numPr>
              <w:ind w:left="355" w:hanging="283"/>
              <w:rPr>
                <w:color w:val="0C0C0C"/>
                <w:sz w:val="20"/>
                <w:szCs w:val="20"/>
              </w:rPr>
            </w:pPr>
            <w:r w:rsidRPr="00FA5C6F">
              <w:rPr>
                <w:color w:val="0C0C0C"/>
                <w:sz w:val="20"/>
                <w:szCs w:val="20"/>
              </w:rPr>
              <w:t>Ideare e realizzare testi multimediali su tematiche culturali, di studio e professionali</w:t>
            </w:r>
          </w:p>
          <w:p w14:paraId="01752644" w14:textId="261B01F7" w:rsidR="00B565F3" w:rsidRPr="00FA5C6F" w:rsidRDefault="006F35B9" w:rsidP="006F35B9">
            <w:pPr>
              <w:pStyle w:val="Paragrafoelenco"/>
              <w:numPr>
                <w:ilvl w:val="0"/>
                <w:numId w:val="26"/>
              </w:numPr>
              <w:spacing w:line="100" w:lineRule="atLeast"/>
              <w:ind w:left="355" w:right="12" w:hanging="283"/>
              <w:rPr>
                <w:color w:val="0C0C0C"/>
                <w:sz w:val="20"/>
                <w:szCs w:val="20"/>
              </w:rPr>
            </w:pPr>
            <w:r>
              <w:rPr>
                <w:color w:val="0C0C0C"/>
                <w:sz w:val="20"/>
                <w:szCs w:val="20"/>
              </w:rPr>
              <w:t>Applicare il metodo di ricerca e di studio adottati in ambito interdisciplinare</w:t>
            </w:r>
            <w:r w:rsidRPr="006F35B9">
              <w:rPr>
                <w:color w:val="0C0C0C"/>
                <w:sz w:val="20"/>
                <w:szCs w:val="20"/>
              </w:rPr>
              <w:t xml:space="preserve"> </w:t>
            </w:r>
          </w:p>
        </w:tc>
      </w:tr>
      <w:tr w:rsidR="00697BB9" w14:paraId="1FB433E4" w14:textId="77777777" w:rsidTr="008B7217">
        <w:trPr>
          <w:trHeight w:val="468"/>
        </w:trPr>
        <w:tc>
          <w:tcPr>
            <w:tcW w:w="2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2D469" w14:textId="39CA8347" w:rsidR="00B565F3" w:rsidRPr="00B565F3" w:rsidRDefault="00B565F3" w:rsidP="00B565F3">
            <w:pPr>
              <w:tabs>
                <w:tab w:val="center" w:pos="177"/>
                <w:tab w:val="center" w:pos="1219"/>
              </w:tabs>
              <w:spacing w:after="22"/>
              <w:jc w:val="center"/>
              <w:rPr>
                <w:u w:val="single"/>
              </w:rPr>
            </w:pPr>
            <w:r w:rsidRPr="00B565F3">
              <w:rPr>
                <w:b/>
                <w:u w:val="single"/>
              </w:rPr>
              <w:t>Asse matematico</w:t>
            </w:r>
          </w:p>
          <w:p w14:paraId="15D2FE1B" w14:textId="4D3EAC60" w:rsidR="00697BB9" w:rsidRPr="00B565F3" w:rsidRDefault="00B565F3" w:rsidP="00B565F3">
            <w:pPr>
              <w:pStyle w:val="Paragrafoelenco"/>
              <w:numPr>
                <w:ilvl w:val="0"/>
                <w:numId w:val="28"/>
              </w:numPr>
              <w:spacing w:line="100" w:lineRule="atLeast"/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8079E">
              <w:t>Matematica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5A0A6" w14:textId="22762C64" w:rsidR="00697BB9" w:rsidRPr="00DC49BF" w:rsidRDefault="00697BB9" w:rsidP="00580C2A">
            <w:pPr>
              <w:pStyle w:val="Paragrafoelenco"/>
              <w:numPr>
                <w:ilvl w:val="0"/>
                <w:numId w:val="28"/>
              </w:numPr>
              <w:spacing w:line="100" w:lineRule="atLeast"/>
            </w:pPr>
            <w:r w:rsidRPr="00DC49BF">
              <w:t>Conoscere le unità di misura</w:t>
            </w:r>
          </w:p>
          <w:p w14:paraId="5D7100E1" w14:textId="02EF24EC" w:rsidR="00697BB9" w:rsidRDefault="00697BB9" w:rsidP="00580C2A">
            <w:pPr>
              <w:pStyle w:val="Paragrafoelenco"/>
              <w:numPr>
                <w:ilvl w:val="0"/>
                <w:numId w:val="28"/>
              </w:numPr>
              <w:spacing w:line="100" w:lineRule="atLeast"/>
            </w:pPr>
            <w:r>
              <w:t>C</w:t>
            </w:r>
            <w:r w:rsidRPr="00DC49BF">
              <w:t>onoscenza dei multipli e sottomultipli dei sistemi di misura</w:t>
            </w:r>
          </w:p>
          <w:p w14:paraId="49C64D7E" w14:textId="77777777" w:rsidR="00580C2A" w:rsidRPr="0038079E" w:rsidRDefault="00580C2A" w:rsidP="00580C2A">
            <w:pPr>
              <w:numPr>
                <w:ilvl w:val="0"/>
                <w:numId w:val="28"/>
              </w:numPr>
              <w:spacing w:after="13"/>
            </w:pPr>
            <w:r w:rsidRPr="0038079E">
              <w:t xml:space="preserve">Sistema internazionale di misurazioni </w:t>
            </w:r>
          </w:p>
          <w:p w14:paraId="2B6816C0" w14:textId="5797CA0A" w:rsidR="00580C2A" w:rsidRPr="00DC49BF" w:rsidRDefault="00580C2A" w:rsidP="00580C2A">
            <w:pPr>
              <w:pStyle w:val="Paragrafoelenco"/>
              <w:numPr>
                <w:ilvl w:val="0"/>
                <w:numId w:val="28"/>
              </w:numPr>
              <w:spacing w:line="100" w:lineRule="atLeast"/>
            </w:pPr>
            <w:r w:rsidRPr="0038079E">
              <w:t>Rapporti e proporzioni percentuali</w:t>
            </w:r>
          </w:p>
          <w:p w14:paraId="533BAC40" w14:textId="77777777" w:rsidR="00697BB9" w:rsidRPr="00857683" w:rsidRDefault="00697BB9" w:rsidP="00697BB9">
            <w:pPr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B5F28" w14:textId="3FC75D8C" w:rsidR="00697BB9" w:rsidRPr="00DC49BF" w:rsidRDefault="00697BB9" w:rsidP="00580C2A">
            <w:pPr>
              <w:pStyle w:val="Paragrafoelenco"/>
              <w:numPr>
                <w:ilvl w:val="0"/>
                <w:numId w:val="28"/>
              </w:numPr>
              <w:spacing w:line="100" w:lineRule="atLeast"/>
              <w:ind w:left="355" w:hanging="284"/>
            </w:pPr>
            <w:r w:rsidRPr="00DC49BF">
              <w:t>Usare le unità di misura per rivelare misurazioni e stime</w:t>
            </w:r>
          </w:p>
          <w:p w14:paraId="5FD6D322" w14:textId="100166D3" w:rsidR="00697BB9" w:rsidRDefault="00697BB9" w:rsidP="00580C2A">
            <w:pPr>
              <w:pStyle w:val="Paragrafoelenco"/>
              <w:numPr>
                <w:ilvl w:val="0"/>
                <w:numId w:val="28"/>
              </w:numPr>
              <w:spacing w:line="100" w:lineRule="atLeast"/>
              <w:ind w:left="355" w:hanging="283"/>
            </w:pPr>
            <w:r w:rsidRPr="00DC49BF">
              <w:t>Effettuare cambi di unità di misura e riconoscere valori equivalenti</w:t>
            </w:r>
          </w:p>
          <w:p w14:paraId="11EBE0DB" w14:textId="48B722E7" w:rsidR="00580C2A" w:rsidRDefault="00580C2A" w:rsidP="00580C2A">
            <w:pPr>
              <w:pStyle w:val="Paragrafoelenco"/>
              <w:numPr>
                <w:ilvl w:val="0"/>
                <w:numId w:val="28"/>
              </w:numPr>
              <w:spacing w:line="100" w:lineRule="atLeast"/>
              <w:ind w:left="355" w:hanging="283"/>
            </w:pPr>
            <w:r w:rsidRPr="00580C2A">
              <w:rPr>
                <w:rFonts w:eastAsia="Calibri"/>
                <w:color w:val="000000"/>
              </w:rPr>
              <w:t xml:space="preserve">Eseguire il calcolo calorico </w:t>
            </w:r>
            <w:r w:rsidR="00853433">
              <w:rPr>
                <w:rFonts w:eastAsia="Calibri"/>
                <w:color w:val="000000"/>
              </w:rPr>
              <w:t>della birra</w:t>
            </w:r>
            <w:r w:rsidRPr="00580C2A">
              <w:rPr>
                <w:rFonts w:eastAsia="Calibri"/>
                <w:color w:val="000000"/>
              </w:rPr>
              <w:t xml:space="preserve"> e confrontare la sua composizione percentuale</w:t>
            </w:r>
          </w:p>
          <w:p w14:paraId="032E3BAE" w14:textId="3BF92395" w:rsidR="00B565F3" w:rsidRPr="00AA79F3" w:rsidRDefault="00B565F3" w:rsidP="00923EF4">
            <w:pPr>
              <w:spacing w:line="100" w:lineRule="atLeast"/>
            </w:pPr>
          </w:p>
        </w:tc>
      </w:tr>
      <w:tr w:rsidR="00697BB9" w14:paraId="31756A51" w14:textId="77777777" w:rsidTr="008B7217">
        <w:trPr>
          <w:trHeight w:val="472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E480F" w14:textId="79525FA8" w:rsidR="00580C2A" w:rsidRDefault="00580C2A" w:rsidP="00580C2A">
            <w:pPr>
              <w:spacing w:after="39" w:line="243" w:lineRule="auto"/>
              <w:ind w:left="146"/>
              <w:jc w:val="center"/>
              <w:rPr>
                <w:rFonts w:eastAsia="Calibri"/>
                <w:b/>
                <w:color w:val="000000"/>
                <w:u w:val="single"/>
              </w:rPr>
            </w:pPr>
            <w:r w:rsidRPr="00580C2A">
              <w:rPr>
                <w:rFonts w:eastAsia="Calibri"/>
                <w:b/>
                <w:color w:val="000000"/>
                <w:u w:val="single"/>
              </w:rPr>
              <w:t>Asse scientifico tecnologico</w:t>
            </w:r>
          </w:p>
          <w:p w14:paraId="0289C77D" w14:textId="77777777" w:rsidR="00580C2A" w:rsidRPr="00580C2A" w:rsidRDefault="00580C2A" w:rsidP="00580C2A">
            <w:pPr>
              <w:numPr>
                <w:ilvl w:val="0"/>
                <w:numId w:val="30"/>
              </w:numPr>
              <w:spacing w:after="1" w:line="259" w:lineRule="auto"/>
              <w:ind w:left="284" w:hanging="142"/>
              <w:contextualSpacing/>
              <w:rPr>
                <w:rFonts w:eastAsia="Calibri"/>
                <w:color w:val="000000"/>
              </w:rPr>
            </w:pPr>
            <w:r w:rsidRPr="00580C2A">
              <w:rPr>
                <w:rFonts w:eastAsia="Calibri"/>
                <w:color w:val="000000"/>
              </w:rPr>
              <w:lastRenderedPageBreak/>
              <w:t xml:space="preserve">Scienze degli alimenti </w:t>
            </w:r>
          </w:p>
          <w:p w14:paraId="7AB6BA2F" w14:textId="40C42B80" w:rsidR="00580C2A" w:rsidRPr="00580C2A" w:rsidRDefault="00580C2A" w:rsidP="00580C2A">
            <w:pPr>
              <w:numPr>
                <w:ilvl w:val="0"/>
                <w:numId w:val="30"/>
              </w:numPr>
              <w:spacing w:after="160" w:line="259" w:lineRule="auto"/>
              <w:ind w:left="284" w:hanging="142"/>
              <w:contextualSpacing/>
              <w:rPr>
                <w:rFonts w:eastAsia="Calibri"/>
                <w:color w:val="000000"/>
              </w:rPr>
            </w:pPr>
            <w:r w:rsidRPr="00580C2A">
              <w:rPr>
                <w:rFonts w:eastAsia="Calibri"/>
                <w:color w:val="000000"/>
              </w:rPr>
              <w:t xml:space="preserve">Lab. </w:t>
            </w:r>
            <w:r w:rsidR="00B744CA">
              <w:rPr>
                <w:rFonts w:eastAsia="Calibri"/>
                <w:color w:val="000000"/>
              </w:rPr>
              <w:t>dei servizi di Sala e Vendita</w:t>
            </w:r>
          </w:p>
          <w:p w14:paraId="4F118A9F" w14:textId="77777777" w:rsidR="00580C2A" w:rsidRPr="00580C2A" w:rsidRDefault="00580C2A" w:rsidP="00580C2A">
            <w:pPr>
              <w:numPr>
                <w:ilvl w:val="0"/>
                <w:numId w:val="30"/>
              </w:numPr>
              <w:spacing w:after="160" w:line="259" w:lineRule="auto"/>
              <w:ind w:left="284" w:hanging="142"/>
              <w:contextualSpacing/>
              <w:rPr>
                <w:rFonts w:eastAsia="Calibri"/>
                <w:color w:val="000000"/>
              </w:rPr>
            </w:pPr>
            <w:r w:rsidRPr="00580C2A">
              <w:rPr>
                <w:rFonts w:eastAsia="Calibri"/>
                <w:color w:val="000000"/>
              </w:rPr>
              <w:t xml:space="preserve">Scienze motorie </w:t>
            </w:r>
          </w:p>
          <w:p w14:paraId="682C9D20" w14:textId="77777777" w:rsidR="00580C2A" w:rsidRPr="00580C2A" w:rsidRDefault="00580C2A" w:rsidP="00580C2A">
            <w:pPr>
              <w:spacing w:after="39" w:line="243" w:lineRule="auto"/>
              <w:ind w:left="146"/>
              <w:rPr>
                <w:rFonts w:eastAsia="Calibri"/>
                <w:color w:val="000000"/>
                <w:u w:val="single"/>
              </w:rPr>
            </w:pPr>
          </w:p>
          <w:p w14:paraId="56F0109B" w14:textId="77777777" w:rsidR="00697BB9" w:rsidRPr="00357680" w:rsidRDefault="00697BB9" w:rsidP="00697BB9">
            <w:pPr>
              <w:spacing w:line="100" w:lineRule="atLeast"/>
              <w:ind w:left="361"/>
              <w:jc w:val="center"/>
              <w:rPr>
                <w:b/>
                <w:color w:val="0C0C0C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5EF53" w14:textId="77777777" w:rsidR="00853433" w:rsidRPr="00853433" w:rsidRDefault="00853433" w:rsidP="00853433">
            <w:pPr>
              <w:pStyle w:val="Paragrafoelenco"/>
              <w:numPr>
                <w:ilvl w:val="0"/>
                <w:numId w:val="30"/>
              </w:numPr>
              <w:spacing w:line="100" w:lineRule="atLeast"/>
              <w:ind w:left="354" w:hanging="284"/>
              <w:rPr>
                <w:rFonts w:eastAsia="Times New Roman"/>
                <w:sz w:val="20"/>
                <w:szCs w:val="20"/>
              </w:rPr>
            </w:pPr>
            <w:r w:rsidRPr="00853433">
              <w:rPr>
                <w:rFonts w:eastAsia="Times New Roman"/>
                <w:sz w:val="20"/>
                <w:szCs w:val="20"/>
              </w:rPr>
              <w:lastRenderedPageBreak/>
              <w:t>Produzione e profilo chimico-nutrizionale della birra</w:t>
            </w:r>
          </w:p>
          <w:p w14:paraId="57CAF13B" w14:textId="77777777" w:rsidR="00853433" w:rsidRPr="00853433" w:rsidRDefault="00853433" w:rsidP="00853433">
            <w:pPr>
              <w:pStyle w:val="Paragrafoelenco"/>
              <w:numPr>
                <w:ilvl w:val="0"/>
                <w:numId w:val="30"/>
              </w:numPr>
              <w:spacing w:line="100" w:lineRule="atLeast"/>
              <w:ind w:left="354" w:hanging="284"/>
              <w:rPr>
                <w:rFonts w:eastAsia="Times New Roman"/>
                <w:sz w:val="20"/>
                <w:szCs w:val="20"/>
              </w:rPr>
            </w:pPr>
            <w:r w:rsidRPr="00853433">
              <w:rPr>
                <w:rFonts w:eastAsia="Times New Roman"/>
                <w:sz w:val="20"/>
                <w:szCs w:val="20"/>
              </w:rPr>
              <w:lastRenderedPageBreak/>
              <w:t>La fermentazione alcolica</w:t>
            </w:r>
          </w:p>
          <w:p w14:paraId="06C5803B" w14:textId="3F964628" w:rsidR="00B744CA" w:rsidRDefault="00853433" w:rsidP="00853433">
            <w:pPr>
              <w:pStyle w:val="Paragrafoelenco"/>
              <w:numPr>
                <w:ilvl w:val="0"/>
                <w:numId w:val="30"/>
              </w:numPr>
              <w:ind w:left="354" w:hanging="284"/>
              <w:rPr>
                <w:color w:val="0C0C0C"/>
                <w:sz w:val="20"/>
                <w:szCs w:val="20"/>
              </w:rPr>
            </w:pPr>
            <w:r w:rsidRPr="00853433">
              <w:rPr>
                <w:rFonts w:eastAsia="Times New Roman"/>
                <w:sz w:val="20"/>
                <w:szCs w:val="20"/>
              </w:rPr>
              <w:t>Assorbimento e metabolizzazione dell’alcol</w:t>
            </w:r>
            <w:r w:rsidRPr="00853433">
              <w:rPr>
                <w:rFonts w:eastAsia="Times New Roman"/>
                <w:color w:val="0C0C0C"/>
                <w:sz w:val="20"/>
                <w:szCs w:val="20"/>
              </w:rPr>
              <w:t xml:space="preserve"> </w:t>
            </w:r>
            <w:r w:rsidR="00B744CA" w:rsidRPr="00B744CA">
              <w:rPr>
                <w:color w:val="0C0C0C"/>
                <w:sz w:val="20"/>
                <w:szCs w:val="20"/>
              </w:rPr>
              <w:t>Tecniche di base di ba</w:t>
            </w:r>
            <w:r w:rsidR="00135A56">
              <w:rPr>
                <w:color w:val="0C0C0C"/>
                <w:sz w:val="20"/>
                <w:szCs w:val="20"/>
              </w:rPr>
              <w:t xml:space="preserve">r inerente al servizio di </w:t>
            </w:r>
            <w:r w:rsidR="00B744CA" w:rsidRPr="00B744CA">
              <w:rPr>
                <w:color w:val="0C0C0C"/>
                <w:sz w:val="20"/>
                <w:szCs w:val="20"/>
              </w:rPr>
              <w:t>caffetteria e bevande</w:t>
            </w:r>
            <w:r w:rsidR="00B744CA">
              <w:rPr>
                <w:color w:val="0C0C0C"/>
                <w:sz w:val="20"/>
                <w:szCs w:val="20"/>
              </w:rPr>
              <w:t xml:space="preserve"> </w:t>
            </w:r>
            <w:r w:rsidR="00B744CA" w:rsidRPr="00B744CA">
              <w:rPr>
                <w:color w:val="0C0C0C"/>
                <w:sz w:val="20"/>
                <w:szCs w:val="20"/>
              </w:rPr>
              <w:t>analcoliche</w:t>
            </w:r>
          </w:p>
          <w:p w14:paraId="671E0814" w14:textId="77777777" w:rsidR="00B744CA" w:rsidRDefault="00135A56" w:rsidP="00B744CA">
            <w:pPr>
              <w:pStyle w:val="Paragrafoelenco"/>
              <w:numPr>
                <w:ilvl w:val="0"/>
                <w:numId w:val="30"/>
              </w:numPr>
              <w:ind w:left="354" w:hanging="284"/>
              <w:rPr>
                <w:color w:val="0C0C0C"/>
                <w:sz w:val="20"/>
                <w:szCs w:val="20"/>
              </w:rPr>
            </w:pPr>
            <w:r>
              <w:rPr>
                <w:color w:val="0C0C0C"/>
                <w:sz w:val="20"/>
                <w:szCs w:val="20"/>
              </w:rPr>
              <w:t>Tecniche di Sala inerenti i servizi speciali</w:t>
            </w:r>
          </w:p>
          <w:p w14:paraId="64990BEE" w14:textId="77777777" w:rsidR="00135A56" w:rsidRDefault="00135A56" w:rsidP="00135A56">
            <w:pPr>
              <w:pStyle w:val="Paragrafoelenco"/>
              <w:numPr>
                <w:ilvl w:val="0"/>
                <w:numId w:val="30"/>
              </w:numPr>
              <w:ind w:left="354" w:hanging="284"/>
              <w:rPr>
                <w:color w:val="0C0C0C"/>
                <w:sz w:val="20"/>
                <w:szCs w:val="20"/>
              </w:rPr>
            </w:pPr>
            <w:r w:rsidRPr="00135A56">
              <w:rPr>
                <w:color w:val="0C0C0C"/>
                <w:sz w:val="20"/>
                <w:szCs w:val="20"/>
              </w:rPr>
              <w:t>La terminologia specifica e il linguaggio settoriale</w:t>
            </w:r>
          </w:p>
          <w:p w14:paraId="4828F5E9" w14:textId="77777777" w:rsidR="00853433" w:rsidRPr="00853433" w:rsidRDefault="00853433" w:rsidP="00853433">
            <w:pPr>
              <w:pStyle w:val="Paragrafoelenco"/>
              <w:numPr>
                <w:ilvl w:val="0"/>
                <w:numId w:val="30"/>
              </w:numPr>
              <w:ind w:left="354" w:hanging="284"/>
              <w:rPr>
                <w:color w:val="0C0C0C"/>
                <w:sz w:val="20"/>
                <w:szCs w:val="20"/>
              </w:rPr>
            </w:pPr>
            <w:r w:rsidRPr="00853433">
              <w:rPr>
                <w:color w:val="0C0C0C"/>
                <w:sz w:val="20"/>
                <w:szCs w:val="20"/>
              </w:rPr>
              <w:t>Eseguire correttamente le procedure per la realizzazione del servizio della birra</w:t>
            </w:r>
          </w:p>
          <w:p w14:paraId="672FB161" w14:textId="57FE1B2F" w:rsidR="00162806" w:rsidRPr="0057683B" w:rsidRDefault="00853433" w:rsidP="0057683B">
            <w:pPr>
              <w:pStyle w:val="Paragrafoelenco"/>
              <w:numPr>
                <w:ilvl w:val="0"/>
                <w:numId w:val="30"/>
              </w:numPr>
              <w:ind w:left="354" w:hanging="284"/>
              <w:rPr>
                <w:color w:val="0C0C0C"/>
                <w:sz w:val="20"/>
                <w:szCs w:val="20"/>
              </w:rPr>
            </w:pPr>
            <w:r w:rsidRPr="00853433">
              <w:rPr>
                <w:color w:val="0C0C0C"/>
                <w:sz w:val="20"/>
                <w:szCs w:val="20"/>
              </w:rPr>
              <w:t>Saper individuare le caratteristiche delle varie tipologie di birra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5009B" w14:textId="77777777" w:rsidR="00853433" w:rsidRPr="00853433" w:rsidRDefault="00853433" w:rsidP="00853433">
            <w:pPr>
              <w:pStyle w:val="Paragrafoelenco"/>
              <w:numPr>
                <w:ilvl w:val="0"/>
                <w:numId w:val="30"/>
              </w:numPr>
              <w:spacing w:line="100" w:lineRule="atLeast"/>
              <w:ind w:left="355" w:right="12" w:hanging="283"/>
              <w:rPr>
                <w:sz w:val="20"/>
                <w:szCs w:val="20"/>
              </w:rPr>
            </w:pPr>
            <w:r w:rsidRPr="00853433">
              <w:rPr>
                <w:sz w:val="20"/>
                <w:szCs w:val="20"/>
              </w:rPr>
              <w:lastRenderedPageBreak/>
              <w:t>Saper descrivere le principali tappe della produzione della birra</w:t>
            </w:r>
          </w:p>
          <w:p w14:paraId="15AC4964" w14:textId="5C44111A" w:rsidR="00162806" w:rsidRPr="00162806" w:rsidRDefault="00853433" w:rsidP="00853433">
            <w:pPr>
              <w:pStyle w:val="Paragrafoelenco"/>
              <w:numPr>
                <w:ilvl w:val="0"/>
                <w:numId w:val="30"/>
              </w:numPr>
              <w:spacing w:line="100" w:lineRule="atLeast"/>
              <w:ind w:left="355" w:right="12" w:hanging="283"/>
              <w:rPr>
                <w:sz w:val="20"/>
                <w:szCs w:val="20"/>
              </w:rPr>
            </w:pPr>
            <w:r w:rsidRPr="00853433">
              <w:rPr>
                <w:sz w:val="20"/>
                <w:szCs w:val="20"/>
              </w:rPr>
              <w:lastRenderedPageBreak/>
              <w:t xml:space="preserve">Saper valutare l’apporto nutrizionale della birra </w:t>
            </w:r>
            <w:r w:rsidR="00162806" w:rsidRPr="00162806">
              <w:rPr>
                <w:sz w:val="20"/>
                <w:szCs w:val="20"/>
              </w:rPr>
              <w:t>Utilizzare le principali tecniche di base nei servizi speciali</w:t>
            </w:r>
          </w:p>
          <w:p w14:paraId="273D2ACC" w14:textId="49EF3A2D" w:rsidR="00162806" w:rsidRPr="00162806" w:rsidRDefault="00162806" w:rsidP="00162806">
            <w:pPr>
              <w:pStyle w:val="Paragrafoelenco"/>
              <w:numPr>
                <w:ilvl w:val="0"/>
                <w:numId w:val="30"/>
              </w:numPr>
              <w:spacing w:line="100" w:lineRule="atLeast"/>
              <w:ind w:left="355" w:right="12" w:hanging="283"/>
              <w:rPr>
                <w:sz w:val="20"/>
                <w:szCs w:val="20"/>
              </w:rPr>
            </w:pPr>
            <w:r w:rsidRPr="00162806">
              <w:rPr>
                <w:sz w:val="20"/>
                <w:szCs w:val="20"/>
              </w:rPr>
              <w:t>Utilizzare le forme di comunicazione per accogliere il cliente, interagire e presentare i prodotti/servizi offerti.</w:t>
            </w:r>
          </w:p>
          <w:p w14:paraId="34D083C4" w14:textId="76048A29" w:rsidR="00162806" w:rsidRDefault="00162806" w:rsidP="00162806">
            <w:pPr>
              <w:pStyle w:val="Paragrafoelenco"/>
              <w:numPr>
                <w:ilvl w:val="0"/>
                <w:numId w:val="30"/>
              </w:numPr>
              <w:spacing w:line="100" w:lineRule="atLeast"/>
              <w:ind w:left="355" w:right="12" w:hanging="283"/>
              <w:rPr>
                <w:sz w:val="20"/>
                <w:szCs w:val="20"/>
              </w:rPr>
            </w:pPr>
            <w:r w:rsidRPr="00162806">
              <w:rPr>
                <w:sz w:val="20"/>
                <w:szCs w:val="20"/>
              </w:rPr>
              <w:t xml:space="preserve">Utilizzare le principali tecniche di base nel servizio </w:t>
            </w:r>
            <w:r w:rsidR="00853433">
              <w:rPr>
                <w:sz w:val="20"/>
                <w:szCs w:val="20"/>
              </w:rPr>
              <w:t xml:space="preserve">della birra in bottiglia </w:t>
            </w:r>
          </w:p>
          <w:p w14:paraId="273540E1" w14:textId="6321D1AB" w:rsidR="00853433" w:rsidRPr="00162806" w:rsidRDefault="00853433" w:rsidP="00162806">
            <w:pPr>
              <w:pStyle w:val="Paragrafoelenco"/>
              <w:numPr>
                <w:ilvl w:val="0"/>
                <w:numId w:val="30"/>
              </w:numPr>
              <w:spacing w:line="100" w:lineRule="atLeast"/>
              <w:ind w:left="355" w:right="12" w:hanging="283"/>
              <w:rPr>
                <w:sz w:val="20"/>
                <w:szCs w:val="20"/>
              </w:rPr>
            </w:pPr>
            <w:r w:rsidRPr="00853433">
              <w:rPr>
                <w:sz w:val="20"/>
                <w:szCs w:val="20"/>
              </w:rPr>
              <w:t>Utilizzo tecnico corretto dei macchinari per la spillatura della bevanda.</w:t>
            </w:r>
          </w:p>
          <w:p w14:paraId="79E1BB2C" w14:textId="77777777" w:rsidR="00853433" w:rsidRPr="00853433" w:rsidRDefault="001C6DC1" w:rsidP="00DD30AC">
            <w:pPr>
              <w:pStyle w:val="Paragrafoelenco"/>
              <w:numPr>
                <w:ilvl w:val="0"/>
                <w:numId w:val="30"/>
              </w:numPr>
              <w:spacing w:line="100" w:lineRule="atLeast"/>
              <w:ind w:left="355" w:right="12" w:hanging="283"/>
              <w:rPr>
                <w:sz w:val="20"/>
                <w:szCs w:val="20"/>
              </w:rPr>
            </w:pPr>
            <w:r w:rsidRPr="001C6DC1">
              <w:rPr>
                <w:sz w:val="20"/>
                <w:szCs w:val="20"/>
              </w:rPr>
              <w:t xml:space="preserve">Proporre vari esempi di colazione internazionale </w:t>
            </w:r>
            <w:r>
              <w:rPr>
                <w:sz w:val="20"/>
                <w:szCs w:val="20"/>
              </w:rPr>
              <w:t xml:space="preserve">per </w:t>
            </w:r>
            <w:r w:rsidRPr="001C6DC1">
              <w:rPr>
                <w:sz w:val="20"/>
                <w:szCs w:val="20"/>
              </w:rPr>
              <w:t>sportivi</w:t>
            </w:r>
            <w:r w:rsidR="00853433">
              <w:rPr>
                <w:color w:val="0C0C0C"/>
                <w:sz w:val="20"/>
                <w:szCs w:val="20"/>
              </w:rPr>
              <w:t xml:space="preserve"> </w:t>
            </w:r>
          </w:p>
          <w:p w14:paraId="447401CA" w14:textId="5C45B947" w:rsidR="00DD30AC" w:rsidRPr="00DD30AC" w:rsidRDefault="00853433" w:rsidP="00DD30AC">
            <w:pPr>
              <w:pStyle w:val="Paragrafoelenco"/>
              <w:numPr>
                <w:ilvl w:val="0"/>
                <w:numId w:val="30"/>
              </w:numPr>
              <w:spacing w:line="100" w:lineRule="atLeast"/>
              <w:ind w:left="355" w:right="12" w:hanging="283"/>
              <w:rPr>
                <w:sz w:val="20"/>
                <w:szCs w:val="20"/>
              </w:rPr>
            </w:pPr>
            <w:r>
              <w:rPr>
                <w:color w:val="0C0C0C"/>
                <w:sz w:val="20"/>
                <w:szCs w:val="20"/>
              </w:rPr>
              <w:t>Effetti dell’alcol sulle prestazioni sportive</w:t>
            </w:r>
          </w:p>
        </w:tc>
      </w:tr>
      <w:tr w:rsidR="00697BB9" w14:paraId="220C1862" w14:textId="77777777" w:rsidTr="008B7217">
        <w:trPr>
          <w:trHeight w:val="472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F406E" w14:textId="77777777" w:rsidR="00123834" w:rsidRPr="00123834" w:rsidRDefault="00123834" w:rsidP="00123834">
            <w:pPr>
              <w:spacing w:line="100" w:lineRule="atLeast"/>
              <w:jc w:val="center"/>
              <w:rPr>
                <w:rFonts w:eastAsia="Times New Roman"/>
                <w:b/>
                <w:bCs/>
                <w:szCs w:val="20"/>
              </w:rPr>
            </w:pPr>
            <w:r w:rsidRPr="00123834">
              <w:rPr>
                <w:rFonts w:eastAsia="Times New Roman"/>
                <w:b/>
                <w:bCs/>
                <w:szCs w:val="20"/>
              </w:rPr>
              <w:lastRenderedPageBreak/>
              <w:t>Asse storico sociale</w:t>
            </w:r>
          </w:p>
          <w:p w14:paraId="67A0F1D1" w14:textId="77777777" w:rsidR="00123834" w:rsidRPr="00123834" w:rsidRDefault="00123834" w:rsidP="00123834">
            <w:pPr>
              <w:pStyle w:val="Paragrafoelenco"/>
              <w:numPr>
                <w:ilvl w:val="0"/>
                <w:numId w:val="34"/>
              </w:numPr>
              <w:spacing w:line="100" w:lineRule="atLeast"/>
              <w:rPr>
                <w:rFonts w:eastAsia="Times New Roman"/>
                <w:szCs w:val="20"/>
              </w:rPr>
            </w:pPr>
            <w:r w:rsidRPr="00123834">
              <w:rPr>
                <w:rFonts w:eastAsia="Times New Roman"/>
                <w:szCs w:val="20"/>
              </w:rPr>
              <w:t>Storia</w:t>
            </w:r>
          </w:p>
          <w:p w14:paraId="3F86A215" w14:textId="07DA955E" w:rsidR="00697BB9" w:rsidRPr="00123834" w:rsidRDefault="00123834" w:rsidP="00123834">
            <w:pPr>
              <w:pStyle w:val="Paragrafoelenco"/>
              <w:numPr>
                <w:ilvl w:val="0"/>
                <w:numId w:val="34"/>
              </w:numPr>
              <w:spacing w:line="100" w:lineRule="atLeast"/>
              <w:rPr>
                <w:rFonts w:eastAsia="Times New Roman"/>
                <w:b/>
                <w:bCs/>
                <w:szCs w:val="20"/>
              </w:rPr>
            </w:pPr>
            <w:r w:rsidRPr="00123834">
              <w:rPr>
                <w:rFonts w:eastAsia="Times New Roman"/>
                <w:szCs w:val="20"/>
              </w:rPr>
              <w:t>Diritto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D5969" w14:textId="1DE8A40A" w:rsidR="00123834" w:rsidRPr="00DD30AC" w:rsidRDefault="00123834" w:rsidP="00732ED2">
            <w:pPr>
              <w:pStyle w:val="Paragrafoelenco"/>
              <w:numPr>
                <w:ilvl w:val="0"/>
                <w:numId w:val="30"/>
              </w:numPr>
              <w:spacing w:line="100" w:lineRule="atLeast"/>
              <w:ind w:left="354" w:hanging="284"/>
              <w:rPr>
                <w:sz w:val="20"/>
                <w:szCs w:val="20"/>
                <w:lang w:val="en-US"/>
              </w:rPr>
            </w:pPr>
            <w:r w:rsidRPr="00123834">
              <w:rPr>
                <w:sz w:val="20"/>
                <w:szCs w:val="20"/>
              </w:rPr>
              <w:t xml:space="preserve">Cenni di storia </w:t>
            </w:r>
            <w:r w:rsidR="0057683B">
              <w:rPr>
                <w:sz w:val="20"/>
                <w:szCs w:val="20"/>
              </w:rPr>
              <w:t>sulla produzione della birra</w:t>
            </w:r>
          </w:p>
          <w:p w14:paraId="0A988049" w14:textId="73CA9030" w:rsidR="00697BB9" w:rsidRDefault="004E5B54" w:rsidP="00732ED2">
            <w:pPr>
              <w:pStyle w:val="Paragrafoelenco"/>
              <w:numPr>
                <w:ilvl w:val="0"/>
                <w:numId w:val="30"/>
              </w:numPr>
              <w:spacing w:line="100" w:lineRule="atLeast"/>
              <w:ind w:left="35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Adeguare e organizzare la produzione e la vendita in relazione alla domanda dei mercati.</w:t>
            </w:r>
          </w:p>
          <w:p w14:paraId="6A8D5E2A" w14:textId="1028406E" w:rsidR="00732ED2" w:rsidRPr="00857683" w:rsidRDefault="00732ED2" w:rsidP="00732ED2">
            <w:pPr>
              <w:pStyle w:val="Paragrafoelenco"/>
              <w:numPr>
                <w:ilvl w:val="0"/>
                <w:numId w:val="30"/>
              </w:numPr>
              <w:spacing w:line="100" w:lineRule="atLeast"/>
              <w:ind w:left="354" w:hanging="284"/>
              <w:rPr>
                <w:sz w:val="20"/>
                <w:szCs w:val="20"/>
              </w:rPr>
            </w:pPr>
            <w:r w:rsidRPr="008B7217">
              <w:rPr>
                <w:sz w:val="20"/>
                <w:szCs w:val="20"/>
              </w:rPr>
              <w:t>Gestione amministrativa dell’impresa turistico- ristorativa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B95A4" w14:textId="560DD054" w:rsidR="00697BB9" w:rsidRPr="00732ED2" w:rsidRDefault="00732ED2" w:rsidP="00732ED2">
            <w:pPr>
              <w:pStyle w:val="Paragrafoelenco"/>
              <w:numPr>
                <w:ilvl w:val="0"/>
                <w:numId w:val="30"/>
              </w:numPr>
              <w:spacing w:line="100" w:lineRule="atLeast"/>
              <w:ind w:left="355" w:right="12" w:hanging="283"/>
              <w:rPr>
                <w:color w:val="0C0C0C"/>
                <w:sz w:val="20"/>
                <w:szCs w:val="20"/>
                <w:lang w:val="en-US"/>
              </w:rPr>
            </w:pPr>
            <w:proofErr w:type="spellStart"/>
            <w:r w:rsidRPr="00732ED2">
              <w:rPr>
                <w:color w:val="0C0C0C"/>
                <w:sz w:val="20"/>
                <w:szCs w:val="20"/>
                <w:lang w:val="en-US"/>
              </w:rPr>
              <w:t>Riconoscere</w:t>
            </w:r>
            <w:proofErr w:type="spellEnd"/>
            <w:r w:rsidRPr="00732ED2">
              <w:rPr>
                <w:color w:val="0C0C0C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2ED2">
              <w:rPr>
                <w:color w:val="0C0C0C"/>
                <w:sz w:val="20"/>
                <w:szCs w:val="20"/>
                <w:lang w:val="en-US"/>
              </w:rPr>
              <w:t>comportamenti</w:t>
            </w:r>
            <w:proofErr w:type="spellEnd"/>
            <w:r w:rsidRPr="00732ED2">
              <w:rPr>
                <w:color w:val="0C0C0C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732ED2">
              <w:rPr>
                <w:color w:val="0C0C0C"/>
                <w:sz w:val="20"/>
                <w:szCs w:val="20"/>
                <w:lang w:val="en-US"/>
              </w:rPr>
              <w:t>abitudini</w:t>
            </w:r>
            <w:proofErr w:type="spellEnd"/>
            <w:r w:rsidRPr="00732ED2">
              <w:rPr>
                <w:color w:val="0C0C0C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2ED2">
              <w:rPr>
                <w:color w:val="0C0C0C"/>
                <w:sz w:val="20"/>
                <w:szCs w:val="20"/>
                <w:lang w:val="en-US"/>
              </w:rPr>
              <w:t>storico</w:t>
            </w:r>
            <w:proofErr w:type="spellEnd"/>
            <w:r w:rsidRPr="00732ED2">
              <w:rPr>
                <w:color w:val="0C0C0C"/>
                <w:sz w:val="20"/>
                <w:szCs w:val="20"/>
                <w:lang w:val="en-US"/>
              </w:rPr>
              <w:t xml:space="preserve">-sociali in contesti </w:t>
            </w:r>
            <w:proofErr w:type="spellStart"/>
            <w:r w:rsidRPr="00732ED2">
              <w:rPr>
                <w:color w:val="0C0C0C"/>
                <w:sz w:val="20"/>
                <w:szCs w:val="20"/>
                <w:lang w:val="en-US"/>
              </w:rPr>
              <w:t>diversi</w:t>
            </w:r>
            <w:proofErr w:type="spellEnd"/>
            <w:r w:rsidRPr="00732ED2">
              <w:rPr>
                <w:color w:val="0C0C0C"/>
                <w:sz w:val="20"/>
                <w:szCs w:val="20"/>
                <w:lang w:val="en-US"/>
              </w:rPr>
              <w:t xml:space="preserve"> </w:t>
            </w:r>
          </w:p>
          <w:p w14:paraId="6C5AE965" w14:textId="46863479" w:rsidR="00732ED2" w:rsidRPr="00732ED2" w:rsidRDefault="00732ED2" w:rsidP="00732ED2">
            <w:pPr>
              <w:numPr>
                <w:ilvl w:val="0"/>
                <w:numId w:val="30"/>
              </w:numPr>
              <w:spacing w:after="31" w:line="242" w:lineRule="auto"/>
              <w:ind w:left="355" w:hanging="283"/>
              <w:rPr>
                <w:sz w:val="20"/>
                <w:szCs w:val="20"/>
              </w:rPr>
            </w:pPr>
            <w:r w:rsidRPr="00732ED2">
              <w:rPr>
                <w:sz w:val="20"/>
                <w:szCs w:val="20"/>
              </w:rPr>
              <w:t>Selezionare informazioni e documenti mirati alla produzione dell</w:t>
            </w:r>
            <w:r w:rsidR="0057683B">
              <w:rPr>
                <w:sz w:val="20"/>
                <w:szCs w:val="20"/>
              </w:rPr>
              <w:t>a birra</w:t>
            </w:r>
          </w:p>
          <w:p w14:paraId="41AEBB7E" w14:textId="77777777" w:rsidR="00732ED2" w:rsidRPr="00732ED2" w:rsidRDefault="00732ED2" w:rsidP="00732ED2">
            <w:pPr>
              <w:pStyle w:val="Paragrafoelenco"/>
              <w:numPr>
                <w:ilvl w:val="0"/>
                <w:numId w:val="30"/>
              </w:numPr>
              <w:spacing w:line="100" w:lineRule="atLeast"/>
              <w:ind w:left="355" w:hanging="283"/>
              <w:rPr>
                <w:sz w:val="20"/>
                <w:szCs w:val="20"/>
              </w:rPr>
            </w:pPr>
            <w:r w:rsidRPr="00732ED2">
              <w:rPr>
                <w:sz w:val="20"/>
                <w:szCs w:val="20"/>
              </w:rPr>
              <w:t>Applicare la normativa vigente in contesti predeterminati</w:t>
            </w:r>
          </w:p>
          <w:p w14:paraId="6AFE14F5" w14:textId="0D061A65" w:rsidR="00732ED2" w:rsidRPr="00732ED2" w:rsidRDefault="00732ED2" w:rsidP="00732ED2">
            <w:pPr>
              <w:pStyle w:val="Paragrafoelenco"/>
              <w:numPr>
                <w:ilvl w:val="0"/>
                <w:numId w:val="30"/>
              </w:numPr>
              <w:spacing w:line="100" w:lineRule="atLeast"/>
              <w:ind w:left="355" w:hanging="283"/>
              <w:rPr>
                <w:sz w:val="20"/>
                <w:szCs w:val="20"/>
              </w:rPr>
            </w:pPr>
            <w:r w:rsidRPr="00732ED2">
              <w:rPr>
                <w:sz w:val="20"/>
                <w:szCs w:val="20"/>
              </w:rPr>
              <w:t>Elaborare dati statistici e interpretarne i risultati</w:t>
            </w:r>
          </w:p>
          <w:p w14:paraId="135AEB93" w14:textId="0B744DDC" w:rsidR="00732ED2" w:rsidRPr="00857683" w:rsidRDefault="00732ED2" w:rsidP="006C65D7">
            <w:pPr>
              <w:spacing w:line="100" w:lineRule="atLeast"/>
              <w:ind w:right="12"/>
              <w:rPr>
                <w:color w:val="0C0C0C"/>
                <w:sz w:val="20"/>
                <w:szCs w:val="20"/>
              </w:rPr>
            </w:pPr>
          </w:p>
        </w:tc>
      </w:tr>
    </w:tbl>
    <w:p w14:paraId="6461AAD1" w14:textId="49BCFF23" w:rsidR="00697BB9" w:rsidRPr="00C45FBE" w:rsidRDefault="00697BB9">
      <w:pPr>
        <w:rPr>
          <w:color w:val="FF0000"/>
        </w:rPr>
      </w:pPr>
    </w:p>
    <w:tbl>
      <w:tblPr>
        <w:tblW w:w="10484" w:type="dxa"/>
        <w:tblInd w:w="-68" w:type="dxa"/>
        <w:tblLayout w:type="fixed"/>
        <w:tblCellMar>
          <w:top w:w="41" w:type="dxa"/>
          <w:left w:w="68" w:type="dxa"/>
          <w:right w:w="53" w:type="dxa"/>
        </w:tblCellMar>
        <w:tblLook w:val="0000" w:firstRow="0" w:lastRow="0" w:firstColumn="0" w:lastColumn="0" w:noHBand="0" w:noVBand="0"/>
      </w:tblPr>
      <w:tblGrid>
        <w:gridCol w:w="1837"/>
        <w:gridCol w:w="8647"/>
      </w:tblGrid>
      <w:tr w:rsidR="00FD1C19" w14:paraId="4EA3961B" w14:textId="77777777" w:rsidTr="009C50A3">
        <w:trPr>
          <w:trHeight w:val="239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D313966" w14:textId="77777777" w:rsidR="00FD1C19" w:rsidRDefault="00FD1C19" w:rsidP="00923EF4">
            <w:pPr>
              <w:spacing w:line="100" w:lineRule="atLeast"/>
              <w:rPr>
                <w:b/>
                <w:i/>
              </w:rPr>
            </w:pPr>
            <w:r>
              <w:rPr>
                <w:b/>
                <w:i/>
              </w:rPr>
              <w:t xml:space="preserve">Utenti destinatari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3EEF8" w14:textId="0770C259" w:rsidR="00FD1C19" w:rsidRDefault="00FD1C19" w:rsidP="00923EF4">
            <w:pPr>
              <w:spacing w:line="100" w:lineRule="atLeast"/>
              <w:ind w:left="5"/>
            </w:pPr>
            <w:r>
              <w:t xml:space="preserve">Classe terza </w:t>
            </w:r>
            <w:r w:rsidR="00D25C44">
              <w:t xml:space="preserve">lab. dei servizi di </w:t>
            </w:r>
            <w:r>
              <w:t xml:space="preserve"> sala e vendita </w:t>
            </w:r>
          </w:p>
        </w:tc>
      </w:tr>
      <w:tr w:rsidR="00FD1C19" w14:paraId="4423A157" w14:textId="77777777" w:rsidTr="009A2E06">
        <w:trPr>
          <w:trHeight w:val="669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4C266DE" w14:textId="77777777" w:rsidR="00FD1C19" w:rsidRDefault="00FD1C19" w:rsidP="00923EF4">
            <w:pPr>
              <w:spacing w:line="100" w:lineRule="atLeast"/>
              <w:rPr>
                <w:b/>
                <w:i/>
              </w:rPr>
            </w:pPr>
            <w:r>
              <w:rPr>
                <w:b/>
                <w:i/>
              </w:rPr>
              <w:t xml:space="preserve">Prerequisiti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1436A" w14:textId="36303766" w:rsidR="00FD1C19" w:rsidRDefault="00FD1C19" w:rsidP="00923EF4">
            <w:pPr>
              <w:spacing w:line="100" w:lineRule="atLeast"/>
              <w:ind w:left="5"/>
            </w:pPr>
            <w:r>
              <w:t xml:space="preserve">- </w:t>
            </w:r>
            <w:r w:rsidR="009D6BE1">
              <w:t xml:space="preserve">Conoscere </w:t>
            </w:r>
            <w:r w:rsidR="00D328B6">
              <w:t>il servizio delle principali bevande alcoliche</w:t>
            </w:r>
            <w:r w:rsidR="009D6BE1">
              <w:t>.</w:t>
            </w:r>
          </w:p>
          <w:p w14:paraId="22B42196" w14:textId="2CBFAE72" w:rsidR="00AA79F3" w:rsidRDefault="00FD1C19" w:rsidP="00AA79F3">
            <w:pPr>
              <w:spacing w:line="100" w:lineRule="atLeast"/>
              <w:ind w:left="5"/>
            </w:pPr>
            <w:r>
              <w:t>- Uso di word</w:t>
            </w:r>
            <w:r w:rsidR="006C74D6">
              <w:t xml:space="preserve"> e PPT</w:t>
            </w:r>
            <w:r>
              <w:t xml:space="preserve">;  </w:t>
            </w:r>
          </w:p>
          <w:p w14:paraId="7379366E" w14:textId="705EE98D" w:rsidR="00FD1C19" w:rsidRDefault="00FD1C19" w:rsidP="00AA79F3">
            <w:pPr>
              <w:spacing w:line="100" w:lineRule="atLeast"/>
              <w:ind w:left="5"/>
            </w:pPr>
            <w:r>
              <w:t xml:space="preserve">- </w:t>
            </w:r>
            <w:r w:rsidR="006C74D6" w:rsidRPr="006C74D6">
              <w:t>Conoscenza dei macronutrienti e il loro valore nutrizionale attraverso le tabelle nutrizionali</w:t>
            </w:r>
            <w:r>
              <w:t xml:space="preserve">; </w:t>
            </w:r>
          </w:p>
          <w:p w14:paraId="0C2A09FB" w14:textId="77777777" w:rsidR="00FD1C19" w:rsidRDefault="00FD1C19" w:rsidP="00923EF4">
            <w:pPr>
              <w:spacing w:line="100" w:lineRule="atLeast"/>
              <w:ind w:left="5"/>
            </w:pPr>
            <w:r>
              <w:t xml:space="preserve">- Appunti: come prenderli mentre si ascolta e come riutilizzarli; </w:t>
            </w:r>
          </w:p>
          <w:p w14:paraId="43CDAAF0" w14:textId="7D1C1079" w:rsidR="00FD1C19" w:rsidRDefault="00FD1C19" w:rsidP="00923EF4">
            <w:pPr>
              <w:spacing w:line="100" w:lineRule="atLeast"/>
              <w:ind w:left="5"/>
            </w:pPr>
            <w:r>
              <w:t xml:space="preserve">- </w:t>
            </w:r>
            <w:r w:rsidR="006C74D6" w:rsidRPr="006C74D6">
              <w:t>L2: Strutture linguistiche e lessico di base</w:t>
            </w:r>
          </w:p>
        </w:tc>
      </w:tr>
      <w:tr w:rsidR="00FD1C19" w14:paraId="6E716976" w14:textId="77777777" w:rsidTr="009A2E06">
        <w:trPr>
          <w:trHeight w:val="240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5F14C84" w14:textId="77777777" w:rsidR="00FD1C19" w:rsidRDefault="00FD1C19" w:rsidP="00923EF4">
            <w:pPr>
              <w:spacing w:line="100" w:lineRule="atLeast"/>
              <w:rPr>
                <w:b/>
                <w:i/>
              </w:rPr>
            </w:pPr>
            <w:r>
              <w:rPr>
                <w:b/>
                <w:i/>
              </w:rPr>
              <w:t xml:space="preserve">Fase di applicazione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831ACF" w14:textId="77777777" w:rsidR="009A2E06" w:rsidRDefault="009A2E06" w:rsidP="009A2E06"/>
          <w:p w14:paraId="3511297D" w14:textId="0ED827FF" w:rsidR="00FD1C19" w:rsidRDefault="009A2E06" w:rsidP="009A2E06">
            <w:r w:rsidRPr="009A2E06">
              <w:t>Terzo Trimestre (Marzo, Aprile, Maggio)</w:t>
            </w:r>
          </w:p>
        </w:tc>
      </w:tr>
      <w:tr w:rsidR="00FD1C19" w14:paraId="53EFEBC9" w14:textId="77777777" w:rsidTr="009A2E06">
        <w:trPr>
          <w:trHeight w:val="699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FE7D7E5" w14:textId="77777777" w:rsidR="00FD1C19" w:rsidRDefault="00FD1C19" w:rsidP="00923EF4">
            <w:pPr>
              <w:spacing w:line="100" w:lineRule="atLeast"/>
              <w:rPr>
                <w:b/>
                <w:i/>
              </w:rPr>
            </w:pPr>
            <w:bookmarkStart w:id="1" w:name="_Hlk57216564"/>
            <w:r>
              <w:rPr>
                <w:b/>
                <w:i/>
              </w:rPr>
              <w:t xml:space="preserve">Tempi 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221C4" w14:textId="77777777" w:rsidR="00FD1C19" w:rsidRPr="00BD6BC3" w:rsidRDefault="00FD1C19" w:rsidP="00A46B15">
            <w:pPr>
              <w:pStyle w:val="TableParagraph"/>
              <w:numPr>
                <w:ilvl w:val="0"/>
                <w:numId w:val="1"/>
              </w:numPr>
              <w:spacing w:before="120"/>
              <w:ind w:left="388" w:hanging="283"/>
              <w:rPr>
                <w:rFonts w:ascii="Times New Roman" w:hAnsi="Times New Roman" w:cs="Times New Roman"/>
                <w:lang w:val="it-IT"/>
              </w:rPr>
            </w:pPr>
            <w:r w:rsidRPr="00BD6BC3">
              <w:rPr>
                <w:rFonts w:ascii="Times New Roman" w:hAnsi="Times New Roman" w:cs="Times New Roman"/>
                <w:lang w:val="it-IT"/>
              </w:rPr>
              <w:t>T1</w:t>
            </w:r>
            <w:r w:rsidRPr="00BD6BC3">
              <w:rPr>
                <w:rFonts w:ascii="Times New Roman" w:hAnsi="Times New Roman" w:cs="Times New Roman"/>
                <w:spacing w:val="-8"/>
                <w:lang w:val="it-IT"/>
              </w:rPr>
              <w:t xml:space="preserve"> </w:t>
            </w:r>
            <w:r w:rsidRPr="00BD6BC3">
              <w:rPr>
                <w:rFonts w:ascii="Times New Roman" w:hAnsi="Times New Roman" w:cs="Times New Roman"/>
                <w:spacing w:val="-1"/>
                <w:lang w:val="it-IT"/>
              </w:rPr>
              <w:t>Presentazione dell’</w:t>
            </w:r>
            <w:proofErr w:type="spellStart"/>
            <w:r w:rsidRPr="00BD6BC3">
              <w:rPr>
                <w:rFonts w:ascii="Times New Roman" w:hAnsi="Times New Roman" w:cs="Times New Roman"/>
                <w:spacing w:val="-1"/>
                <w:lang w:val="it-IT"/>
              </w:rPr>
              <w:t>UdA</w:t>
            </w:r>
            <w:proofErr w:type="spellEnd"/>
            <w:r w:rsidRPr="00BD6BC3">
              <w:rPr>
                <w:rFonts w:ascii="Times New Roman" w:hAnsi="Times New Roman" w:cs="Times New Roman"/>
                <w:lang w:val="it-IT"/>
              </w:rPr>
              <w:t xml:space="preserve">  (esposizione del progetto)</w:t>
            </w:r>
            <w:r>
              <w:rPr>
                <w:rFonts w:ascii="Times New Roman" w:hAnsi="Times New Roman" w:cs="Times New Roman"/>
                <w:lang w:val="it-IT"/>
              </w:rPr>
              <w:t xml:space="preserve">  </w:t>
            </w:r>
            <w:r w:rsidRPr="00D904CD">
              <w:rPr>
                <w:rFonts w:ascii="Times New Roman" w:hAnsi="Times New Roman" w:cs="Times New Roman"/>
                <w:b/>
                <w:lang w:val="it-IT"/>
              </w:rPr>
              <w:t>1 ora</w:t>
            </w:r>
          </w:p>
          <w:p w14:paraId="05E6312D" w14:textId="533EBF15" w:rsidR="00FD1C19" w:rsidRDefault="00FD1C19" w:rsidP="00A46B15">
            <w:pPr>
              <w:pStyle w:val="Paragrafoelenco"/>
              <w:numPr>
                <w:ilvl w:val="0"/>
                <w:numId w:val="1"/>
              </w:numPr>
              <w:ind w:left="388" w:hanging="283"/>
            </w:pPr>
            <w:r w:rsidRPr="00BD6BC3">
              <w:t>T2</w:t>
            </w:r>
            <w:r w:rsidRPr="00A46B15">
              <w:rPr>
                <w:spacing w:val="-7"/>
              </w:rPr>
              <w:t xml:space="preserve"> </w:t>
            </w:r>
            <w:r w:rsidR="0082394B">
              <w:t xml:space="preserve">La </w:t>
            </w:r>
            <w:r w:rsidR="00C94FB6">
              <w:t>Birra</w:t>
            </w:r>
            <w:r w:rsidR="00A46B15">
              <w:t xml:space="preserve"> nella cultura inglese</w:t>
            </w:r>
            <w:r w:rsidR="00E9151A">
              <w:t xml:space="preserve"> </w:t>
            </w:r>
            <w:r w:rsidR="00673A64">
              <w:rPr>
                <w:b/>
              </w:rPr>
              <w:t>2</w:t>
            </w:r>
            <w:r w:rsidRPr="00D904CD">
              <w:rPr>
                <w:b/>
              </w:rPr>
              <w:t xml:space="preserve"> ore</w:t>
            </w:r>
          </w:p>
          <w:p w14:paraId="6AF93E12" w14:textId="513508C2" w:rsidR="00FD1C19" w:rsidRDefault="00FD1C19" w:rsidP="00A46B15">
            <w:pPr>
              <w:pStyle w:val="Paragrafoelenco"/>
              <w:numPr>
                <w:ilvl w:val="0"/>
                <w:numId w:val="1"/>
              </w:numPr>
              <w:ind w:left="388" w:hanging="283"/>
            </w:pPr>
            <w:r>
              <w:t xml:space="preserve">T3 </w:t>
            </w:r>
            <w:r w:rsidR="0082394B">
              <w:t xml:space="preserve">La </w:t>
            </w:r>
            <w:r w:rsidR="00C94FB6">
              <w:t>birra</w:t>
            </w:r>
            <w:r w:rsidR="00A46B15">
              <w:t xml:space="preserve"> nella cultura francese</w:t>
            </w:r>
            <w:r>
              <w:t xml:space="preserve"> </w:t>
            </w:r>
            <w:r w:rsidR="00673A64">
              <w:rPr>
                <w:b/>
              </w:rPr>
              <w:t>2</w:t>
            </w:r>
            <w:r w:rsidRPr="00D904CD">
              <w:rPr>
                <w:b/>
              </w:rPr>
              <w:t xml:space="preserve"> ore</w:t>
            </w:r>
            <w:r w:rsidR="00C94FB6">
              <w:rPr>
                <w:b/>
              </w:rPr>
              <w:t xml:space="preserve"> </w:t>
            </w:r>
          </w:p>
          <w:p w14:paraId="76CF379D" w14:textId="278FC2E8" w:rsidR="00FD1C19" w:rsidRPr="00D904CD" w:rsidRDefault="00FD1C19" w:rsidP="00A46B15">
            <w:pPr>
              <w:numPr>
                <w:ilvl w:val="0"/>
                <w:numId w:val="1"/>
              </w:numPr>
              <w:spacing w:line="100" w:lineRule="atLeast"/>
              <w:ind w:left="388" w:hanging="283"/>
              <w:rPr>
                <w:b/>
              </w:rPr>
            </w:pPr>
            <w:r>
              <w:t xml:space="preserve">T4 </w:t>
            </w:r>
            <w:r w:rsidR="00C94FB6" w:rsidRPr="00C94FB6">
              <w:t xml:space="preserve">Rischi connessi all’assunzione di alcol </w:t>
            </w:r>
            <w:r w:rsidR="00C94FB6">
              <w:t>nelle attività sportive</w:t>
            </w:r>
            <w:r w:rsidR="00A46B15">
              <w:t xml:space="preserve"> </w:t>
            </w:r>
            <w:r w:rsidRPr="00D904CD">
              <w:rPr>
                <w:b/>
              </w:rPr>
              <w:t>2 ore</w:t>
            </w:r>
          </w:p>
          <w:p w14:paraId="069584A4" w14:textId="75C8F8FC" w:rsidR="00FD1C19" w:rsidRPr="009F0EBF" w:rsidRDefault="00FD1C19" w:rsidP="00A46B15">
            <w:pPr>
              <w:numPr>
                <w:ilvl w:val="0"/>
                <w:numId w:val="1"/>
              </w:numPr>
              <w:spacing w:line="100" w:lineRule="atLeast"/>
              <w:ind w:left="388" w:hanging="283"/>
            </w:pPr>
            <w:r>
              <w:t>T5</w:t>
            </w:r>
            <w:r w:rsidR="00FD06C0">
              <w:t xml:space="preserve"> L</w:t>
            </w:r>
            <w:r w:rsidR="00C94FB6">
              <w:t>a fermentazione e la pastorizzazione della birra</w:t>
            </w:r>
            <w:r w:rsidR="00FD06C0">
              <w:t>, la birra gluten free</w:t>
            </w:r>
            <w:r w:rsidR="00C94FB6">
              <w:t xml:space="preserve">. </w:t>
            </w:r>
            <w:r w:rsidR="005940B0">
              <w:rPr>
                <w:b/>
              </w:rPr>
              <w:t>3</w:t>
            </w:r>
            <w:r w:rsidRPr="00D904CD">
              <w:rPr>
                <w:b/>
              </w:rPr>
              <w:t xml:space="preserve"> ore</w:t>
            </w:r>
          </w:p>
          <w:p w14:paraId="75CC94C7" w14:textId="70E21D0E" w:rsidR="009F0EBF" w:rsidRPr="00BD6BC3" w:rsidRDefault="009F0EBF" w:rsidP="00A46B15">
            <w:pPr>
              <w:numPr>
                <w:ilvl w:val="0"/>
                <w:numId w:val="1"/>
              </w:numPr>
              <w:spacing w:line="100" w:lineRule="atLeast"/>
              <w:ind w:left="388" w:hanging="283"/>
            </w:pPr>
            <w:r>
              <w:t xml:space="preserve">T6 </w:t>
            </w:r>
            <w:r w:rsidR="00352C30">
              <w:t xml:space="preserve">La produzione della birra (tipologie e classificazione) </w:t>
            </w:r>
            <w:r w:rsidR="00352C30">
              <w:rPr>
                <w:b/>
                <w:bCs/>
              </w:rPr>
              <w:t>4</w:t>
            </w:r>
            <w:r w:rsidR="00673A64">
              <w:rPr>
                <w:b/>
                <w:bCs/>
              </w:rPr>
              <w:t xml:space="preserve"> ore</w:t>
            </w:r>
          </w:p>
          <w:p w14:paraId="310E2BC5" w14:textId="32D7ACE3" w:rsidR="00FD1C19" w:rsidRPr="00BD6BC3" w:rsidRDefault="00FD1C19" w:rsidP="00B853B2">
            <w:pPr>
              <w:pStyle w:val="Paragrafoelenco"/>
              <w:numPr>
                <w:ilvl w:val="0"/>
                <w:numId w:val="1"/>
              </w:numPr>
              <w:ind w:left="358" w:hanging="284"/>
            </w:pPr>
            <w:r>
              <w:t>T</w:t>
            </w:r>
            <w:r w:rsidR="005E37A6">
              <w:t>7</w:t>
            </w:r>
            <w:r w:rsidRPr="00B853B2">
              <w:rPr>
                <w:spacing w:val="-7"/>
              </w:rPr>
              <w:t xml:space="preserve"> </w:t>
            </w:r>
            <w:r w:rsidR="00EA330C">
              <w:t>Visita guidata in un birrificio</w:t>
            </w:r>
            <w:r w:rsidR="00D904CD">
              <w:t>.</w:t>
            </w:r>
            <w:r w:rsidR="007F0B3C">
              <w:t xml:space="preserve"> </w:t>
            </w:r>
            <w:r w:rsidR="005940B0">
              <w:rPr>
                <w:b/>
              </w:rPr>
              <w:t xml:space="preserve">4 </w:t>
            </w:r>
            <w:r w:rsidRPr="00B853B2">
              <w:rPr>
                <w:b/>
              </w:rPr>
              <w:t>ore</w:t>
            </w:r>
          </w:p>
          <w:p w14:paraId="07B1F425" w14:textId="4D8DF62A" w:rsidR="00FD1C19" w:rsidRPr="00D904CD" w:rsidRDefault="00FD1C19" w:rsidP="00D904CD">
            <w:pPr>
              <w:pStyle w:val="Paragrafoelenco"/>
              <w:numPr>
                <w:ilvl w:val="0"/>
                <w:numId w:val="1"/>
              </w:numPr>
              <w:ind w:left="388" w:hanging="283"/>
              <w:rPr>
                <w:b/>
              </w:rPr>
            </w:pPr>
            <w:r>
              <w:t>T</w:t>
            </w:r>
            <w:r w:rsidR="005E37A6">
              <w:t>8</w:t>
            </w:r>
            <w:r w:rsidRPr="00D904CD">
              <w:rPr>
                <w:spacing w:val="-7"/>
              </w:rPr>
              <w:t xml:space="preserve"> </w:t>
            </w:r>
            <w:r w:rsidR="00EA330C">
              <w:t>Presentazione, servizio, degustazione e abbinamento cibo-birra</w:t>
            </w:r>
            <w:r w:rsidR="00D904CD">
              <w:t xml:space="preserve"> </w:t>
            </w:r>
            <w:r w:rsidR="005940B0">
              <w:rPr>
                <w:b/>
              </w:rPr>
              <w:t>4</w:t>
            </w:r>
            <w:r w:rsidRPr="00D904CD">
              <w:rPr>
                <w:b/>
              </w:rPr>
              <w:t xml:space="preserve"> ore</w:t>
            </w:r>
          </w:p>
          <w:p w14:paraId="50EFDF2C" w14:textId="51D951BA" w:rsidR="00FD1C19" w:rsidRPr="004E5B54" w:rsidRDefault="00FD1C19" w:rsidP="004E5B54">
            <w:pPr>
              <w:pStyle w:val="Paragrafoelenco"/>
              <w:numPr>
                <w:ilvl w:val="0"/>
                <w:numId w:val="30"/>
              </w:numPr>
              <w:spacing w:line="100" w:lineRule="atLeast"/>
              <w:ind w:left="354" w:hanging="284"/>
              <w:rPr>
                <w:sz w:val="20"/>
                <w:szCs w:val="20"/>
              </w:rPr>
            </w:pPr>
            <w:r>
              <w:t>T</w:t>
            </w:r>
            <w:r w:rsidR="005E37A6">
              <w:t xml:space="preserve">9 </w:t>
            </w:r>
            <w:r w:rsidR="00673A64">
              <w:rPr>
                <w:sz w:val="20"/>
                <w:szCs w:val="20"/>
              </w:rPr>
              <w:t>P</w:t>
            </w:r>
            <w:r w:rsidR="004E5B54">
              <w:rPr>
                <w:sz w:val="20"/>
                <w:szCs w:val="20"/>
              </w:rPr>
              <w:t xml:space="preserve">roduzione e vendita in relazione alla domanda dei mercati. </w:t>
            </w:r>
            <w:r w:rsidR="005940B0" w:rsidRPr="004E5B54">
              <w:rPr>
                <w:b/>
              </w:rPr>
              <w:t>3</w:t>
            </w:r>
            <w:r w:rsidRPr="004E5B54">
              <w:rPr>
                <w:b/>
              </w:rPr>
              <w:t xml:space="preserve"> ore</w:t>
            </w:r>
          </w:p>
          <w:p w14:paraId="1D516983" w14:textId="554DBC85" w:rsidR="00FD1C19" w:rsidRDefault="00FD1C19" w:rsidP="00A46B15">
            <w:pPr>
              <w:numPr>
                <w:ilvl w:val="0"/>
                <w:numId w:val="1"/>
              </w:numPr>
              <w:spacing w:line="100" w:lineRule="atLeast"/>
              <w:ind w:left="388" w:hanging="283"/>
            </w:pPr>
            <w:r>
              <w:t>T</w:t>
            </w:r>
            <w:r w:rsidR="005E37A6">
              <w:t>10</w:t>
            </w:r>
            <w:r>
              <w:t xml:space="preserve"> </w:t>
            </w:r>
            <w:r w:rsidR="00F75E98">
              <w:t>Birra e l’ordine dei monaci trappisti</w:t>
            </w:r>
            <w:r w:rsidR="00D904CD">
              <w:t xml:space="preserve"> </w:t>
            </w:r>
            <w:r w:rsidRPr="00FF44E6">
              <w:rPr>
                <w:b/>
              </w:rPr>
              <w:t>2 ore</w:t>
            </w:r>
            <w:r>
              <w:t xml:space="preserve"> </w:t>
            </w:r>
          </w:p>
          <w:p w14:paraId="574987DA" w14:textId="1788AAC5" w:rsidR="00FD1C19" w:rsidRPr="00BD6BC3" w:rsidRDefault="00FD1C19" w:rsidP="00A46B15">
            <w:pPr>
              <w:numPr>
                <w:ilvl w:val="0"/>
                <w:numId w:val="1"/>
              </w:numPr>
              <w:spacing w:line="100" w:lineRule="atLeast"/>
              <w:ind w:left="388" w:hanging="283"/>
            </w:pPr>
            <w:r>
              <w:t>T1</w:t>
            </w:r>
            <w:r w:rsidR="005E37A6">
              <w:t>1</w:t>
            </w:r>
            <w:r>
              <w:t xml:space="preserve"> </w:t>
            </w:r>
            <w:r w:rsidR="00D904CD" w:rsidRPr="002231B4">
              <w:t>Unità di misura in tabelle di conversione e sistemi di misurazione alternativi</w:t>
            </w:r>
            <w:r w:rsidR="00D904CD">
              <w:t xml:space="preserve"> </w:t>
            </w:r>
            <w:r w:rsidR="0027755C">
              <w:rPr>
                <w:b/>
              </w:rPr>
              <w:t>2</w:t>
            </w:r>
            <w:r w:rsidRPr="00FF44E6">
              <w:rPr>
                <w:b/>
              </w:rPr>
              <w:t xml:space="preserve"> ore</w:t>
            </w:r>
            <w:r>
              <w:t xml:space="preserve"> </w:t>
            </w:r>
          </w:p>
          <w:p w14:paraId="3AED980D" w14:textId="17103F55" w:rsidR="00FD1C19" w:rsidRPr="00BD6BC3" w:rsidRDefault="00D904CD" w:rsidP="00D904CD">
            <w:pPr>
              <w:pStyle w:val="Paragrafoelenco"/>
              <w:numPr>
                <w:ilvl w:val="0"/>
                <w:numId w:val="1"/>
              </w:numPr>
              <w:ind w:left="388" w:hanging="283"/>
            </w:pPr>
            <w:r>
              <w:t>T1</w:t>
            </w:r>
            <w:r w:rsidR="005E37A6">
              <w:t>2</w:t>
            </w:r>
            <w:r w:rsidR="00FD1C19" w:rsidRPr="00BD6BC3">
              <w:t xml:space="preserve"> </w:t>
            </w:r>
            <w:r w:rsidRPr="00D904CD">
              <w:rPr>
                <w:spacing w:val="-1"/>
              </w:rPr>
              <w:t>Realizzazione</w:t>
            </w:r>
            <w:r>
              <w:t xml:space="preserve"> </w:t>
            </w:r>
            <w:r w:rsidRPr="00D904CD">
              <w:rPr>
                <w:spacing w:val="-1"/>
              </w:rPr>
              <w:t>dei</w:t>
            </w:r>
            <w:r w:rsidRPr="00D904CD">
              <w:rPr>
                <w:spacing w:val="21"/>
              </w:rPr>
              <w:t xml:space="preserve"> </w:t>
            </w:r>
            <w:r w:rsidRPr="002231B4">
              <w:t xml:space="preserve">cartelloni e del </w:t>
            </w:r>
            <w:r w:rsidR="00133853">
              <w:t xml:space="preserve">PPT </w:t>
            </w:r>
            <w:r w:rsidR="005940B0">
              <w:rPr>
                <w:b/>
              </w:rPr>
              <w:t>4</w:t>
            </w:r>
            <w:r w:rsidR="00FD1C19" w:rsidRPr="00FF44E6">
              <w:rPr>
                <w:b/>
              </w:rPr>
              <w:t xml:space="preserve"> ore</w:t>
            </w:r>
          </w:p>
          <w:p w14:paraId="47EF0D1A" w14:textId="11AE526C" w:rsidR="00FD1C19" w:rsidRDefault="00D904CD" w:rsidP="00A46B15">
            <w:pPr>
              <w:numPr>
                <w:ilvl w:val="0"/>
                <w:numId w:val="1"/>
              </w:numPr>
              <w:spacing w:line="100" w:lineRule="atLeast"/>
              <w:ind w:left="388" w:hanging="283"/>
            </w:pPr>
            <w:r>
              <w:t>T1</w:t>
            </w:r>
            <w:r w:rsidR="005E37A6">
              <w:t>3</w:t>
            </w:r>
            <w:r w:rsidR="00FD1C19" w:rsidRPr="00BD6BC3">
              <w:t xml:space="preserve"> </w:t>
            </w:r>
            <w:r w:rsidRPr="002231B4">
              <w:t>Presentazione cartelloni</w:t>
            </w:r>
            <w:r>
              <w:t xml:space="preserve"> </w:t>
            </w:r>
            <w:r w:rsidR="00EA330C">
              <w:t xml:space="preserve">e del PPT </w:t>
            </w:r>
            <w:r w:rsidR="00FD1C19" w:rsidRPr="00FF44E6">
              <w:rPr>
                <w:b/>
              </w:rPr>
              <w:t>2 ore</w:t>
            </w:r>
          </w:p>
          <w:p w14:paraId="38D68B3E" w14:textId="028486C6" w:rsidR="00FD1C19" w:rsidRPr="00FF44E6" w:rsidRDefault="00D904CD" w:rsidP="00A46B15">
            <w:pPr>
              <w:numPr>
                <w:ilvl w:val="0"/>
                <w:numId w:val="1"/>
              </w:numPr>
              <w:spacing w:line="100" w:lineRule="atLeast"/>
              <w:ind w:left="388" w:hanging="283"/>
              <w:rPr>
                <w:b/>
              </w:rPr>
            </w:pPr>
            <w:r>
              <w:t>T1</w:t>
            </w:r>
            <w:r w:rsidR="005E37A6">
              <w:t>4</w:t>
            </w:r>
            <w:r w:rsidR="00FD1C19">
              <w:t xml:space="preserve"> Prova esperta </w:t>
            </w:r>
            <w:r w:rsidR="00FD1C19" w:rsidRPr="00FF44E6">
              <w:rPr>
                <w:b/>
              </w:rPr>
              <w:t>3 ore</w:t>
            </w:r>
          </w:p>
          <w:p w14:paraId="19A89979" w14:textId="0FC9B29F" w:rsidR="00FD1C19" w:rsidRPr="00BD6BC3" w:rsidRDefault="00D904CD" w:rsidP="00A46B15">
            <w:pPr>
              <w:numPr>
                <w:ilvl w:val="0"/>
                <w:numId w:val="1"/>
              </w:numPr>
              <w:spacing w:line="100" w:lineRule="atLeast"/>
              <w:ind w:left="388" w:hanging="283"/>
            </w:pPr>
            <w:r>
              <w:t>T1</w:t>
            </w:r>
            <w:r w:rsidR="005E37A6">
              <w:t>5</w:t>
            </w:r>
            <w:r w:rsidR="00FD1C19" w:rsidRPr="00D904CD">
              <w:t xml:space="preserve"> Relazione individuale </w:t>
            </w:r>
            <w:r w:rsidR="00FD1C19" w:rsidRPr="00FF44E6">
              <w:rPr>
                <w:b/>
              </w:rPr>
              <w:t>2 ora</w:t>
            </w:r>
          </w:p>
          <w:p w14:paraId="74148986" w14:textId="1F9547D5" w:rsidR="00FD1C19" w:rsidRPr="00F063B9" w:rsidRDefault="00FD1C19" w:rsidP="00A46B15">
            <w:pPr>
              <w:numPr>
                <w:ilvl w:val="0"/>
                <w:numId w:val="1"/>
              </w:numPr>
              <w:spacing w:line="100" w:lineRule="atLeast"/>
              <w:ind w:left="388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F063B9">
              <w:rPr>
                <w:sz w:val="24"/>
                <w:szCs w:val="24"/>
              </w:rPr>
              <w:t>ot</w:t>
            </w:r>
            <w:r>
              <w:rPr>
                <w:sz w:val="24"/>
                <w:szCs w:val="24"/>
              </w:rPr>
              <w:t>=</w:t>
            </w:r>
            <w:r w:rsidRPr="00F063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="005940B0">
              <w:rPr>
                <w:b/>
                <w:sz w:val="24"/>
                <w:szCs w:val="24"/>
              </w:rPr>
              <w:t>4</w:t>
            </w:r>
            <w:r w:rsidR="0027755C">
              <w:rPr>
                <w:b/>
                <w:sz w:val="24"/>
                <w:szCs w:val="24"/>
              </w:rPr>
              <w:t>0</w:t>
            </w:r>
            <w:r w:rsidRPr="00FF44E6">
              <w:rPr>
                <w:b/>
                <w:sz w:val="24"/>
                <w:szCs w:val="24"/>
              </w:rPr>
              <w:t xml:space="preserve"> ore</w:t>
            </w:r>
            <w:r w:rsidRPr="00F063B9">
              <w:rPr>
                <w:sz w:val="24"/>
                <w:szCs w:val="24"/>
              </w:rPr>
              <w:t xml:space="preserve"> </w:t>
            </w:r>
          </w:p>
          <w:p w14:paraId="52ECE053" w14:textId="77777777" w:rsidR="00FD1C19" w:rsidRDefault="00FD1C19" w:rsidP="00923EF4">
            <w:pPr>
              <w:spacing w:line="100" w:lineRule="atLeast"/>
              <w:ind w:left="5"/>
            </w:pPr>
          </w:p>
          <w:p w14:paraId="6466B9B9" w14:textId="77777777" w:rsidR="00FD1C19" w:rsidRDefault="00FD1C19" w:rsidP="00923EF4">
            <w:pPr>
              <w:spacing w:line="100" w:lineRule="atLeast"/>
              <w:ind w:left="5"/>
            </w:pPr>
          </w:p>
        </w:tc>
      </w:tr>
      <w:bookmarkEnd w:id="1"/>
      <w:tr w:rsidR="00FD1C19" w14:paraId="13F3A27D" w14:textId="77777777" w:rsidTr="009C50A3">
        <w:trPr>
          <w:trHeight w:val="929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6356858" w14:textId="77777777" w:rsidR="00FD1C19" w:rsidRDefault="00FD1C19" w:rsidP="00923EF4">
            <w:pPr>
              <w:spacing w:line="100" w:lineRule="atLeast"/>
              <w:rPr>
                <w:b/>
                <w:i/>
              </w:rPr>
            </w:pPr>
            <w:r>
              <w:rPr>
                <w:b/>
                <w:i/>
              </w:rPr>
              <w:t xml:space="preserve">Esperienze attivate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0C825" w14:textId="77777777" w:rsidR="00FD1C19" w:rsidRDefault="00FD1C19" w:rsidP="00133853">
            <w:pPr>
              <w:pStyle w:val="Paragrafoelenco"/>
              <w:numPr>
                <w:ilvl w:val="0"/>
                <w:numId w:val="36"/>
              </w:numPr>
              <w:spacing w:line="100" w:lineRule="atLeast"/>
            </w:pPr>
            <w:r>
              <w:t>Esercitazione pratica nei laboratori di sala e vendita.</w:t>
            </w:r>
          </w:p>
          <w:p w14:paraId="653AF48D" w14:textId="6CEA47B5" w:rsidR="00FD1C19" w:rsidRDefault="00FD1C19" w:rsidP="00133853">
            <w:pPr>
              <w:pStyle w:val="Paragrafoelenco"/>
              <w:numPr>
                <w:ilvl w:val="0"/>
                <w:numId w:val="36"/>
              </w:numPr>
              <w:spacing w:line="100" w:lineRule="atLeast"/>
            </w:pPr>
            <w:r>
              <w:t xml:space="preserve">Ricerca a casa e </w:t>
            </w:r>
            <w:r w:rsidR="00133853">
              <w:t xml:space="preserve">utilizzo di </w:t>
            </w:r>
            <w:r>
              <w:t xml:space="preserve">internet. </w:t>
            </w:r>
          </w:p>
          <w:p w14:paraId="21C4BF82" w14:textId="4EA37339" w:rsidR="00133853" w:rsidRDefault="00FD1C19" w:rsidP="00133853">
            <w:pPr>
              <w:pStyle w:val="Paragrafoelenco"/>
              <w:numPr>
                <w:ilvl w:val="0"/>
                <w:numId w:val="36"/>
              </w:numPr>
              <w:spacing w:line="100" w:lineRule="atLeast"/>
            </w:pPr>
            <w:r>
              <w:t>Riviste di settore</w:t>
            </w:r>
          </w:p>
        </w:tc>
      </w:tr>
      <w:tr w:rsidR="00FD1C19" w14:paraId="0F3F1B6E" w14:textId="77777777" w:rsidTr="009C50A3">
        <w:trPr>
          <w:trHeight w:val="697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4AD5B19" w14:textId="77777777" w:rsidR="00FD1C19" w:rsidRDefault="00FD1C19" w:rsidP="00923EF4">
            <w:pPr>
              <w:spacing w:line="100" w:lineRule="atLeast"/>
              <w:rPr>
                <w:b/>
                <w:i/>
              </w:rPr>
            </w:pPr>
            <w:r>
              <w:rPr>
                <w:b/>
                <w:i/>
              </w:rPr>
              <w:t xml:space="preserve">Metodologia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C7EB7" w14:textId="77777777" w:rsidR="00FD1C19" w:rsidRPr="001238E6" w:rsidRDefault="00FD1C19" w:rsidP="001238E6">
            <w:pPr>
              <w:pStyle w:val="Nessunaspaziatura"/>
              <w:numPr>
                <w:ilvl w:val="0"/>
                <w:numId w:val="15"/>
              </w:numPr>
              <w:rPr>
                <w:rFonts w:eastAsia="Times New Roman"/>
                <w:sz w:val="24"/>
                <w:szCs w:val="24"/>
              </w:rPr>
            </w:pPr>
            <w:r w:rsidRPr="001238E6">
              <w:rPr>
                <w:rFonts w:eastAsia="Times New Roman"/>
                <w:sz w:val="24"/>
                <w:szCs w:val="24"/>
              </w:rPr>
              <w:t>Lezione frontale ed interattiva</w:t>
            </w:r>
          </w:p>
          <w:p w14:paraId="6DE5E188" w14:textId="77777777" w:rsidR="00FD1C19" w:rsidRPr="001238E6" w:rsidRDefault="00FD1C19" w:rsidP="001238E6">
            <w:pPr>
              <w:pStyle w:val="Paragrafoelenco"/>
              <w:numPr>
                <w:ilvl w:val="0"/>
                <w:numId w:val="15"/>
              </w:numPr>
              <w:rPr>
                <w:rFonts w:eastAsia="Times New Roman"/>
                <w:sz w:val="24"/>
                <w:szCs w:val="24"/>
              </w:rPr>
            </w:pPr>
            <w:r w:rsidRPr="001238E6">
              <w:rPr>
                <w:rFonts w:eastAsia="Times New Roman"/>
                <w:sz w:val="24"/>
                <w:szCs w:val="24"/>
              </w:rPr>
              <w:t>Lezione multimediale</w:t>
            </w:r>
          </w:p>
          <w:p w14:paraId="270A214F" w14:textId="77777777" w:rsidR="00FD1C19" w:rsidRPr="001238E6" w:rsidRDefault="00FD1C19" w:rsidP="001238E6">
            <w:pPr>
              <w:pStyle w:val="Paragrafoelenco"/>
              <w:numPr>
                <w:ilvl w:val="0"/>
                <w:numId w:val="15"/>
              </w:numPr>
              <w:rPr>
                <w:rFonts w:eastAsia="Times New Roman"/>
                <w:sz w:val="24"/>
                <w:szCs w:val="24"/>
              </w:rPr>
            </w:pPr>
            <w:r w:rsidRPr="001238E6">
              <w:rPr>
                <w:rFonts w:eastAsia="Times New Roman"/>
                <w:sz w:val="24"/>
                <w:szCs w:val="24"/>
              </w:rPr>
              <w:t>Lezione dialogata</w:t>
            </w:r>
          </w:p>
          <w:p w14:paraId="4AAC93C3" w14:textId="77777777" w:rsidR="00FD1C19" w:rsidRPr="001238E6" w:rsidRDefault="00FD1C19" w:rsidP="00860D3D">
            <w:pPr>
              <w:pStyle w:val="Paragrafoelenco"/>
              <w:numPr>
                <w:ilvl w:val="0"/>
                <w:numId w:val="15"/>
              </w:numPr>
              <w:rPr>
                <w:rFonts w:eastAsia="Times New Roman"/>
                <w:sz w:val="24"/>
                <w:szCs w:val="24"/>
              </w:rPr>
            </w:pPr>
            <w:r w:rsidRPr="001238E6">
              <w:rPr>
                <w:rFonts w:eastAsia="Times New Roman"/>
                <w:sz w:val="24"/>
                <w:szCs w:val="24"/>
              </w:rPr>
              <w:t>Lavoro di gruppo</w:t>
            </w:r>
          </w:p>
          <w:p w14:paraId="59AD854B" w14:textId="21044E0D" w:rsidR="00FD1C19" w:rsidRDefault="00FD1C19" w:rsidP="00860D3D">
            <w:pPr>
              <w:pStyle w:val="Paragrafoelenco"/>
              <w:numPr>
                <w:ilvl w:val="0"/>
                <w:numId w:val="15"/>
              </w:numPr>
              <w:rPr>
                <w:rFonts w:eastAsia="Times New Roman"/>
                <w:sz w:val="24"/>
                <w:szCs w:val="24"/>
              </w:rPr>
            </w:pPr>
            <w:r w:rsidRPr="001238E6">
              <w:rPr>
                <w:rFonts w:eastAsia="Times New Roman"/>
                <w:sz w:val="24"/>
                <w:szCs w:val="24"/>
              </w:rPr>
              <w:t>Esercitazione simulata in classe</w:t>
            </w:r>
          </w:p>
          <w:p w14:paraId="3D32FB13" w14:textId="0E534D68" w:rsidR="00133853" w:rsidRDefault="00133853" w:rsidP="00860D3D">
            <w:pPr>
              <w:pStyle w:val="Paragrafoelenco"/>
              <w:numPr>
                <w:ilvl w:val="0"/>
                <w:numId w:val="15"/>
              </w:numPr>
              <w:rPr>
                <w:rFonts w:eastAsia="Times New Roman"/>
                <w:sz w:val="24"/>
                <w:szCs w:val="24"/>
              </w:rPr>
            </w:pPr>
            <w:proofErr w:type="spellStart"/>
            <w:r w:rsidRPr="00DA664E">
              <w:rPr>
                <w:rFonts w:eastAsia="Times New Roman"/>
                <w:sz w:val="24"/>
                <w:szCs w:val="24"/>
              </w:rPr>
              <w:t>Flipped</w:t>
            </w:r>
            <w:proofErr w:type="spellEnd"/>
            <w:r w:rsidRPr="00DA664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A664E">
              <w:rPr>
                <w:rFonts w:eastAsia="Times New Roman"/>
                <w:sz w:val="24"/>
                <w:szCs w:val="24"/>
              </w:rPr>
              <w:t>Classroom</w:t>
            </w:r>
            <w:proofErr w:type="spellEnd"/>
          </w:p>
          <w:p w14:paraId="2CCD4FBF" w14:textId="6B364CC7" w:rsidR="00133853" w:rsidRPr="00133853" w:rsidRDefault="00133853" w:rsidP="00133853">
            <w:pPr>
              <w:pStyle w:val="Paragrafoelenco"/>
              <w:numPr>
                <w:ilvl w:val="0"/>
                <w:numId w:val="15"/>
              </w:numPr>
              <w:rPr>
                <w:rFonts w:eastAsia="Times New Roman"/>
                <w:sz w:val="24"/>
                <w:szCs w:val="24"/>
              </w:rPr>
            </w:pPr>
            <w:proofErr w:type="spellStart"/>
            <w:r w:rsidRPr="00133853">
              <w:rPr>
                <w:rFonts w:eastAsia="Times New Roman"/>
                <w:sz w:val="24"/>
                <w:szCs w:val="24"/>
              </w:rPr>
              <w:t>Debate</w:t>
            </w:r>
            <w:proofErr w:type="spellEnd"/>
            <w:r w:rsidRPr="00133853">
              <w:rPr>
                <w:rFonts w:eastAsia="Times New Roman"/>
                <w:sz w:val="24"/>
                <w:szCs w:val="24"/>
              </w:rPr>
              <w:t xml:space="preserve">. </w:t>
            </w:r>
          </w:p>
          <w:p w14:paraId="70DF65D6" w14:textId="77777777" w:rsidR="00FD1C19" w:rsidRPr="001238E6" w:rsidRDefault="00FD1C19" w:rsidP="00860D3D">
            <w:pPr>
              <w:pStyle w:val="Paragrafoelenco"/>
              <w:numPr>
                <w:ilvl w:val="0"/>
                <w:numId w:val="15"/>
              </w:numPr>
              <w:rPr>
                <w:rFonts w:eastAsia="Times New Roman"/>
                <w:sz w:val="24"/>
                <w:szCs w:val="24"/>
              </w:rPr>
            </w:pPr>
            <w:r w:rsidRPr="001238E6">
              <w:rPr>
                <w:rFonts w:eastAsia="Times New Roman"/>
                <w:sz w:val="24"/>
                <w:szCs w:val="24"/>
              </w:rPr>
              <w:t xml:space="preserve">Esercitazione pratica in laboratorio </w:t>
            </w:r>
          </w:p>
          <w:p w14:paraId="4552A98B" w14:textId="77777777" w:rsidR="00FD1C19" w:rsidRDefault="00FD1C19" w:rsidP="00923EF4">
            <w:pPr>
              <w:spacing w:line="100" w:lineRule="atLeast"/>
              <w:ind w:left="5"/>
            </w:pPr>
          </w:p>
        </w:tc>
      </w:tr>
      <w:tr w:rsidR="00FD1C19" w14:paraId="1F4B3C15" w14:textId="77777777" w:rsidTr="009C50A3">
        <w:trPr>
          <w:trHeight w:val="1693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30C0DF3" w14:textId="77777777" w:rsidR="00FD1C19" w:rsidRDefault="00FD1C19" w:rsidP="00923EF4">
            <w:pPr>
              <w:spacing w:line="100" w:lineRule="atLeast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Risorse umane </w:t>
            </w:r>
          </w:p>
          <w:p w14:paraId="007FE598" w14:textId="77777777" w:rsidR="00FD1C19" w:rsidRDefault="00FD1C19" w:rsidP="00923EF4">
            <w:pPr>
              <w:spacing w:line="100" w:lineRule="atLeast"/>
              <w:ind w:right="732"/>
              <w:rPr>
                <w:b/>
                <w:i/>
              </w:rPr>
            </w:pPr>
            <w:r>
              <w:rPr>
                <w:b/>
                <w:i/>
              </w:rPr>
              <w:t xml:space="preserve">interne esterne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7A22E" w14:textId="77777777" w:rsidR="00FD1C19" w:rsidRDefault="00FD1C19" w:rsidP="00923EF4">
            <w:pPr>
              <w:spacing w:line="100" w:lineRule="atLeast"/>
              <w:ind w:left="2"/>
            </w:pPr>
            <w:r>
              <w:t xml:space="preserve">Docenti del Consiglio di Classe: </w:t>
            </w:r>
          </w:p>
          <w:p w14:paraId="6535A4C1" w14:textId="77777777" w:rsidR="00FD1C19" w:rsidRPr="00D4127E" w:rsidRDefault="00FD1C19" w:rsidP="00FD1C19">
            <w:pPr>
              <w:numPr>
                <w:ilvl w:val="0"/>
                <w:numId w:val="2"/>
              </w:num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Inglese</w:t>
            </w:r>
          </w:p>
          <w:p w14:paraId="55FE7C58" w14:textId="77777777" w:rsidR="00FD1C19" w:rsidRDefault="00FD1C19" w:rsidP="00FD1C19">
            <w:pPr>
              <w:numPr>
                <w:ilvl w:val="0"/>
                <w:numId w:val="2"/>
              </w:num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Scienze degli alimenti</w:t>
            </w:r>
          </w:p>
          <w:p w14:paraId="1EF51BF4" w14:textId="77777777" w:rsidR="00FD1C19" w:rsidRDefault="00FD1C19" w:rsidP="00FD1C19">
            <w:pPr>
              <w:numPr>
                <w:ilvl w:val="0"/>
                <w:numId w:val="2"/>
              </w:num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Italiano</w:t>
            </w:r>
          </w:p>
          <w:p w14:paraId="3C3E2D44" w14:textId="77777777" w:rsidR="00FD1C19" w:rsidRDefault="00FD1C19" w:rsidP="00FD1C19">
            <w:pPr>
              <w:numPr>
                <w:ilvl w:val="0"/>
                <w:numId w:val="2"/>
              </w:num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e vendita</w:t>
            </w:r>
          </w:p>
          <w:p w14:paraId="385B6A70" w14:textId="77777777" w:rsidR="00FD1C19" w:rsidRPr="003E518E" w:rsidRDefault="00FD1C19" w:rsidP="00FD1C19">
            <w:pPr>
              <w:numPr>
                <w:ilvl w:val="0"/>
                <w:numId w:val="2"/>
              </w:numPr>
              <w:spacing w:line="100" w:lineRule="atLeast"/>
            </w:pPr>
            <w:r>
              <w:rPr>
                <w:sz w:val="24"/>
                <w:szCs w:val="24"/>
              </w:rPr>
              <w:t>Francese</w:t>
            </w:r>
          </w:p>
          <w:p w14:paraId="260F1146" w14:textId="77777777" w:rsidR="00FD1C19" w:rsidRPr="003753D0" w:rsidRDefault="00FD1C19" w:rsidP="00FD1C19">
            <w:pPr>
              <w:numPr>
                <w:ilvl w:val="0"/>
                <w:numId w:val="2"/>
              </w:numPr>
              <w:spacing w:line="100" w:lineRule="atLeast"/>
            </w:pPr>
            <w:r>
              <w:rPr>
                <w:sz w:val="24"/>
                <w:szCs w:val="24"/>
              </w:rPr>
              <w:t>Scienze motorie</w:t>
            </w:r>
          </w:p>
          <w:p w14:paraId="2B1661F4" w14:textId="77777777" w:rsidR="00FD1C19" w:rsidRPr="00A6591D" w:rsidRDefault="00FD1C19" w:rsidP="00FD1C19">
            <w:pPr>
              <w:numPr>
                <w:ilvl w:val="0"/>
                <w:numId w:val="2"/>
              </w:numPr>
              <w:spacing w:line="100" w:lineRule="atLeast"/>
            </w:pPr>
            <w:r>
              <w:rPr>
                <w:sz w:val="24"/>
                <w:szCs w:val="24"/>
              </w:rPr>
              <w:t xml:space="preserve">Religione </w:t>
            </w:r>
          </w:p>
          <w:p w14:paraId="14B897F9" w14:textId="77777777" w:rsidR="00FD1C19" w:rsidRPr="00D4127E" w:rsidRDefault="00FD1C19" w:rsidP="00FD1C19">
            <w:pPr>
              <w:numPr>
                <w:ilvl w:val="0"/>
                <w:numId w:val="2"/>
              </w:numPr>
              <w:spacing w:line="100" w:lineRule="atLeast"/>
            </w:pPr>
            <w:r>
              <w:rPr>
                <w:sz w:val="24"/>
                <w:szCs w:val="24"/>
              </w:rPr>
              <w:t>Matematica</w:t>
            </w:r>
          </w:p>
          <w:p w14:paraId="08AAE621" w14:textId="77777777" w:rsidR="00FD1C19" w:rsidRDefault="00FD1C19" w:rsidP="00FD1C19">
            <w:pPr>
              <w:numPr>
                <w:ilvl w:val="0"/>
                <w:numId w:val="2"/>
              </w:numPr>
              <w:spacing w:line="100" w:lineRule="atLeast"/>
            </w:pPr>
            <w:r>
              <w:rPr>
                <w:sz w:val="24"/>
                <w:szCs w:val="24"/>
              </w:rPr>
              <w:t>Disc economico-aziendali</w:t>
            </w:r>
          </w:p>
        </w:tc>
      </w:tr>
      <w:tr w:rsidR="00FD1C19" w14:paraId="2287CD54" w14:textId="77777777" w:rsidTr="009C50A3">
        <w:trPr>
          <w:trHeight w:val="943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44CBF08" w14:textId="77777777" w:rsidR="00FD1C19" w:rsidRDefault="00FD1C19" w:rsidP="00923EF4">
            <w:pPr>
              <w:spacing w:line="100" w:lineRule="atLeast"/>
              <w:rPr>
                <w:b/>
                <w:i/>
              </w:rPr>
            </w:pPr>
            <w:r>
              <w:rPr>
                <w:b/>
                <w:i/>
              </w:rPr>
              <w:t xml:space="preserve">Strumenti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961BC" w14:textId="77777777" w:rsidR="00FD1C19" w:rsidRPr="00860D3D" w:rsidRDefault="00FD1C19" w:rsidP="00860D3D">
            <w:pPr>
              <w:pStyle w:val="Paragrafoelenco"/>
              <w:numPr>
                <w:ilvl w:val="0"/>
                <w:numId w:val="14"/>
              </w:numPr>
              <w:spacing w:line="100" w:lineRule="atLeast"/>
              <w:rPr>
                <w:sz w:val="24"/>
                <w:szCs w:val="24"/>
              </w:rPr>
            </w:pPr>
            <w:r w:rsidRPr="00860D3D">
              <w:rPr>
                <w:sz w:val="24"/>
                <w:szCs w:val="24"/>
              </w:rPr>
              <w:t xml:space="preserve">Libri di testo </w:t>
            </w:r>
          </w:p>
          <w:p w14:paraId="2D373C3E" w14:textId="235B9538" w:rsidR="00FD1C19" w:rsidRPr="00860D3D" w:rsidRDefault="00FD1C19" w:rsidP="00860D3D">
            <w:pPr>
              <w:pStyle w:val="Paragrafoelenco"/>
              <w:numPr>
                <w:ilvl w:val="0"/>
                <w:numId w:val="14"/>
              </w:numPr>
              <w:spacing w:line="100" w:lineRule="atLeast"/>
              <w:rPr>
                <w:sz w:val="24"/>
                <w:szCs w:val="24"/>
              </w:rPr>
            </w:pPr>
            <w:r w:rsidRPr="00860D3D">
              <w:rPr>
                <w:sz w:val="24"/>
                <w:szCs w:val="24"/>
              </w:rPr>
              <w:t>Laboratori</w:t>
            </w:r>
            <w:r w:rsidR="00133853">
              <w:rPr>
                <w:sz w:val="24"/>
                <w:szCs w:val="24"/>
              </w:rPr>
              <w:t>o di sala e bar</w:t>
            </w:r>
          </w:p>
          <w:p w14:paraId="3B0EF349" w14:textId="77777777" w:rsidR="00FD1C19" w:rsidRPr="00860D3D" w:rsidRDefault="00FD1C19" w:rsidP="00860D3D">
            <w:pPr>
              <w:pStyle w:val="Paragrafoelenco"/>
              <w:numPr>
                <w:ilvl w:val="0"/>
                <w:numId w:val="14"/>
              </w:numPr>
              <w:spacing w:line="100" w:lineRule="atLeast"/>
              <w:rPr>
                <w:sz w:val="24"/>
                <w:szCs w:val="24"/>
              </w:rPr>
            </w:pPr>
            <w:r w:rsidRPr="00860D3D">
              <w:rPr>
                <w:sz w:val="24"/>
                <w:szCs w:val="24"/>
              </w:rPr>
              <w:t xml:space="preserve">Filmati </w:t>
            </w:r>
          </w:p>
          <w:p w14:paraId="47980C6A" w14:textId="0B784E07" w:rsidR="00FD1C19" w:rsidRDefault="00FD1C19" w:rsidP="00860D3D">
            <w:pPr>
              <w:pStyle w:val="Table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</w:pPr>
            <w:r w:rsidRPr="00CA483B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Computer</w:t>
            </w:r>
          </w:p>
          <w:p w14:paraId="21561D5D" w14:textId="61500B6C" w:rsidR="00133853" w:rsidRPr="00CA483B" w:rsidRDefault="00133853" w:rsidP="00860D3D">
            <w:pPr>
              <w:pStyle w:val="Table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Tablet e cellulare</w:t>
            </w:r>
          </w:p>
          <w:p w14:paraId="2F2110A1" w14:textId="77777777" w:rsidR="00FD1C19" w:rsidRPr="00860D3D" w:rsidRDefault="00FD1C19" w:rsidP="00860D3D">
            <w:pPr>
              <w:pStyle w:val="Paragrafoelenco"/>
              <w:numPr>
                <w:ilvl w:val="0"/>
                <w:numId w:val="14"/>
              </w:numPr>
              <w:spacing w:line="100" w:lineRule="atLeast"/>
              <w:rPr>
                <w:sz w:val="24"/>
                <w:szCs w:val="24"/>
              </w:rPr>
            </w:pPr>
            <w:r w:rsidRPr="00860D3D">
              <w:rPr>
                <w:sz w:val="24"/>
                <w:szCs w:val="24"/>
              </w:rPr>
              <w:t>Materiali</w:t>
            </w:r>
            <w:r w:rsidRPr="00860D3D">
              <w:rPr>
                <w:spacing w:val="-1"/>
                <w:sz w:val="24"/>
                <w:szCs w:val="24"/>
              </w:rPr>
              <w:t xml:space="preserve"> per</w:t>
            </w:r>
            <w:r w:rsidRPr="00860D3D">
              <w:rPr>
                <w:sz w:val="24"/>
                <w:szCs w:val="24"/>
              </w:rPr>
              <w:t xml:space="preserve"> </w:t>
            </w:r>
            <w:r w:rsidRPr="00860D3D">
              <w:rPr>
                <w:spacing w:val="-1"/>
                <w:sz w:val="24"/>
                <w:szCs w:val="24"/>
              </w:rPr>
              <w:t>la</w:t>
            </w:r>
            <w:r w:rsidRPr="00860D3D">
              <w:rPr>
                <w:sz w:val="24"/>
                <w:szCs w:val="24"/>
              </w:rPr>
              <w:t xml:space="preserve"> realizzazione</w:t>
            </w:r>
            <w:r w:rsidRPr="00860D3D">
              <w:rPr>
                <w:spacing w:val="-1"/>
                <w:sz w:val="24"/>
                <w:szCs w:val="24"/>
              </w:rPr>
              <w:t xml:space="preserve"> dei</w:t>
            </w:r>
            <w:r w:rsidRPr="00860D3D">
              <w:rPr>
                <w:sz w:val="24"/>
                <w:szCs w:val="24"/>
              </w:rPr>
              <w:t xml:space="preserve"> cartelloni</w:t>
            </w:r>
          </w:p>
        </w:tc>
      </w:tr>
      <w:tr w:rsidR="00FD1C19" w14:paraId="6EF6B738" w14:textId="77777777" w:rsidTr="009C50A3">
        <w:trPr>
          <w:trHeight w:val="1156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EDCC504" w14:textId="77777777" w:rsidR="00FD1C19" w:rsidRDefault="00FD1C19" w:rsidP="00923EF4">
            <w:pPr>
              <w:spacing w:line="100" w:lineRule="atLeast"/>
              <w:rPr>
                <w:b/>
                <w:i/>
              </w:rPr>
            </w:pPr>
            <w:r>
              <w:rPr>
                <w:b/>
                <w:i/>
              </w:rPr>
              <w:t xml:space="preserve">Valutazione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EF875" w14:textId="16299E6C" w:rsidR="00FD1C19" w:rsidRDefault="00093C75" w:rsidP="00DB41C4">
            <w:pPr>
              <w:pStyle w:val="Paragrafoelenco"/>
              <w:numPr>
                <w:ilvl w:val="0"/>
                <w:numId w:val="13"/>
              </w:numPr>
              <w:ind w:left="358" w:hanging="284"/>
            </w:pPr>
            <w:r w:rsidRPr="00093C75">
              <w:t>livello di coinvolgimento e di partecipazione alle attività e ai lavori di Gruppo previsti</w:t>
            </w:r>
            <w:r w:rsidR="00FD1C19" w:rsidRPr="00E202A2">
              <w:t>.</w:t>
            </w:r>
          </w:p>
          <w:p w14:paraId="55AF432A" w14:textId="0DC9218D" w:rsidR="00093C75" w:rsidRPr="00E202A2" w:rsidRDefault="00093C75" w:rsidP="00DB41C4">
            <w:pPr>
              <w:pStyle w:val="Paragrafoelenco"/>
              <w:numPr>
                <w:ilvl w:val="0"/>
                <w:numId w:val="13"/>
              </w:numPr>
              <w:ind w:left="358" w:hanging="284"/>
            </w:pPr>
            <w:r w:rsidRPr="00093C75">
              <w:t>livello di cooperazione, capacità di interazione col gruppo e con i docenti</w:t>
            </w:r>
          </w:p>
          <w:p w14:paraId="500E575A" w14:textId="2BEB24C2" w:rsidR="00FD1C19" w:rsidRDefault="00FD1C19" w:rsidP="00DB41C4">
            <w:pPr>
              <w:pStyle w:val="Paragrafoelenco"/>
              <w:numPr>
                <w:ilvl w:val="0"/>
                <w:numId w:val="13"/>
              </w:numPr>
              <w:ind w:left="358" w:hanging="284"/>
            </w:pPr>
            <w:r>
              <w:t>Valutazioni intermedie discipline coinvolte</w:t>
            </w:r>
          </w:p>
          <w:p w14:paraId="5139F009" w14:textId="1CC6B878" w:rsidR="00FD1C19" w:rsidRDefault="00093C75" w:rsidP="00093C75">
            <w:pPr>
              <w:pStyle w:val="Paragrafoelenco"/>
              <w:numPr>
                <w:ilvl w:val="0"/>
                <w:numId w:val="13"/>
              </w:numPr>
              <w:ind w:left="358" w:hanging="284"/>
            </w:pPr>
            <w:r w:rsidRPr="00093C75">
              <w:t>capacità di usufruire di abilità e conoscenza pregresse per l’acquisizione di nuove competenze</w:t>
            </w:r>
          </w:p>
          <w:p w14:paraId="36BA6907" w14:textId="77777777" w:rsidR="00FD1C19" w:rsidRDefault="00FD1C19" w:rsidP="00DB41C4">
            <w:pPr>
              <w:pStyle w:val="Paragrafoelenco"/>
              <w:numPr>
                <w:ilvl w:val="0"/>
                <w:numId w:val="13"/>
              </w:numPr>
              <w:ind w:left="358" w:hanging="284"/>
            </w:pPr>
            <w:r w:rsidRPr="00D86A6F">
              <w:t>Valutazione del prodotto sulla base di criteri predefiniti: chiarezza, originalità, efficacia della comunicazione</w:t>
            </w:r>
          </w:p>
          <w:p w14:paraId="285C10A1" w14:textId="77777777" w:rsidR="00FD1C19" w:rsidRDefault="00DB41C4" w:rsidP="00DB41C4">
            <w:pPr>
              <w:pStyle w:val="Paragrafoelenco"/>
              <w:numPr>
                <w:ilvl w:val="0"/>
                <w:numId w:val="13"/>
              </w:numPr>
              <w:ind w:left="358" w:hanging="284"/>
            </w:pPr>
            <w:r>
              <w:t xml:space="preserve"> </w:t>
            </w:r>
            <w:r w:rsidR="00FD1C19" w:rsidRPr="00462833">
              <w:t>Valutazione globale con “</w:t>
            </w:r>
            <w:r w:rsidR="00FD1C19" w:rsidRPr="00DB41C4">
              <w:rPr>
                <w:i/>
              </w:rPr>
              <w:t>Griglia di valutazione dell’</w:t>
            </w:r>
            <w:proofErr w:type="spellStart"/>
            <w:r w:rsidR="00FD1C19" w:rsidRPr="00DB41C4">
              <w:rPr>
                <w:i/>
              </w:rPr>
              <w:t>UdA</w:t>
            </w:r>
            <w:proofErr w:type="spellEnd"/>
            <w:r w:rsidR="00FD1C19" w:rsidRPr="00462833">
              <w:t>”</w:t>
            </w:r>
          </w:p>
        </w:tc>
      </w:tr>
    </w:tbl>
    <w:p w14:paraId="09DFCB2B" w14:textId="77777777" w:rsidR="00FD1C19" w:rsidRPr="00FD1C19" w:rsidRDefault="00FD1C19" w:rsidP="00FD1C19">
      <w:pPr>
        <w:jc w:val="center"/>
        <w:rPr>
          <w:b/>
          <w:sz w:val="40"/>
          <w:szCs w:val="40"/>
          <w:u w:val="single"/>
        </w:rPr>
      </w:pPr>
    </w:p>
    <w:tbl>
      <w:tblPr>
        <w:tblW w:w="0" w:type="auto"/>
        <w:tblInd w:w="-69" w:type="dxa"/>
        <w:tblLayout w:type="fixed"/>
        <w:tblCellMar>
          <w:top w:w="42" w:type="dxa"/>
          <w:left w:w="70" w:type="dxa"/>
          <w:right w:w="115" w:type="dxa"/>
        </w:tblCellMar>
        <w:tblLook w:val="0000" w:firstRow="0" w:lastRow="0" w:firstColumn="0" w:lastColumn="0" w:noHBand="0" w:noVBand="0"/>
      </w:tblPr>
      <w:tblGrid>
        <w:gridCol w:w="10771"/>
      </w:tblGrid>
      <w:tr w:rsidR="00A77815" w14:paraId="2BC72C13" w14:textId="77777777" w:rsidTr="00923EF4">
        <w:trPr>
          <w:trHeight w:val="470"/>
        </w:trPr>
        <w:tc>
          <w:tcPr>
            <w:tcW w:w="10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1F2C8" w14:textId="5495F834" w:rsidR="00A77815" w:rsidRDefault="00A77815" w:rsidP="00923EF4">
            <w:pPr>
              <w:spacing w:line="100" w:lineRule="atLeast"/>
            </w:pPr>
            <w:r>
              <w:t xml:space="preserve">UNITÀ DI APPRENDIMENTO: </w:t>
            </w:r>
            <w:r w:rsidRPr="00C82F67">
              <w:rPr>
                <w:b/>
                <w:sz w:val="36"/>
                <w:szCs w:val="36"/>
              </w:rPr>
              <w:t>“</w:t>
            </w:r>
            <w:r w:rsidR="00D30C80" w:rsidRPr="00D30C80">
              <w:rPr>
                <w:rFonts w:eastAsia="Arial Narrow"/>
                <w:b/>
                <w:sz w:val="28"/>
                <w:szCs w:val="28"/>
              </w:rPr>
              <w:t>La Birra...una storia millenaria</w:t>
            </w:r>
            <w:r w:rsidRPr="00C82F67">
              <w:rPr>
                <w:rFonts w:eastAsia="Arial Narrow"/>
                <w:b/>
                <w:sz w:val="36"/>
                <w:szCs w:val="36"/>
              </w:rPr>
              <w:t>”</w:t>
            </w:r>
          </w:p>
          <w:p w14:paraId="394BCB68" w14:textId="77777777" w:rsidR="00A77815" w:rsidRDefault="00A77815" w:rsidP="00C82F67">
            <w:pPr>
              <w:spacing w:line="100" w:lineRule="atLeast"/>
            </w:pPr>
            <w:r>
              <w:t xml:space="preserve"> </w:t>
            </w:r>
          </w:p>
        </w:tc>
      </w:tr>
      <w:tr w:rsidR="00A77815" w14:paraId="00EA7A6F" w14:textId="77777777" w:rsidTr="00923EF4">
        <w:trPr>
          <w:trHeight w:val="375"/>
        </w:trPr>
        <w:tc>
          <w:tcPr>
            <w:tcW w:w="10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29FD5" w14:textId="77777777" w:rsidR="00A77815" w:rsidRDefault="00C82F67" w:rsidP="00923EF4">
            <w:pPr>
              <w:spacing w:line="100" w:lineRule="atLeast"/>
            </w:pPr>
            <w:r>
              <w:t>Coordinatore UDA: d</w:t>
            </w:r>
            <w:r w:rsidR="00A77815">
              <w:t>ocente coordinatore</w:t>
            </w:r>
            <w:r w:rsidR="00F260A0">
              <w:t xml:space="preserve"> di classe</w:t>
            </w:r>
          </w:p>
        </w:tc>
      </w:tr>
      <w:tr w:rsidR="00A77815" w14:paraId="5A2DD61F" w14:textId="77777777" w:rsidTr="00923EF4">
        <w:trPr>
          <w:trHeight w:val="470"/>
        </w:trPr>
        <w:tc>
          <w:tcPr>
            <w:tcW w:w="10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7B5D0" w14:textId="77777777" w:rsidR="00A77815" w:rsidRDefault="00A77815" w:rsidP="00923EF4">
            <w:pPr>
              <w:spacing w:line="100" w:lineRule="atLeast"/>
            </w:pPr>
            <w:r w:rsidRPr="00BD6BC3">
              <w:rPr>
                <w:i/>
              </w:rPr>
              <w:t>Collaboratori</w:t>
            </w:r>
            <w:r>
              <w:t xml:space="preserve">: </w:t>
            </w:r>
          </w:p>
          <w:p w14:paraId="2BB6BCF7" w14:textId="77777777" w:rsidR="00A77815" w:rsidRPr="00D4127E" w:rsidRDefault="00A77815" w:rsidP="00A77815">
            <w:pPr>
              <w:numPr>
                <w:ilvl w:val="0"/>
                <w:numId w:val="2"/>
              </w:num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Inglese</w:t>
            </w:r>
          </w:p>
          <w:p w14:paraId="1C7C0ADA" w14:textId="77777777" w:rsidR="00A77815" w:rsidRDefault="00A77815" w:rsidP="00A77815">
            <w:pPr>
              <w:numPr>
                <w:ilvl w:val="0"/>
                <w:numId w:val="2"/>
              </w:num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Scienze degli alimenti</w:t>
            </w:r>
          </w:p>
          <w:p w14:paraId="5DB90CBC" w14:textId="77777777" w:rsidR="00A77815" w:rsidRDefault="00A77815" w:rsidP="00A77815">
            <w:pPr>
              <w:numPr>
                <w:ilvl w:val="0"/>
                <w:numId w:val="2"/>
              </w:num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Italiano</w:t>
            </w:r>
          </w:p>
          <w:p w14:paraId="1F2A6356" w14:textId="77777777" w:rsidR="00A77815" w:rsidRDefault="00A77815" w:rsidP="00A77815">
            <w:pPr>
              <w:numPr>
                <w:ilvl w:val="0"/>
                <w:numId w:val="2"/>
              </w:num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e vendita</w:t>
            </w:r>
          </w:p>
          <w:p w14:paraId="3831A851" w14:textId="77777777" w:rsidR="00A77815" w:rsidRPr="003E518E" w:rsidRDefault="00A77815" w:rsidP="00A77815">
            <w:pPr>
              <w:numPr>
                <w:ilvl w:val="0"/>
                <w:numId w:val="2"/>
              </w:numPr>
              <w:spacing w:line="100" w:lineRule="atLeast"/>
            </w:pPr>
            <w:r>
              <w:rPr>
                <w:sz w:val="24"/>
                <w:szCs w:val="24"/>
              </w:rPr>
              <w:t>Francese</w:t>
            </w:r>
          </w:p>
          <w:p w14:paraId="64130F9A" w14:textId="77777777" w:rsidR="00A77815" w:rsidRPr="003753D0" w:rsidRDefault="00A77815" w:rsidP="00A77815">
            <w:pPr>
              <w:numPr>
                <w:ilvl w:val="0"/>
                <w:numId w:val="2"/>
              </w:numPr>
              <w:spacing w:line="100" w:lineRule="atLeast"/>
            </w:pPr>
            <w:r>
              <w:rPr>
                <w:sz w:val="24"/>
                <w:szCs w:val="24"/>
              </w:rPr>
              <w:t>Scienze motorie</w:t>
            </w:r>
          </w:p>
          <w:p w14:paraId="4A4A8187" w14:textId="77777777" w:rsidR="00A77815" w:rsidRPr="00A6591D" w:rsidRDefault="00A77815" w:rsidP="00A77815">
            <w:pPr>
              <w:numPr>
                <w:ilvl w:val="0"/>
                <w:numId w:val="2"/>
              </w:numPr>
              <w:spacing w:line="100" w:lineRule="atLeast"/>
            </w:pPr>
            <w:r>
              <w:rPr>
                <w:sz w:val="24"/>
                <w:szCs w:val="24"/>
              </w:rPr>
              <w:t xml:space="preserve">Religione </w:t>
            </w:r>
          </w:p>
          <w:p w14:paraId="2757F82E" w14:textId="77777777" w:rsidR="00A77815" w:rsidRPr="00D4127E" w:rsidRDefault="00A77815" w:rsidP="00A77815">
            <w:pPr>
              <w:numPr>
                <w:ilvl w:val="0"/>
                <w:numId w:val="2"/>
              </w:numPr>
              <w:spacing w:line="100" w:lineRule="atLeast"/>
            </w:pPr>
            <w:r>
              <w:rPr>
                <w:sz w:val="24"/>
                <w:szCs w:val="24"/>
              </w:rPr>
              <w:t>Matematica</w:t>
            </w:r>
          </w:p>
          <w:p w14:paraId="74D8B1E8" w14:textId="77777777" w:rsidR="00A77815" w:rsidRPr="00C056AC" w:rsidRDefault="00A77815" w:rsidP="00A77815">
            <w:pPr>
              <w:pStyle w:val="Paragrafoelenco"/>
              <w:numPr>
                <w:ilvl w:val="0"/>
                <w:numId w:val="2"/>
              </w:numPr>
              <w:spacing w:line="100" w:lineRule="atLeast"/>
            </w:pPr>
            <w:r w:rsidRPr="00A77815">
              <w:rPr>
                <w:sz w:val="24"/>
                <w:szCs w:val="24"/>
              </w:rPr>
              <w:t>Disc economico-aziendali</w:t>
            </w:r>
            <w:r w:rsidRPr="00C056AC">
              <w:t xml:space="preserve"> </w:t>
            </w:r>
          </w:p>
          <w:p w14:paraId="382E1023" w14:textId="77777777" w:rsidR="00A77815" w:rsidRDefault="00A77815" w:rsidP="00923EF4">
            <w:pPr>
              <w:spacing w:line="100" w:lineRule="atLeast"/>
              <w:ind w:left="722"/>
            </w:pPr>
          </w:p>
        </w:tc>
      </w:tr>
    </w:tbl>
    <w:p w14:paraId="2B7C4113" w14:textId="77777777" w:rsidR="00587CF7" w:rsidRDefault="00587CF7" w:rsidP="000E04F5">
      <w:pPr>
        <w:pStyle w:val="Standard"/>
        <w:rPr>
          <w:b/>
          <w:spacing w:val="-1"/>
          <w:w w:val="110"/>
          <w:sz w:val="36"/>
          <w:szCs w:val="36"/>
        </w:rPr>
      </w:pPr>
    </w:p>
    <w:p w14:paraId="58D93943" w14:textId="77777777" w:rsidR="000E04F5" w:rsidRDefault="000E04F5" w:rsidP="00A77815">
      <w:pPr>
        <w:pStyle w:val="Standard"/>
        <w:ind w:left="113"/>
        <w:jc w:val="center"/>
        <w:rPr>
          <w:b/>
          <w:spacing w:val="-1"/>
          <w:w w:val="110"/>
          <w:sz w:val="36"/>
          <w:szCs w:val="36"/>
        </w:rPr>
      </w:pPr>
    </w:p>
    <w:p w14:paraId="2076A47F" w14:textId="77777777" w:rsidR="00A46B15" w:rsidRDefault="00A46B15" w:rsidP="00A77815">
      <w:pPr>
        <w:pStyle w:val="Standard"/>
        <w:ind w:left="113"/>
        <w:jc w:val="center"/>
        <w:rPr>
          <w:b/>
          <w:spacing w:val="-1"/>
          <w:w w:val="110"/>
          <w:sz w:val="36"/>
          <w:szCs w:val="36"/>
        </w:rPr>
      </w:pPr>
    </w:p>
    <w:p w14:paraId="029157DC" w14:textId="77777777" w:rsidR="009C5607" w:rsidRDefault="009C5607" w:rsidP="009C5607">
      <w:pPr>
        <w:pStyle w:val="Standard"/>
        <w:rPr>
          <w:b/>
          <w:spacing w:val="-1"/>
          <w:w w:val="110"/>
          <w:sz w:val="36"/>
          <w:szCs w:val="36"/>
        </w:rPr>
      </w:pPr>
    </w:p>
    <w:p w14:paraId="1CE43D7C" w14:textId="77777777" w:rsidR="00E91DD8" w:rsidRDefault="00E91DD8" w:rsidP="009C5607">
      <w:pPr>
        <w:pStyle w:val="Standard"/>
        <w:jc w:val="center"/>
        <w:rPr>
          <w:b/>
          <w:spacing w:val="-1"/>
          <w:w w:val="110"/>
          <w:sz w:val="36"/>
          <w:szCs w:val="36"/>
        </w:rPr>
      </w:pPr>
    </w:p>
    <w:p w14:paraId="7B17781E" w14:textId="77777777" w:rsidR="000E2890" w:rsidRDefault="000E2890" w:rsidP="009C5607">
      <w:pPr>
        <w:pStyle w:val="Standard"/>
        <w:jc w:val="center"/>
        <w:rPr>
          <w:b/>
          <w:spacing w:val="-1"/>
          <w:w w:val="110"/>
          <w:sz w:val="36"/>
          <w:szCs w:val="36"/>
        </w:rPr>
      </w:pPr>
    </w:p>
    <w:p w14:paraId="4E67FEF9" w14:textId="77777777" w:rsidR="000E2890" w:rsidRDefault="000E2890" w:rsidP="009C5607">
      <w:pPr>
        <w:pStyle w:val="Standard"/>
        <w:jc w:val="center"/>
        <w:rPr>
          <w:b/>
          <w:spacing w:val="-1"/>
          <w:w w:val="110"/>
          <w:sz w:val="36"/>
          <w:szCs w:val="36"/>
        </w:rPr>
      </w:pPr>
    </w:p>
    <w:p w14:paraId="06AD7BD7" w14:textId="77777777" w:rsidR="000E2890" w:rsidRDefault="000E2890" w:rsidP="009C5607">
      <w:pPr>
        <w:pStyle w:val="Standard"/>
        <w:jc w:val="center"/>
        <w:rPr>
          <w:b/>
          <w:spacing w:val="-1"/>
          <w:w w:val="110"/>
          <w:sz w:val="48"/>
          <w:szCs w:val="48"/>
        </w:rPr>
      </w:pPr>
    </w:p>
    <w:p w14:paraId="11D80C50" w14:textId="5805BD1F" w:rsidR="000E2890" w:rsidRPr="00136312" w:rsidRDefault="00A77815" w:rsidP="00136312">
      <w:pPr>
        <w:pStyle w:val="Standard"/>
        <w:jc w:val="center"/>
        <w:rPr>
          <w:b/>
          <w:spacing w:val="-4"/>
          <w:w w:val="110"/>
          <w:sz w:val="48"/>
          <w:szCs w:val="48"/>
        </w:rPr>
      </w:pPr>
      <w:r w:rsidRPr="00E91DD8">
        <w:rPr>
          <w:b/>
          <w:spacing w:val="-1"/>
          <w:w w:val="110"/>
          <w:sz w:val="48"/>
          <w:szCs w:val="48"/>
        </w:rPr>
        <w:lastRenderedPageBreak/>
        <w:t>S</w:t>
      </w:r>
      <w:r w:rsidRPr="00E91DD8">
        <w:rPr>
          <w:b/>
          <w:spacing w:val="-2"/>
          <w:w w:val="110"/>
          <w:sz w:val="48"/>
          <w:szCs w:val="48"/>
        </w:rPr>
        <w:t>pecificazione</w:t>
      </w:r>
      <w:r w:rsidRPr="00E91DD8">
        <w:rPr>
          <w:b/>
          <w:spacing w:val="15"/>
          <w:w w:val="110"/>
          <w:sz w:val="48"/>
          <w:szCs w:val="48"/>
        </w:rPr>
        <w:t xml:space="preserve"> </w:t>
      </w:r>
      <w:r w:rsidRPr="00E91DD8">
        <w:rPr>
          <w:b/>
          <w:spacing w:val="-1"/>
          <w:w w:val="110"/>
          <w:sz w:val="48"/>
          <w:szCs w:val="48"/>
        </w:rPr>
        <w:t>delle</w:t>
      </w:r>
      <w:r w:rsidRPr="00E91DD8">
        <w:rPr>
          <w:b/>
          <w:spacing w:val="15"/>
          <w:w w:val="110"/>
          <w:sz w:val="48"/>
          <w:szCs w:val="48"/>
        </w:rPr>
        <w:t xml:space="preserve"> </w:t>
      </w:r>
      <w:r w:rsidRPr="00E91DD8">
        <w:rPr>
          <w:b/>
          <w:spacing w:val="-5"/>
          <w:w w:val="110"/>
          <w:sz w:val="48"/>
          <w:szCs w:val="48"/>
        </w:rPr>
        <w:t>F</w:t>
      </w:r>
      <w:r w:rsidRPr="00E91DD8">
        <w:rPr>
          <w:b/>
          <w:spacing w:val="-4"/>
          <w:w w:val="110"/>
          <w:sz w:val="48"/>
          <w:szCs w:val="48"/>
        </w:rPr>
        <w:t>asi</w:t>
      </w:r>
    </w:p>
    <w:p w14:paraId="285D1F92" w14:textId="77777777" w:rsidR="000E2890" w:rsidRPr="002231B4" w:rsidRDefault="000E2890" w:rsidP="000E2890">
      <w:pPr>
        <w:pStyle w:val="Standard"/>
        <w:rPr>
          <w:b/>
          <w:spacing w:val="-4"/>
          <w:w w:val="110"/>
          <w:sz w:val="36"/>
          <w:szCs w:val="36"/>
        </w:rPr>
      </w:pPr>
    </w:p>
    <w:tbl>
      <w:tblPr>
        <w:tblW w:w="10770" w:type="dxa"/>
        <w:tblInd w:w="-68" w:type="dxa"/>
        <w:tblLayout w:type="fixed"/>
        <w:tblCellMar>
          <w:top w:w="42" w:type="dxa"/>
          <w:left w:w="70" w:type="dxa"/>
          <w:right w:w="33" w:type="dxa"/>
        </w:tblCellMar>
        <w:tblLook w:val="0000" w:firstRow="0" w:lastRow="0" w:firstColumn="0" w:lastColumn="0" w:noHBand="0" w:noVBand="0"/>
      </w:tblPr>
      <w:tblGrid>
        <w:gridCol w:w="961"/>
        <w:gridCol w:w="1871"/>
        <w:gridCol w:w="1502"/>
        <w:gridCol w:w="2750"/>
        <w:gridCol w:w="1559"/>
        <w:gridCol w:w="2127"/>
      </w:tblGrid>
      <w:tr w:rsidR="00A77815" w14:paraId="38FE5D45" w14:textId="77777777" w:rsidTr="00E54425">
        <w:trPr>
          <w:trHeight w:val="372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790FAF5" w14:textId="77777777" w:rsidR="00A77815" w:rsidRDefault="00A77815" w:rsidP="00923EF4">
            <w:pPr>
              <w:spacing w:line="100" w:lineRule="atLeast"/>
              <w:ind w:right="42"/>
              <w:jc w:val="center"/>
              <w:rPr>
                <w:b/>
              </w:rPr>
            </w:pPr>
            <w:r>
              <w:rPr>
                <w:b/>
              </w:rPr>
              <w:t xml:space="preserve">Fasi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FF85775" w14:textId="77777777" w:rsidR="00A77815" w:rsidRDefault="00A77815" w:rsidP="00923EF4">
            <w:pPr>
              <w:spacing w:line="100" w:lineRule="atLeast"/>
              <w:ind w:right="40"/>
              <w:jc w:val="center"/>
              <w:rPr>
                <w:b/>
              </w:rPr>
            </w:pPr>
            <w:r>
              <w:rPr>
                <w:b/>
              </w:rPr>
              <w:t xml:space="preserve">Attività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53FDDCC" w14:textId="77777777" w:rsidR="00A77815" w:rsidRDefault="00A77815" w:rsidP="00923EF4">
            <w:pPr>
              <w:spacing w:line="100" w:lineRule="atLeast"/>
              <w:ind w:right="38"/>
              <w:jc w:val="center"/>
              <w:rPr>
                <w:b/>
              </w:rPr>
            </w:pPr>
            <w:r>
              <w:rPr>
                <w:b/>
              </w:rPr>
              <w:t xml:space="preserve">Strumenti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E2CC116" w14:textId="77777777" w:rsidR="00A77815" w:rsidRDefault="00A77815" w:rsidP="00923EF4">
            <w:pPr>
              <w:spacing w:line="100" w:lineRule="atLeast"/>
              <w:ind w:right="37"/>
              <w:jc w:val="center"/>
              <w:rPr>
                <w:b/>
              </w:rPr>
            </w:pPr>
            <w:r>
              <w:rPr>
                <w:b/>
              </w:rPr>
              <w:t xml:space="preserve">Esiti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5F84AFF" w14:textId="77777777" w:rsidR="00A77815" w:rsidRDefault="00A77815" w:rsidP="00923EF4">
            <w:pPr>
              <w:spacing w:line="100" w:lineRule="atLeast"/>
              <w:ind w:right="35"/>
              <w:jc w:val="center"/>
              <w:rPr>
                <w:b/>
              </w:rPr>
            </w:pPr>
            <w:r>
              <w:rPr>
                <w:b/>
              </w:rPr>
              <w:t xml:space="preserve">Tempi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16208F4" w14:textId="77777777" w:rsidR="00A77815" w:rsidRDefault="00A77815" w:rsidP="00923EF4">
            <w:pPr>
              <w:spacing w:line="100" w:lineRule="atLeast"/>
              <w:ind w:right="36"/>
              <w:jc w:val="center"/>
              <w:rPr>
                <w:b/>
              </w:rPr>
            </w:pPr>
            <w:r>
              <w:rPr>
                <w:b/>
              </w:rPr>
              <w:t xml:space="preserve">Valutazione </w:t>
            </w:r>
          </w:p>
        </w:tc>
      </w:tr>
      <w:tr w:rsidR="00A77815" w14:paraId="1827F12C" w14:textId="77777777" w:rsidTr="00E54425">
        <w:trPr>
          <w:trHeight w:val="469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14CF7BC" w14:textId="77777777" w:rsidR="00A77815" w:rsidRDefault="00A77815" w:rsidP="00923EF4">
            <w:pPr>
              <w:spacing w:line="100" w:lineRule="atLeast"/>
              <w:ind w:right="3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8AEB4" w14:textId="77777777" w:rsidR="00A77815" w:rsidRPr="002231B4" w:rsidRDefault="00A77815" w:rsidP="009C6E96">
            <w:pPr>
              <w:jc w:val="center"/>
            </w:pPr>
          </w:p>
          <w:p w14:paraId="3DE30D34" w14:textId="0694FE72" w:rsidR="00A77815" w:rsidRPr="002231B4" w:rsidRDefault="00A46B15" w:rsidP="009C6E96">
            <w:pPr>
              <w:jc w:val="center"/>
            </w:pPr>
            <w:r w:rsidRPr="002231B4">
              <w:t>Presentazione</w:t>
            </w:r>
            <w:r w:rsidR="00A77815" w:rsidRPr="002231B4">
              <w:t xml:space="preserve"> </w:t>
            </w:r>
            <w:r w:rsidR="00A77815" w:rsidRPr="002231B4">
              <w:rPr>
                <w:spacing w:val="-1"/>
              </w:rPr>
              <w:t>dell’</w:t>
            </w:r>
            <w:proofErr w:type="spellStart"/>
            <w:r w:rsidR="00A77815" w:rsidRPr="002231B4">
              <w:rPr>
                <w:spacing w:val="-1"/>
              </w:rPr>
              <w:t>UdA</w:t>
            </w:r>
            <w:proofErr w:type="spellEnd"/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E4740" w14:textId="77777777" w:rsidR="00A77815" w:rsidRPr="002231B4" w:rsidRDefault="00A77815" w:rsidP="009C6E96">
            <w:pPr>
              <w:jc w:val="center"/>
            </w:pPr>
            <w:r w:rsidRPr="002231B4">
              <w:t>Scheda</w:t>
            </w:r>
          </w:p>
          <w:p w14:paraId="69804767" w14:textId="77777777" w:rsidR="00A77815" w:rsidRPr="002231B4" w:rsidRDefault="00A77815" w:rsidP="009C6E96">
            <w:pPr>
              <w:jc w:val="center"/>
            </w:pPr>
            <w:r w:rsidRPr="002231B4">
              <w:rPr>
                <w:spacing w:val="-1"/>
              </w:rPr>
              <w:t>“</w:t>
            </w:r>
            <w:r w:rsidRPr="002231B4">
              <w:rPr>
                <w:i/>
                <w:spacing w:val="-1"/>
              </w:rPr>
              <w:t>Consegna</w:t>
            </w:r>
            <w:r w:rsidRPr="002231B4">
              <w:rPr>
                <w:i/>
              </w:rPr>
              <w:t xml:space="preserve"> </w:t>
            </w:r>
            <w:r w:rsidRPr="002231B4">
              <w:rPr>
                <w:i/>
                <w:spacing w:val="-1"/>
              </w:rPr>
              <w:t>agli</w:t>
            </w:r>
            <w:r w:rsidRPr="002231B4">
              <w:rPr>
                <w:i/>
                <w:spacing w:val="22"/>
              </w:rPr>
              <w:t xml:space="preserve"> </w:t>
            </w:r>
            <w:r w:rsidRPr="002231B4">
              <w:rPr>
                <w:i/>
              </w:rPr>
              <w:t>studenti”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01C7F" w14:textId="77777777" w:rsidR="00A77815" w:rsidRPr="002231B4" w:rsidRDefault="00A77815" w:rsidP="009C6E96">
            <w:pPr>
              <w:jc w:val="center"/>
            </w:pPr>
          </w:p>
          <w:p w14:paraId="2B922B6D" w14:textId="77777777" w:rsidR="00A77815" w:rsidRPr="002231B4" w:rsidRDefault="00A77815" w:rsidP="009C6E96">
            <w:pPr>
              <w:jc w:val="center"/>
            </w:pPr>
            <w:r w:rsidRPr="002231B4">
              <w:rPr>
                <w:spacing w:val="-1"/>
              </w:rPr>
              <w:t>Motivare</w:t>
            </w:r>
            <w:r w:rsidRPr="002231B4">
              <w:t xml:space="preserve"> </w:t>
            </w:r>
            <w:r w:rsidRPr="002231B4">
              <w:rPr>
                <w:spacing w:val="-1"/>
              </w:rPr>
              <w:t>il</w:t>
            </w:r>
            <w:r w:rsidRPr="002231B4">
              <w:rPr>
                <w:spacing w:val="21"/>
              </w:rPr>
              <w:t xml:space="preserve"> </w:t>
            </w:r>
            <w:r w:rsidRPr="002231B4">
              <w:rPr>
                <w:spacing w:val="-1"/>
              </w:rPr>
              <w:t>gruppo</w:t>
            </w:r>
            <w:r w:rsidRPr="002231B4">
              <w:t xml:space="preserve"> classe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8AEAB" w14:textId="77777777" w:rsidR="00A77815" w:rsidRPr="002231B4" w:rsidRDefault="00A77815" w:rsidP="009C6E96">
            <w:pPr>
              <w:jc w:val="center"/>
            </w:pPr>
            <w:r w:rsidRPr="002231B4">
              <w:t>1</w:t>
            </w:r>
            <w:r w:rsidRPr="002231B4">
              <w:rPr>
                <w:spacing w:val="-1"/>
              </w:rPr>
              <w:t xml:space="preserve"> ora</w:t>
            </w:r>
            <w:r w:rsidRPr="002231B4">
              <w:rPr>
                <w:spacing w:val="19"/>
              </w:rPr>
              <w:t xml:space="preserve"> </w:t>
            </w:r>
            <w:r w:rsidRPr="002231B4">
              <w:rPr>
                <w:spacing w:val="-1"/>
              </w:rPr>
              <w:t>Coordinatore</w:t>
            </w:r>
            <w:r w:rsidRPr="002231B4">
              <w:rPr>
                <w:spacing w:val="20"/>
              </w:rPr>
              <w:t xml:space="preserve"> </w:t>
            </w:r>
            <w:proofErr w:type="spellStart"/>
            <w:r w:rsidRPr="002231B4">
              <w:rPr>
                <w:spacing w:val="-1"/>
              </w:rPr>
              <w:t>UdA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1A731" w14:textId="77777777" w:rsidR="00A77815" w:rsidRPr="002231B4" w:rsidRDefault="00A77815" w:rsidP="009C6E96">
            <w:pPr>
              <w:jc w:val="center"/>
            </w:pPr>
            <w:r w:rsidRPr="002231B4">
              <w:t>Interesse dimostrato</w:t>
            </w:r>
          </w:p>
        </w:tc>
      </w:tr>
      <w:tr w:rsidR="00A77815" w14:paraId="5013C5C1" w14:textId="77777777" w:rsidTr="00E54425">
        <w:trPr>
          <w:trHeight w:val="1157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F5BEDE4" w14:textId="77777777" w:rsidR="00A77815" w:rsidRDefault="00923EF4" w:rsidP="00923EF4">
            <w:pPr>
              <w:spacing w:line="100" w:lineRule="atLeast"/>
              <w:ind w:right="3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4EC40" w14:textId="47862079" w:rsidR="00A77815" w:rsidRPr="002231B4" w:rsidRDefault="000F2D79" w:rsidP="009C6E96">
            <w:pPr>
              <w:jc w:val="center"/>
            </w:pPr>
            <w:r w:rsidRPr="000F2D79">
              <w:t>La Birra nella cultura inglese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83FE5" w14:textId="77777777" w:rsidR="00A77815" w:rsidRPr="002231B4" w:rsidRDefault="00A77815" w:rsidP="009C6E96">
            <w:pPr>
              <w:jc w:val="center"/>
            </w:pPr>
            <w:r w:rsidRPr="002231B4">
              <w:t>Le divise dei tre laboratori:</w:t>
            </w:r>
          </w:p>
          <w:p w14:paraId="1FD81CB8" w14:textId="77777777" w:rsidR="00A77815" w:rsidRPr="002231B4" w:rsidRDefault="00A77815" w:rsidP="009C6E96">
            <w:pPr>
              <w:jc w:val="center"/>
            </w:pPr>
            <w:r w:rsidRPr="002231B4">
              <w:t>Lezione frontale</w:t>
            </w:r>
          </w:p>
          <w:p w14:paraId="40D2813B" w14:textId="77777777" w:rsidR="00A77815" w:rsidRPr="002231B4" w:rsidRDefault="00A77815" w:rsidP="009C6E96">
            <w:pPr>
              <w:jc w:val="center"/>
            </w:pPr>
            <w:r w:rsidRPr="002231B4">
              <w:t>Libri di testo</w:t>
            </w:r>
          </w:p>
          <w:p w14:paraId="66B48BB9" w14:textId="77777777" w:rsidR="00A77815" w:rsidRPr="002231B4" w:rsidRDefault="00A77815" w:rsidP="009C6E96">
            <w:pPr>
              <w:jc w:val="center"/>
            </w:pPr>
            <w:r w:rsidRPr="002231B4">
              <w:t>Materiale multimediale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1DF8E" w14:textId="1A9E2AFB" w:rsidR="00A77815" w:rsidRPr="002231B4" w:rsidRDefault="005E37A6" w:rsidP="009C6E96">
            <w:pPr>
              <w:jc w:val="center"/>
            </w:pPr>
            <w:r w:rsidRPr="005E37A6">
              <w:t xml:space="preserve">Implementare le conoscenze linguistiche </w:t>
            </w:r>
            <w:r>
              <w:t xml:space="preserve">e tradizionali </w:t>
            </w:r>
            <w:r w:rsidRPr="005E37A6">
              <w:t>in ambito professionale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A0C14" w14:textId="61BB013C" w:rsidR="00A77815" w:rsidRPr="002231B4" w:rsidRDefault="00673A64" w:rsidP="009C6E96">
            <w:pPr>
              <w:jc w:val="center"/>
            </w:pPr>
            <w:r>
              <w:t>2</w:t>
            </w:r>
            <w:r w:rsidR="00A77815" w:rsidRPr="002231B4">
              <w:t xml:space="preserve"> ore</w:t>
            </w:r>
          </w:p>
          <w:p w14:paraId="395E054D" w14:textId="77777777" w:rsidR="00A77815" w:rsidRPr="002231B4" w:rsidRDefault="00A77815" w:rsidP="009C6E96">
            <w:pPr>
              <w:jc w:val="center"/>
            </w:pPr>
            <w:r w:rsidRPr="002231B4">
              <w:t>Docente Inglese</w:t>
            </w:r>
          </w:p>
          <w:p w14:paraId="66FE30FE" w14:textId="77777777" w:rsidR="00A77815" w:rsidRPr="002231B4" w:rsidRDefault="00A77815" w:rsidP="009C6E96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A5ED5" w14:textId="77777777" w:rsidR="00A77815" w:rsidRPr="002231B4" w:rsidRDefault="00A77815" w:rsidP="009C6E96">
            <w:pPr>
              <w:jc w:val="center"/>
            </w:pPr>
            <w:r w:rsidRPr="002231B4">
              <w:t>Osservazione</w:t>
            </w:r>
          </w:p>
          <w:p w14:paraId="6304F40F" w14:textId="77777777" w:rsidR="00A77815" w:rsidRPr="002231B4" w:rsidRDefault="00A77815" w:rsidP="009C6E96">
            <w:pPr>
              <w:jc w:val="center"/>
            </w:pPr>
            <w:r w:rsidRPr="002231B4">
              <w:t>Verifica intermedia</w:t>
            </w:r>
          </w:p>
        </w:tc>
      </w:tr>
      <w:tr w:rsidR="00A77815" w14:paraId="6D90F0BF" w14:textId="77777777" w:rsidTr="00E54425">
        <w:trPr>
          <w:trHeight w:val="1157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19662F1" w14:textId="77777777" w:rsidR="00A77815" w:rsidRDefault="00A77815" w:rsidP="00923EF4">
            <w:pPr>
              <w:spacing w:line="100" w:lineRule="atLeast"/>
              <w:ind w:right="3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F24F5" w14:textId="2260BE61" w:rsidR="00A77815" w:rsidRPr="002231B4" w:rsidRDefault="000F2D79" w:rsidP="009C6E96">
            <w:pPr>
              <w:jc w:val="center"/>
            </w:pPr>
            <w:r w:rsidRPr="000F2D79">
              <w:t xml:space="preserve">La Birra nella cultura </w:t>
            </w:r>
            <w:r w:rsidR="00093C75">
              <w:t>F</w:t>
            </w:r>
            <w:r w:rsidR="00093C75" w:rsidRPr="00093C75">
              <w:t>rancese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9AED0" w14:textId="77777777" w:rsidR="00A77815" w:rsidRPr="002231B4" w:rsidRDefault="00A77815" w:rsidP="009C6E96">
            <w:pPr>
              <w:jc w:val="center"/>
            </w:pPr>
            <w:r w:rsidRPr="002231B4">
              <w:t>Le divise dei tre laboratori:</w:t>
            </w:r>
          </w:p>
          <w:p w14:paraId="661412F0" w14:textId="77777777" w:rsidR="00A77815" w:rsidRPr="002231B4" w:rsidRDefault="00A77815" w:rsidP="009C6E96">
            <w:pPr>
              <w:jc w:val="center"/>
            </w:pPr>
            <w:r w:rsidRPr="002231B4">
              <w:t>Lezione frontale</w:t>
            </w:r>
          </w:p>
          <w:p w14:paraId="2B2775ED" w14:textId="77777777" w:rsidR="00A77815" w:rsidRPr="002231B4" w:rsidRDefault="00A77815" w:rsidP="009C6E96">
            <w:pPr>
              <w:jc w:val="center"/>
            </w:pPr>
            <w:r w:rsidRPr="002231B4">
              <w:t>Libri di testo</w:t>
            </w:r>
          </w:p>
          <w:p w14:paraId="23E3DECA" w14:textId="77777777" w:rsidR="00A77815" w:rsidRPr="002231B4" w:rsidRDefault="00A77815" w:rsidP="009C6E96">
            <w:pPr>
              <w:jc w:val="center"/>
            </w:pPr>
            <w:r w:rsidRPr="002231B4">
              <w:t>Materiale multimediale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8F387" w14:textId="40E39428" w:rsidR="00A77815" w:rsidRPr="002231B4" w:rsidRDefault="005E37A6" w:rsidP="009C6E96">
            <w:pPr>
              <w:jc w:val="center"/>
            </w:pPr>
            <w:r w:rsidRPr="005E37A6">
              <w:t>Implementare le conoscenze linguistiche e tradizionali in ambito professionale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375F6" w14:textId="3B49FA7B" w:rsidR="00A77815" w:rsidRPr="002231B4" w:rsidRDefault="00673A64" w:rsidP="009C6E96">
            <w:pPr>
              <w:jc w:val="center"/>
            </w:pPr>
            <w:r>
              <w:t>2</w:t>
            </w:r>
            <w:r w:rsidR="00A77815" w:rsidRPr="002231B4">
              <w:t xml:space="preserve"> ore</w:t>
            </w:r>
          </w:p>
          <w:p w14:paraId="64D111C4" w14:textId="77777777" w:rsidR="00A77815" w:rsidRPr="002231B4" w:rsidRDefault="00A77815" w:rsidP="009C6E96">
            <w:pPr>
              <w:jc w:val="center"/>
            </w:pPr>
            <w:r w:rsidRPr="002231B4">
              <w:t>Docente Francese</w:t>
            </w:r>
          </w:p>
          <w:p w14:paraId="43A37D45" w14:textId="77777777" w:rsidR="00A77815" w:rsidRPr="002231B4" w:rsidRDefault="00A77815" w:rsidP="009C6E96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99D93" w14:textId="77777777" w:rsidR="00A77815" w:rsidRPr="002231B4" w:rsidRDefault="00A77815" w:rsidP="009C6E96">
            <w:pPr>
              <w:jc w:val="center"/>
            </w:pPr>
            <w:r w:rsidRPr="002231B4">
              <w:t>Osservazione</w:t>
            </w:r>
          </w:p>
          <w:p w14:paraId="75EF049D" w14:textId="77777777" w:rsidR="00A77815" w:rsidRPr="002231B4" w:rsidRDefault="00A77815" w:rsidP="009C6E96">
            <w:pPr>
              <w:jc w:val="center"/>
            </w:pPr>
            <w:r w:rsidRPr="002231B4">
              <w:t>Verifica intermedia</w:t>
            </w:r>
          </w:p>
        </w:tc>
      </w:tr>
      <w:tr w:rsidR="00A77815" w14:paraId="570E09FB" w14:textId="77777777" w:rsidTr="00E54425">
        <w:trPr>
          <w:trHeight w:val="1157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C70B703" w14:textId="77777777" w:rsidR="00A77815" w:rsidRDefault="00A77815" w:rsidP="00923EF4">
            <w:pPr>
              <w:spacing w:line="100" w:lineRule="atLeast"/>
              <w:ind w:right="3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9D006" w14:textId="597268C7" w:rsidR="00A77815" w:rsidRPr="002231B4" w:rsidRDefault="000F2D79" w:rsidP="009C6E96">
            <w:pPr>
              <w:jc w:val="center"/>
            </w:pPr>
            <w:r w:rsidRPr="000F2D79">
              <w:t>Rischi connessi all’assunzione di alcol nelle attività sportive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E393D" w14:textId="4974637D" w:rsidR="00A77815" w:rsidRPr="002231B4" w:rsidRDefault="00A77815" w:rsidP="009C6E96">
            <w:pPr>
              <w:jc w:val="center"/>
            </w:pPr>
            <w:r w:rsidRPr="002231B4">
              <w:t>Libro di te</w:t>
            </w:r>
            <w:r w:rsidR="00213140" w:rsidRPr="002231B4">
              <w:t>sto, Internet,</w:t>
            </w:r>
            <w:r w:rsidR="000F2D79">
              <w:t xml:space="preserve"> a</w:t>
            </w:r>
            <w:r w:rsidR="00213140" w:rsidRPr="002231B4">
              <w:t>ula, Materiale multimedia</w:t>
            </w:r>
            <w:r w:rsidRPr="002231B4">
              <w:t>, palestra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6C8CD" w14:textId="7F58A7DD" w:rsidR="00A77815" w:rsidRPr="00141FAB" w:rsidRDefault="00FD06C0" w:rsidP="009C6E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</w:t>
            </w:r>
            <w:r w:rsidRPr="002231B4">
              <w:rPr>
                <w:rFonts w:eastAsia="Times New Roman"/>
              </w:rPr>
              <w:t>om</w:t>
            </w:r>
            <w:r>
              <w:rPr>
                <w:rFonts w:eastAsia="Times New Roman"/>
              </w:rPr>
              <w:t>prensione</w:t>
            </w:r>
            <w:r w:rsidR="00F36ECB">
              <w:rPr>
                <w:rFonts w:eastAsia="Times New Roman"/>
              </w:rPr>
              <w:t xml:space="preserve"> </w:t>
            </w:r>
            <w:r w:rsidR="000F2D79">
              <w:rPr>
                <w:rFonts w:eastAsia="Times New Roman"/>
              </w:rPr>
              <w:t>su</w:t>
            </w:r>
            <w:r>
              <w:rPr>
                <w:rFonts w:eastAsia="Times New Roman"/>
              </w:rPr>
              <w:t xml:space="preserve">gli effetti </w:t>
            </w:r>
            <w:r w:rsidR="000F2D79">
              <w:rPr>
                <w:rFonts w:eastAsia="Times New Roman"/>
              </w:rPr>
              <w:t>dell’alcool nelle</w:t>
            </w:r>
            <w:r>
              <w:rPr>
                <w:rFonts w:eastAsia="Times New Roman"/>
              </w:rPr>
              <w:t xml:space="preserve"> prestazioni</w:t>
            </w:r>
            <w:r w:rsidR="000F2D79">
              <w:rPr>
                <w:rFonts w:eastAsia="Times New Roman"/>
              </w:rPr>
              <w:t xml:space="preserve"> sportive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25309" w14:textId="77777777" w:rsidR="00A77815" w:rsidRPr="002231B4" w:rsidRDefault="00A77815" w:rsidP="009C6E96">
            <w:pPr>
              <w:jc w:val="center"/>
            </w:pPr>
            <w:r w:rsidRPr="002231B4">
              <w:t>2 ore</w:t>
            </w:r>
          </w:p>
          <w:p w14:paraId="50C87622" w14:textId="77777777" w:rsidR="00A77815" w:rsidRPr="002231B4" w:rsidRDefault="00A77815" w:rsidP="009C6E96">
            <w:pPr>
              <w:jc w:val="center"/>
            </w:pPr>
            <w:r w:rsidRPr="002231B4">
              <w:t>Docente di Scienze motorie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8C57A" w14:textId="77777777" w:rsidR="00A77815" w:rsidRPr="002231B4" w:rsidRDefault="00A77815" w:rsidP="009C6E96">
            <w:pPr>
              <w:jc w:val="center"/>
            </w:pPr>
            <w:r w:rsidRPr="002231B4">
              <w:t>Osservazione</w:t>
            </w:r>
          </w:p>
          <w:p w14:paraId="0F6CABF8" w14:textId="77777777" w:rsidR="00A77815" w:rsidRPr="002231B4" w:rsidRDefault="00A77815" w:rsidP="009C6E96">
            <w:pPr>
              <w:jc w:val="center"/>
            </w:pPr>
            <w:r w:rsidRPr="002231B4">
              <w:t>Valutazione intermedia</w:t>
            </w:r>
          </w:p>
        </w:tc>
      </w:tr>
      <w:tr w:rsidR="00A77815" w14:paraId="7997CF50" w14:textId="77777777" w:rsidTr="00E54425">
        <w:trPr>
          <w:trHeight w:val="1157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0A1C790" w14:textId="77777777" w:rsidR="00A77815" w:rsidRDefault="00A77815" w:rsidP="00923EF4">
            <w:pPr>
              <w:spacing w:line="100" w:lineRule="atLeast"/>
              <w:ind w:right="3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1AFEF" w14:textId="25F78B1A" w:rsidR="00A77815" w:rsidRPr="002231B4" w:rsidRDefault="00FD06C0" w:rsidP="009C6E96">
            <w:pPr>
              <w:jc w:val="center"/>
            </w:pPr>
            <w:r w:rsidRPr="00FD06C0">
              <w:t>La fermentazione e la pastorizzazione della birra, la birra gluten free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74EBF" w14:textId="5AC38787" w:rsidR="00A77815" w:rsidRPr="002231B4" w:rsidRDefault="00A77815" w:rsidP="009C6E96">
            <w:pPr>
              <w:jc w:val="center"/>
            </w:pPr>
            <w:r w:rsidRPr="002231B4">
              <w:t>Libro di testo, internet, mate</w:t>
            </w:r>
            <w:r w:rsidR="00C50004">
              <w:t>riale multimedia</w:t>
            </w:r>
            <w:r w:rsidR="005E37A6">
              <w:t>l</w:t>
            </w:r>
            <w:r w:rsidR="00213140" w:rsidRPr="002231B4">
              <w:t>e tablet,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4D6F3" w14:textId="0E908B88" w:rsidR="00A77815" w:rsidRPr="002231B4" w:rsidRDefault="00C065A7" w:rsidP="009C6E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Comprensione sui processi produttivi per la realizzazione della birra. La produzione delle birre per </w:t>
            </w:r>
            <w:r w:rsidR="00E54425">
              <w:rPr>
                <w:rFonts w:eastAsia="Times New Roman"/>
              </w:rPr>
              <w:t>celiaci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6C86D" w14:textId="18C8DD05" w:rsidR="0061489E" w:rsidRDefault="005940B0" w:rsidP="009C6E96">
            <w:pPr>
              <w:jc w:val="center"/>
            </w:pPr>
            <w:r>
              <w:t>3</w:t>
            </w:r>
            <w:r w:rsidR="00A77815" w:rsidRPr="002231B4">
              <w:t xml:space="preserve"> ore</w:t>
            </w:r>
          </w:p>
          <w:p w14:paraId="28C3AE27" w14:textId="169082B2" w:rsidR="00A77815" w:rsidRPr="002231B4" w:rsidRDefault="00A77815" w:rsidP="009C6E96">
            <w:pPr>
              <w:jc w:val="center"/>
            </w:pPr>
            <w:r w:rsidRPr="002231B4">
              <w:t>Docente di Scienze degli alimenti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CE81E" w14:textId="77777777" w:rsidR="00A77815" w:rsidRPr="002231B4" w:rsidRDefault="00A77815" w:rsidP="009C6E96">
            <w:pPr>
              <w:jc w:val="center"/>
            </w:pPr>
            <w:r w:rsidRPr="002231B4">
              <w:t>Osservazione</w:t>
            </w:r>
          </w:p>
          <w:p w14:paraId="0261B635" w14:textId="77777777" w:rsidR="00A77815" w:rsidRPr="002231B4" w:rsidRDefault="00A77815" w:rsidP="009C6E96">
            <w:pPr>
              <w:jc w:val="center"/>
            </w:pPr>
            <w:r w:rsidRPr="002231B4">
              <w:t>Valutazione intermedia</w:t>
            </w:r>
          </w:p>
        </w:tc>
      </w:tr>
      <w:tr w:rsidR="00673A64" w14:paraId="6198B29A" w14:textId="77777777" w:rsidTr="00E54425">
        <w:trPr>
          <w:trHeight w:val="1157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D1E3A48" w14:textId="7A121984" w:rsidR="00673A64" w:rsidRDefault="00673A64" w:rsidP="00923EF4">
            <w:pPr>
              <w:spacing w:line="100" w:lineRule="atLeast"/>
              <w:ind w:right="39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AD5A0" w14:textId="74746507" w:rsidR="00680B32" w:rsidRDefault="00257073" w:rsidP="009C6E96">
            <w:pPr>
              <w:jc w:val="center"/>
            </w:pPr>
            <w:r w:rsidRPr="00257073">
              <w:t>La produzione della birra (tipologie e classificazione)</w:t>
            </w:r>
            <w:r w:rsidR="00FC63BC">
              <w:t>.</w:t>
            </w:r>
          </w:p>
          <w:p w14:paraId="1BAEC12A" w14:textId="4BC705EB" w:rsidR="00673A64" w:rsidRPr="002231B4" w:rsidRDefault="00FC63BC" w:rsidP="009C6E96">
            <w:pPr>
              <w:jc w:val="center"/>
            </w:pPr>
            <w:r>
              <w:t>I Pub e le birrerie.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5160B" w14:textId="55580163" w:rsidR="00673A64" w:rsidRPr="002231B4" w:rsidRDefault="00141FAB" w:rsidP="009C6E96">
            <w:pPr>
              <w:jc w:val="center"/>
            </w:pPr>
            <w:r w:rsidRPr="00141FAB">
              <w:t>Libro di testo, internet, materiale multimediale tablet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B56CD" w14:textId="2CBDC20C" w:rsidR="00673A64" w:rsidRPr="002231B4" w:rsidRDefault="005E7682" w:rsidP="009C6E96">
            <w:pPr>
              <w:jc w:val="center"/>
            </w:pPr>
            <w:r>
              <w:t xml:space="preserve">Spiegazione sulla produzione </w:t>
            </w:r>
            <w:proofErr w:type="spellStart"/>
            <w:r>
              <w:t>brassicola</w:t>
            </w:r>
            <w:proofErr w:type="spellEnd"/>
            <w:r>
              <w:t>, la classificazione e tipologie di birre</w:t>
            </w:r>
            <w:r w:rsidR="00FC63BC">
              <w:t>. I local</w:t>
            </w:r>
            <w:r w:rsidR="00D933E9">
              <w:t>i</w:t>
            </w:r>
            <w:r w:rsidR="00FC63BC">
              <w:t xml:space="preserve"> maggiormente interessati alla vendita di queste bevande fermentate.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1A7A4" w14:textId="08B923AD" w:rsidR="00141FAB" w:rsidRDefault="00EA330C" w:rsidP="009C6E96">
            <w:pPr>
              <w:jc w:val="center"/>
            </w:pPr>
            <w:r>
              <w:t>4</w:t>
            </w:r>
            <w:r w:rsidR="00141FAB">
              <w:t xml:space="preserve"> ore</w:t>
            </w:r>
          </w:p>
          <w:p w14:paraId="7AE97ED3" w14:textId="40F2B544" w:rsidR="00141FAB" w:rsidRDefault="00141FAB" w:rsidP="009C6E96">
            <w:pPr>
              <w:jc w:val="center"/>
            </w:pPr>
            <w:r>
              <w:t>Docente</w:t>
            </w:r>
          </w:p>
          <w:p w14:paraId="004D8A95" w14:textId="3A20B9EF" w:rsidR="00141FAB" w:rsidRDefault="00141FAB" w:rsidP="009C6E96">
            <w:pPr>
              <w:jc w:val="center"/>
            </w:pPr>
            <w:r>
              <w:t>tecnico-pratico</w:t>
            </w:r>
          </w:p>
          <w:p w14:paraId="4E51C594" w14:textId="6AB36C45" w:rsidR="00141FAB" w:rsidRDefault="00141FAB" w:rsidP="009C6E96">
            <w:pPr>
              <w:jc w:val="center"/>
            </w:pPr>
            <w:r>
              <w:t>di</w:t>
            </w:r>
          </w:p>
          <w:p w14:paraId="3F5DAFCB" w14:textId="1489E390" w:rsidR="00673A64" w:rsidRDefault="00141FAB" w:rsidP="009C6E96">
            <w:pPr>
              <w:jc w:val="center"/>
            </w:pPr>
            <w:r>
              <w:t>Sala e Bar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7EDF0" w14:textId="77777777" w:rsidR="00141FAB" w:rsidRDefault="00141FAB" w:rsidP="009C6E96">
            <w:pPr>
              <w:jc w:val="center"/>
            </w:pPr>
            <w:r>
              <w:t>Osservazione nei laboratori</w:t>
            </w:r>
          </w:p>
          <w:p w14:paraId="082DD6DE" w14:textId="7D9FD053" w:rsidR="00673A64" w:rsidRPr="002231B4" w:rsidRDefault="00141FAB" w:rsidP="009C6E96">
            <w:pPr>
              <w:jc w:val="center"/>
            </w:pPr>
            <w:r>
              <w:t>Verifica intermedia</w:t>
            </w:r>
          </w:p>
        </w:tc>
      </w:tr>
      <w:tr w:rsidR="00A77815" w14:paraId="670FC276" w14:textId="77777777" w:rsidTr="00E54425">
        <w:trPr>
          <w:trHeight w:val="1387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FF93BE1" w14:textId="304D4E28" w:rsidR="00A77815" w:rsidRDefault="005E37A6" w:rsidP="00923EF4">
            <w:pPr>
              <w:spacing w:line="100" w:lineRule="atLeast"/>
              <w:ind w:right="39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7E3FB" w14:textId="57A4FFDA" w:rsidR="005E7682" w:rsidRDefault="005E7682" w:rsidP="009C6E96">
            <w:pPr>
              <w:jc w:val="center"/>
            </w:pPr>
          </w:p>
          <w:p w14:paraId="6FF834B2" w14:textId="77777777" w:rsidR="002F5A4D" w:rsidRDefault="002F5A4D" w:rsidP="009C6E96">
            <w:pPr>
              <w:jc w:val="center"/>
            </w:pPr>
          </w:p>
          <w:p w14:paraId="37B842AF" w14:textId="679B9B62" w:rsidR="009D6BE1" w:rsidRPr="002231B4" w:rsidRDefault="005E7682" w:rsidP="009C6E96">
            <w:pPr>
              <w:jc w:val="center"/>
            </w:pPr>
            <w:r w:rsidRPr="005E7682">
              <w:t>Visita guidata in un birrificio</w:t>
            </w:r>
            <w:r w:rsidR="002F5A4D">
              <w:t>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2F6DC" w14:textId="77777777" w:rsidR="00A77815" w:rsidRPr="002231B4" w:rsidRDefault="00A77815" w:rsidP="009C6E96">
            <w:pPr>
              <w:jc w:val="center"/>
            </w:pPr>
            <w:r w:rsidRPr="002231B4">
              <w:t>Lezione frontale</w:t>
            </w:r>
          </w:p>
          <w:p w14:paraId="4825341B" w14:textId="77777777" w:rsidR="00A77815" w:rsidRPr="002231B4" w:rsidRDefault="00A77815" w:rsidP="009C6E96">
            <w:pPr>
              <w:jc w:val="center"/>
            </w:pPr>
            <w:r w:rsidRPr="002231B4">
              <w:t>Laboratori</w:t>
            </w:r>
          </w:p>
          <w:p w14:paraId="564CD602" w14:textId="77777777" w:rsidR="00A77815" w:rsidRPr="002231B4" w:rsidRDefault="00A77815" w:rsidP="009C6E96">
            <w:pPr>
              <w:jc w:val="center"/>
            </w:pPr>
            <w:r w:rsidRPr="002231B4">
              <w:t>Attrezzature</w:t>
            </w:r>
          </w:p>
          <w:p w14:paraId="5CBB01A3" w14:textId="77777777" w:rsidR="00A77815" w:rsidRPr="002231B4" w:rsidRDefault="00A77815" w:rsidP="009C6E96">
            <w:pPr>
              <w:jc w:val="center"/>
            </w:pPr>
            <w:r w:rsidRPr="002231B4">
              <w:t>Filmati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AAE2C" w14:textId="75B7AC7A" w:rsidR="00A77815" w:rsidRPr="002231B4" w:rsidRDefault="005E7682" w:rsidP="009C6E96">
            <w:pPr>
              <w:jc w:val="center"/>
            </w:pPr>
            <w:r>
              <w:t xml:space="preserve">Esperienza formativa </w:t>
            </w:r>
            <w:r w:rsidR="00E54425">
              <w:t>diretta, dall’approvvigionamento</w:t>
            </w:r>
            <w:r>
              <w:t xml:space="preserve"> delle materie prime alla </w:t>
            </w:r>
            <w:r w:rsidR="00006155">
              <w:t xml:space="preserve">corretta spillatura e </w:t>
            </w:r>
            <w:r>
              <w:t>degustazione della birra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88D4D" w14:textId="08EBC7B5" w:rsidR="00213140" w:rsidRPr="007655D3" w:rsidRDefault="005940B0" w:rsidP="009C6E96">
            <w:pPr>
              <w:jc w:val="center"/>
              <w:rPr>
                <w:color w:val="FF0000"/>
              </w:rPr>
            </w:pPr>
            <w:r>
              <w:t>4</w:t>
            </w:r>
            <w:r w:rsidR="00213140" w:rsidRPr="002231B4">
              <w:t xml:space="preserve"> ore</w:t>
            </w:r>
          </w:p>
          <w:p w14:paraId="7D5B41B5" w14:textId="58592DAA" w:rsidR="00141FAB" w:rsidRDefault="00141FAB" w:rsidP="009C6E96">
            <w:pPr>
              <w:jc w:val="center"/>
            </w:pPr>
            <w:r>
              <w:t>Docente</w:t>
            </w:r>
          </w:p>
          <w:p w14:paraId="30F4C486" w14:textId="7039B476" w:rsidR="00141FAB" w:rsidRDefault="00141FAB" w:rsidP="009C6E96">
            <w:pPr>
              <w:jc w:val="center"/>
            </w:pPr>
            <w:r>
              <w:t>tecnico-pratico</w:t>
            </w:r>
          </w:p>
          <w:p w14:paraId="3924279D" w14:textId="77777777" w:rsidR="00141FAB" w:rsidRDefault="00141FAB" w:rsidP="009C6E96">
            <w:pPr>
              <w:jc w:val="center"/>
            </w:pPr>
            <w:r>
              <w:t>di</w:t>
            </w:r>
          </w:p>
          <w:p w14:paraId="0545AB40" w14:textId="70CD0DAC" w:rsidR="00A77815" w:rsidRPr="002231B4" w:rsidRDefault="00141FAB" w:rsidP="009C6E96">
            <w:pPr>
              <w:jc w:val="center"/>
            </w:pPr>
            <w:r>
              <w:t>Sala e Bar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772F1" w14:textId="77777777" w:rsidR="00A77815" w:rsidRPr="002231B4" w:rsidRDefault="00A77815" w:rsidP="009C6E96">
            <w:pPr>
              <w:jc w:val="center"/>
            </w:pPr>
            <w:r w:rsidRPr="002231B4">
              <w:t>Osservazione nei laboratori</w:t>
            </w:r>
          </w:p>
          <w:p w14:paraId="6A916655" w14:textId="77777777" w:rsidR="00A77815" w:rsidRPr="002231B4" w:rsidRDefault="00A77815" w:rsidP="009C6E96">
            <w:pPr>
              <w:jc w:val="center"/>
            </w:pPr>
            <w:r w:rsidRPr="002231B4">
              <w:t>Verifica intermedia</w:t>
            </w:r>
          </w:p>
        </w:tc>
      </w:tr>
      <w:tr w:rsidR="00A77815" w14:paraId="06373F4E" w14:textId="77777777" w:rsidTr="00E54425">
        <w:trPr>
          <w:trHeight w:val="929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2A4252C" w14:textId="6DE728B5" w:rsidR="00A77815" w:rsidRDefault="005E37A6" w:rsidP="00923EF4">
            <w:pPr>
              <w:spacing w:line="100" w:lineRule="atLeast"/>
              <w:ind w:right="39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2EFEF" w14:textId="20DE4715" w:rsidR="00A77815" w:rsidRPr="002231B4" w:rsidRDefault="00006155" w:rsidP="009C6E96">
            <w:pPr>
              <w:jc w:val="center"/>
            </w:pPr>
            <w:r w:rsidRPr="00006155">
              <w:t>Presentazione,</w:t>
            </w:r>
            <w:r w:rsidR="00BB5CFC">
              <w:t xml:space="preserve"> </w:t>
            </w:r>
            <w:r w:rsidRPr="00006155">
              <w:t>servizio,</w:t>
            </w:r>
            <w:r w:rsidR="00BB5CFC">
              <w:t xml:space="preserve"> </w:t>
            </w:r>
            <w:r w:rsidRPr="00006155">
              <w:t>degustazione e abbinamento cibo-birra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B93B2" w14:textId="77777777" w:rsidR="00A77815" w:rsidRPr="002231B4" w:rsidRDefault="00A77815" w:rsidP="009C6E96">
            <w:pPr>
              <w:jc w:val="center"/>
            </w:pPr>
            <w:r w:rsidRPr="002231B4">
              <w:t>Libri di testo</w:t>
            </w:r>
          </w:p>
          <w:p w14:paraId="09CDCE69" w14:textId="77777777" w:rsidR="00A77815" w:rsidRPr="002231B4" w:rsidRDefault="00A77815" w:rsidP="009C6E96">
            <w:pPr>
              <w:jc w:val="center"/>
            </w:pPr>
            <w:r w:rsidRPr="002231B4">
              <w:t>Lezione frontale</w:t>
            </w:r>
          </w:p>
          <w:p w14:paraId="37745535" w14:textId="77777777" w:rsidR="00A77815" w:rsidRPr="002231B4" w:rsidRDefault="00A77815" w:rsidP="009C6E96">
            <w:pPr>
              <w:jc w:val="center"/>
            </w:pPr>
            <w:r w:rsidRPr="002231B4">
              <w:t>Laboratorio</w:t>
            </w:r>
          </w:p>
          <w:p w14:paraId="04F59B8A" w14:textId="77777777" w:rsidR="00A77815" w:rsidRPr="002231B4" w:rsidRDefault="00A77815" w:rsidP="009C6E96">
            <w:pPr>
              <w:jc w:val="center"/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4F9E2" w14:textId="7E1BDDE9" w:rsidR="00A77815" w:rsidRPr="002231B4" w:rsidRDefault="00006155" w:rsidP="009C6E96">
            <w:pPr>
              <w:jc w:val="center"/>
            </w:pPr>
            <w:r>
              <w:t xml:space="preserve">Saper scegliere il giusto bicchiere ed effettuare una corretta mescita. Nozioni base sull’abbinamento e degustazione </w:t>
            </w:r>
            <w:r w:rsidR="002F5A4D">
              <w:t>di alcune tipologie di</w:t>
            </w:r>
            <w:r>
              <w:t xml:space="preserve"> birra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31B41" w14:textId="0592749A" w:rsidR="00A77815" w:rsidRPr="007655D3" w:rsidRDefault="005940B0" w:rsidP="009C6E96">
            <w:pPr>
              <w:jc w:val="center"/>
              <w:rPr>
                <w:color w:val="FF0000"/>
              </w:rPr>
            </w:pPr>
            <w:r>
              <w:t>4</w:t>
            </w:r>
            <w:r w:rsidR="00A77815" w:rsidRPr="002231B4">
              <w:t xml:space="preserve"> ore</w:t>
            </w:r>
          </w:p>
          <w:p w14:paraId="6AC33A68" w14:textId="5E8FE7D3" w:rsidR="00141FAB" w:rsidRDefault="00141FAB" w:rsidP="009C6E96">
            <w:pPr>
              <w:jc w:val="center"/>
            </w:pPr>
            <w:r>
              <w:t>Docente</w:t>
            </w:r>
          </w:p>
          <w:p w14:paraId="5EA495ED" w14:textId="51BD661D" w:rsidR="00141FAB" w:rsidRDefault="00141FAB" w:rsidP="009C6E96">
            <w:pPr>
              <w:jc w:val="center"/>
            </w:pPr>
            <w:r>
              <w:t>tecnico-pratico</w:t>
            </w:r>
          </w:p>
          <w:p w14:paraId="6B187F62" w14:textId="77777777" w:rsidR="00141FAB" w:rsidRDefault="00141FAB" w:rsidP="009C6E96">
            <w:pPr>
              <w:jc w:val="center"/>
            </w:pPr>
            <w:r>
              <w:t>di</w:t>
            </w:r>
          </w:p>
          <w:p w14:paraId="1B4989BF" w14:textId="6A0345EB" w:rsidR="00A77815" w:rsidRPr="002231B4" w:rsidRDefault="00141FAB" w:rsidP="009C6E96">
            <w:pPr>
              <w:jc w:val="center"/>
            </w:pPr>
            <w:r>
              <w:t>Sala e Bar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6250C" w14:textId="77777777" w:rsidR="00A77815" w:rsidRPr="002231B4" w:rsidRDefault="00A77815" w:rsidP="009C6E96">
            <w:pPr>
              <w:jc w:val="center"/>
            </w:pPr>
            <w:r w:rsidRPr="002231B4">
              <w:t>Osservazione nei laboratori</w:t>
            </w:r>
          </w:p>
          <w:p w14:paraId="0B383433" w14:textId="77777777" w:rsidR="00A77815" w:rsidRPr="002231B4" w:rsidRDefault="00A77815" w:rsidP="009C6E96">
            <w:pPr>
              <w:jc w:val="center"/>
            </w:pPr>
            <w:r w:rsidRPr="002231B4">
              <w:t>Verifica intermedia</w:t>
            </w:r>
          </w:p>
        </w:tc>
      </w:tr>
      <w:tr w:rsidR="00A77815" w14:paraId="72F2BD3B" w14:textId="77777777" w:rsidTr="00E54425">
        <w:trPr>
          <w:trHeight w:val="926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0843E59" w14:textId="36F26482" w:rsidR="00A77815" w:rsidRDefault="005E37A6" w:rsidP="00923EF4">
            <w:pPr>
              <w:spacing w:line="100" w:lineRule="atLeast"/>
              <w:ind w:right="39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2F88B" w14:textId="541D7CB6" w:rsidR="00A77815" w:rsidRPr="002231B4" w:rsidRDefault="002F5A4D" w:rsidP="009C6E96">
            <w:pPr>
              <w:jc w:val="center"/>
            </w:pPr>
            <w:r w:rsidRPr="002F5A4D">
              <w:t>Produzione e vendita in relazione alla domanda dei mercati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5B6C0" w14:textId="77777777" w:rsidR="00A77815" w:rsidRPr="002231B4" w:rsidRDefault="00A77815" w:rsidP="009C6E96">
            <w:pPr>
              <w:jc w:val="center"/>
            </w:pPr>
            <w:r w:rsidRPr="002231B4">
              <w:t>Libri di testo</w:t>
            </w:r>
          </w:p>
          <w:p w14:paraId="29D0BDD1" w14:textId="77777777" w:rsidR="00A77815" w:rsidRPr="002231B4" w:rsidRDefault="00A77815" w:rsidP="009C6E96">
            <w:pPr>
              <w:jc w:val="center"/>
            </w:pPr>
            <w:r w:rsidRPr="002231B4">
              <w:t>Lezione frontale</w:t>
            </w:r>
          </w:p>
          <w:p w14:paraId="480EBB24" w14:textId="77777777" w:rsidR="00A77815" w:rsidRPr="002231B4" w:rsidRDefault="00A77815" w:rsidP="009C6E96">
            <w:pPr>
              <w:jc w:val="center"/>
            </w:pPr>
            <w:r w:rsidRPr="002231B4">
              <w:t>Laboratorio</w:t>
            </w:r>
          </w:p>
          <w:p w14:paraId="782E211A" w14:textId="77777777" w:rsidR="00A77815" w:rsidRPr="002231B4" w:rsidRDefault="00A77815" w:rsidP="009C6E96">
            <w:pPr>
              <w:jc w:val="center"/>
            </w:pPr>
            <w:r w:rsidRPr="002231B4">
              <w:t>Tablet</w:t>
            </w:r>
          </w:p>
          <w:p w14:paraId="1CB8D829" w14:textId="77777777" w:rsidR="00A77815" w:rsidRPr="002231B4" w:rsidRDefault="00A77815" w:rsidP="009C6E96">
            <w:pPr>
              <w:jc w:val="center"/>
            </w:pPr>
            <w:r w:rsidRPr="002231B4">
              <w:t>Slide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95E27" w14:textId="6C7926C4" w:rsidR="00A77815" w:rsidRPr="002231B4" w:rsidRDefault="007A0322" w:rsidP="009C6E96">
            <w:pPr>
              <w:jc w:val="center"/>
            </w:pPr>
            <w:r>
              <w:t>Analisi ed interpretazione de</w:t>
            </w:r>
            <w:r w:rsidR="00F3071B">
              <w:t>i</w:t>
            </w:r>
            <w:r>
              <w:t xml:space="preserve"> </w:t>
            </w:r>
            <w:r w:rsidR="00F3071B">
              <w:t>dati in relazione dell’andamento dei mercati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E0663" w14:textId="759AB1BD" w:rsidR="00A77815" w:rsidRPr="002231B4" w:rsidRDefault="005940B0" w:rsidP="009C6E96">
            <w:pPr>
              <w:jc w:val="center"/>
            </w:pPr>
            <w:r>
              <w:t>3</w:t>
            </w:r>
            <w:r w:rsidR="00A77815" w:rsidRPr="002231B4">
              <w:t xml:space="preserve"> ore</w:t>
            </w:r>
          </w:p>
          <w:p w14:paraId="0E37E680" w14:textId="77777777" w:rsidR="00A77815" w:rsidRPr="002231B4" w:rsidRDefault="00A77815" w:rsidP="009C6E96">
            <w:pPr>
              <w:jc w:val="center"/>
            </w:pPr>
            <w:r w:rsidRPr="002231B4">
              <w:t>Docente di Diritto</w:t>
            </w:r>
          </w:p>
          <w:p w14:paraId="11926A96" w14:textId="45221904" w:rsidR="000E5049" w:rsidRPr="002231B4" w:rsidRDefault="000E5049" w:rsidP="009C6E96">
            <w:pPr>
              <w:jc w:val="center"/>
            </w:pPr>
            <w:r w:rsidRPr="002231B4">
              <w:t>discipline ec</w:t>
            </w:r>
            <w:r w:rsidR="00680B32">
              <w:t>c</w:t>
            </w:r>
            <w:r w:rsidRPr="002231B4">
              <w:t>. aziendali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FA4CE" w14:textId="77777777" w:rsidR="00A77815" w:rsidRPr="002231B4" w:rsidRDefault="00A77815" w:rsidP="009C6E96">
            <w:pPr>
              <w:jc w:val="center"/>
            </w:pPr>
            <w:r w:rsidRPr="002231B4">
              <w:t>Osservazione nei laboratori</w:t>
            </w:r>
          </w:p>
          <w:p w14:paraId="28324209" w14:textId="77777777" w:rsidR="00A77815" w:rsidRPr="002231B4" w:rsidRDefault="00A77815" w:rsidP="009C6E96">
            <w:pPr>
              <w:jc w:val="center"/>
            </w:pPr>
            <w:r w:rsidRPr="002231B4">
              <w:t>Valutazione intermedia</w:t>
            </w:r>
          </w:p>
          <w:p w14:paraId="2B1C2CE3" w14:textId="77777777" w:rsidR="00A77815" w:rsidRPr="002231B4" w:rsidRDefault="00A77815" w:rsidP="009C6E96">
            <w:pPr>
              <w:jc w:val="center"/>
            </w:pPr>
            <w:r w:rsidRPr="002231B4">
              <w:t>Colloquio</w:t>
            </w:r>
          </w:p>
        </w:tc>
      </w:tr>
      <w:tr w:rsidR="00A77815" w14:paraId="41D87124" w14:textId="77777777" w:rsidTr="00E54425">
        <w:trPr>
          <w:trHeight w:val="2081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552662F" w14:textId="41FE1A86" w:rsidR="00A77815" w:rsidRDefault="005E37A6" w:rsidP="00923EF4">
            <w:pPr>
              <w:spacing w:line="100" w:lineRule="atLeast"/>
              <w:ind w:right="39"/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70CB1" w14:textId="3522FCAA" w:rsidR="00A77815" w:rsidRPr="002231B4" w:rsidRDefault="002F5A4D" w:rsidP="009C6E96">
            <w:pPr>
              <w:jc w:val="center"/>
            </w:pPr>
            <w:r w:rsidRPr="002F5A4D">
              <w:t>Birra e l’ordine dei monaci trappisti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EA031" w14:textId="77777777" w:rsidR="005354B2" w:rsidRDefault="005354B2" w:rsidP="009C6E96">
            <w:pPr>
              <w:jc w:val="center"/>
            </w:pPr>
          </w:p>
          <w:p w14:paraId="3FF452FD" w14:textId="77777777" w:rsidR="00A77815" w:rsidRDefault="00A77815" w:rsidP="009C6E96">
            <w:pPr>
              <w:jc w:val="center"/>
            </w:pPr>
            <w:r w:rsidRPr="002231B4">
              <w:t>Lezione frontale e dialogata</w:t>
            </w:r>
            <w:r w:rsidR="00950BBE">
              <w:t>.</w:t>
            </w:r>
          </w:p>
          <w:p w14:paraId="1B208FED" w14:textId="77777777" w:rsidR="00950BBE" w:rsidRDefault="00950BBE" w:rsidP="009C6E96">
            <w:pPr>
              <w:jc w:val="center"/>
            </w:pPr>
            <w:r w:rsidRPr="002231B4">
              <w:t>Libro di testo, dispense, internet, tablet</w:t>
            </w:r>
          </w:p>
          <w:p w14:paraId="4B3E2CAC" w14:textId="77777777" w:rsidR="00950BBE" w:rsidRPr="002231B4" w:rsidRDefault="00950BBE" w:rsidP="009C6E96">
            <w:pPr>
              <w:jc w:val="center"/>
            </w:pPr>
          </w:p>
          <w:p w14:paraId="2B449774" w14:textId="77777777" w:rsidR="00A77815" w:rsidRPr="002231B4" w:rsidRDefault="00A77815" w:rsidP="009C6E96">
            <w:pPr>
              <w:jc w:val="center"/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69AA6" w14:textId="0BA72922" w:rsidR="00A77815" w:rsidRDefault="00A77815" w:rsidP="009C6E96">
            <w:pPr>
              <w:jc w:val="center"/>
            </w:pPr>
          </w:p>
          <w:p w14:paraId="26E1B9D2" w14:textId="77777777" w:rsidR="002F5A4D" w:rsidRDefault="002F5A4D" w:rsidP="009C6E96">
            <w:pPr>
              <w:jc w:val="center"/>
            </w:pPr>
          </w:p>
          <w:p w14:paraId="3728AE26" w14:textId="798558A8" w:rsidR="002F5A4D" w:rsidRPr="002231B4" w:rsidRDefault="002F5A4D" w:rsidP="009C6E96">
            <w:pPr>
              <w:jc w:val="center"/>
            </w:pPr>
            <w:r>
              <w:t>La vita monastica dei monaci trappisti e la nascita della birra trappista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1DA5B" w14:textId="3054BCEC" w:rsidR="00E54425" w:rsidRDefault="00A77815" w:rsidP="009C6E96">
            <w:pPr>
              <w:jc w:val="center"/>
            </w:pPr>
            <w:r w:rsidRPr="002231B4">
              <w:t>2 ore</w:t>
            </w:r>
          </w:p>
          <w:p w14:paraId="2EADC40B" w14:textId="1496AEEF" w:rsidR="00A77815" w:rsidRPr="002231B4" w:rsidRDefault="00E54425" w:rsidP="009C6E96">
            <w:pPr>
              <w:jc w:val="center"/>
            </w:pPr>
            <w:r>
              <w:t>d</w:t>
            </w:r>
            <w:r w:rsidR="00A77815" w:rsidRPr="002231B4">
              <w:t xml:space="preserve">ocente di </w:t>
            </w:r>
            <w:r w:rsidR="00950BBE">
              <w:t xml:space="preserve">    </w:t>
            </w:r>
            <w:r w:rsidR="00A77815" w:rsidRPr="002231B4">
              <w:t>Religione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6AFF0" w14:textId="77777777" w:rsidR="00A77815" w:rsidRPr="002231B4" w:rsidRDefault="00A77815" w:rsidP="009C6E96">
            <w:pPr>
              <w:jc w:val="center"/>
            </w:pPr>
            <w:r w:rsidRPr="002231B4">
              <w:t>Valutazione intermedia</w:t>
            </w:r>
          </w:p>
        </w:tc>
      </w:tr>
      <w:tr w:rsidR="00A77815" w14:paraId="7D1210CC" w14:textId="77777777" w:rsidTr="00E54425">
        <w:trPr>
          <w:trHeight w:val="926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7793B96" w14:textId="27A43110" w:rsidR="00A77815" w:rsidRDefault="00A77815" w:rsidP="00923EF4">
            <w:pPr>
              <w:spacing w:line="100" w:lineRule="atLeast"/>
              <w:ind w:right="39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E37A6">
              <w:rPr>
                <w:b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FA43C" w14:textId="6B616C46" w:rsidR="00A77815" w:rsidRPr="002231B4" w:rsidRDefault="00BE384B" w:rsidP="009C6E96">
            <w:pPr>
              <w:jc w:val="center"/>
            </w:pPr>
            <w:r w:rsidRPr="00BE384B">
              <w:t>Unità di misura in tabelle di conversione e sistemi di misurazione alternativi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C7B39" w14:textId="77777777" w:rsidR="00A77815" w:rsidRPr="002231B4" w:rsidRDefault="00A77815" w:rsidP="009C6E96">
            <w:pPr>
              <w:jc w:val="center"/>
            </w:pPr>
            <w:r w:rsidRPr="002231B4">
              <w:t>Libro di testo, dispense, internet, tablet, calcolatrice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58D45" w14:textId="77777777" w:rsidR="006E6F8B" w:rsidRDefault="006E6F8B" w:rsidP="009C6E96">
            <w:pPr>
              <w:jc w:val="center"/>
            </w:pPr>
          </w:p>
          <w:p w14:paraId="26900310" w14:textId="19081730" w:rsidR="00A77815" w:rsidRPr="002231B4" w:rsidRDefault="0027755C" w:rsidP="009C6E96">
            <w:pPr>
              <w:jc w:val="center"/>
            </w:pPr>
            <w:r w:rsidRPr="0027755C">
              <w:t xml:space="preserve">Implementare le conoscenze </w:t>
            </w:r>
            <w:r>
              <w:t>mate</w:t>
            </w:r>
            <w:r w:rsidRPr="0027755C">
              <w:t>matiche in ambito professionale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24FFB" w14:textId="2E9105F1" w:rsidR="00A77815" w:rsidRPr="002231B4" w:rsidRDefault="0027755C" w:rsidP="009C6E96">
            <w:pPr>
              <w:jc w:val="center"/>
            </w:pPr>
            <w:r>
              <w:t>2</w:t>
            </w:r>
            <w:r w:rsidR="00A77815" w:rsidRPr="002231B4">
              <w:t xml:space="preserve"> ore matematica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341DB" w14:textId="77777777" w:rsidR="00A77815" w:rsidRPr="002231B4" w:rsidRDefault="00A77815" w:rsidP="009C6E96">
            <w:pPr>
              <w:jc w:val="center"/>
            </w:pPr>
            <w:r w:rsidRPr="002231B4">
              <w:t>Valutazione intermedia</w:t>
            </w:r>
          </w:p>
        </w:tc>
      </w:tr>
      <w:tr w:rsidR="00A77815" w14:paraId="5F9A506F" w14:textId="77777777" w:rsidTr="00E54425">
        <w:trPr>
          <w:trHeight w:val="699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91B62B0" w14:textId="1558AB70" w:rsidR="00A77815" w:rsidRDefault="00A77815" w:rsidP="00923EF4">
            <w:pPr>
              <w:spacing w:line="100" w:lineRule="atLeast"/>
              <w:ind w:right="39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E37A6">
              <w:rPr>
                <w:b/>
              </w:rPr>
              <w:t>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2382D" w14:textId="53E5DC36" w:rsidR="00A77815" w:rsidRPr="002231B4" w:rsidRDefault="0027755C" w:rsidP="009C6E96">
            <w:pPr>
              <w:jc w:val="center"/>
            </w:pPr>
            <w:r w:rsidRPr="0027755C">
              <w:rPr>
                <w:spacing w:val="-1"/>
              </w:rPr>
              <w:t>Realizzazione dei cartelloni e del PPT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1F6EE" w14:textId="77777777" w:rsidR="00A77815" w:rsidRPr="002231B4" w:rsidRDefault="00A77815" w:rsidP="009C6E96">
            <w:pPr>
              <w:jc w:val="center"/>
            </w:pPr>
            <w:r w:rsidRPr="002231B4">
              <w:t>Attività in aula</w:t>
            </w:r>
          </w:p>
          <w:p w14:paraId="644AE778" w14:textId="77777777" w:rsidR="00A77815" w:rsidRPr="002231B4" w:rsidRDefault="00A77815" w:rsidP="009C6E96">
            <w:pPr>
              <w:jc w:val="center"/>
            </w:pPr>
            <w:r w:rsidRPr="002231B4">
              <w:t>Lavori di gruppo</w:t>
            </w:r>
          </w:p>
          <w:p w14:paraId="289ECCB9" w14:textId="77777777" w:rsidR="00A77815" w:rsidRPr="002231B4" w:rsidRDefault="00A77815" w:rsidP="009C6E96">
            <w:pPr>
              <w:jc w:val="center"/>
            </w:pPr>
            <w:r w:rsidRPr="002231B4">
              <w:t>Aula informatica</w:t>
            </w:r>
          </w:p>
          <w:p w14:paraId="6F209EC9" w14:textId="77777777" w:rsidR="00A77815" w:rsidRPr="002231B4" w:rsidRDefault="00A77815" w:rsidP="009C6E96">
            <w:pPr>
              <w:jc w:val="center"/>
            </w:pPr>
            <w:r w:rsidRPr="002231B4">
              <w:t>Tablet</w:t>
            </w:r>
          </w:p>
          <w:p w14:paraId="51786D18" w14:textId="77777777" w:rsidR="00A77815" w:rsidRPr="002231B4" w:rsidRDefault="00A77815" w:rsidP="009C6E96">
            <w:pPr>
              <w:jc w:val="center"/>
            </w:pPr>
            <w:r w:rsidRPr="002231B4">
              <w:t>Slide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C29A5" w14:textId="3DE07B7B" w:rsidR="0027755C" w:rsidRDefault="0027755C" w:rsidP="009C6E96">
            <w:pPr>
              <w:jc w:val="center"/>
            </w:pPr>
            <w:r w:rsidRPr="0027755C">
              <w:t xml:space="preserve">Implementare le conoscenze informatiche </w:t>
            </w:r>
            <w:r>
              <w:t xml:space="preserve">e di ricerca </w:t>
            </w:r>
            <w:r w:rsidRPr="0027755C">
              <w:t>in ambito professionale</w:t>
            </w:r>
          </w:p>
          <w:p w14:paraId="044AD45D" w14:textId="77777777" w:rsidR="0027755C" w:rsidRDefault="0027755C" w:rsidP="009C6E96">
            <w:pPr>
              <w:jc w:val="center"/>
            </w:pPr>
          </w:p>
          <w:p w14:paraId="15C8EAB5" w14:textId="32C680E0" w:rsidR="00A77815" w:rsidRPr="002231B4" w:rsidRDefault="00A77815" w:rsidP="009C6E96">
            <w:pPr>
              <w:jc w:val="center"/>
            </w:pPr>
            <w:r w:rsidRPr="002231B4">
              <w:t>Stesura definitiva</w:t>
            </w:r>
          </w:p>
          <w:p w14:paraId="57E0E650" w14:textId="77777777" w:rsidR="00A77815" w:rsidRPr="002231B4" w:rsidRDefault="00A77815" w:rsidP="009C6E9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06C9E" w14:textId="67EDFE0A" w:rsidR="000E04F5" w:rsidRDefault="005940B0" w:rsidP="009C6E96">
            <w:pPr>
              <w:jc w:val="center"/>
              <w:rPr>
                <w:color w:val="FF0000"/>
              </w:rPr>
            </w:pPr>
            <w:r>
              <w:t>4</w:t>
            </w:r>
            <w:r w:rsidR="00A77815" w:rsidRPr="002231B4">
              <w:t xml:space="preserve"> ore</w:t>
            </w:r>
          </w:p>
          <w:p w14:paraId="192775F7" w14:textId="3037B61A" w:rsidR="00E54425" w:rsidRDefault="00E54425" w:rsidP="009C6E96">
            <w:pPr>
              <w:jc w:val="center"/>
            </w:pPr>
            <w:r>
              <w:t>d</w:t>
            </w:r>
            <w:r w:rsidR="00A77815" w:rsidRPr="002231B4">
              <w:t>ocente</w:t>
            </w:r>
          </w:p>
          <w:p w14:paraId="4783D645" w14:textId="65F9ED5C" w:rsidR="00A77815" w:rsidRPr="002231B4" w:rsidRDefault="00E54425" w:rsidP="009C6E96">
            <w:pPr>
              <w:jc w:val="center"/>
            </w:pPr>
            <w:r>
              <w:t xml:space="preserve">di </w:t>
            </w:r>
            <w:r w:rsidR="00A77815" w:rsidRPr="002231B4">
              <w:t>Italiano</w:t>
            </w:r>
          </w:p>
          <w:p w14:paraId="27BFEBFC" w14:textId="77777777" w:rsidR="00A77815" w:rsidRPr="002231B4" w:rsidRDefault="00A77815" w:rsidP="009C6E96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CF100" w14:textId="77777777" w:rsidR="005354B2" w:rsidRDefault="005354B2" w:rsidP="009C6E96">
            <w:pPr>
              <w:jc w:val="center"/>
            </w:pPr>
          </w:p>
          <w:p w14:paraId="3946474C" w14:textId="77777777" w:rsidR="00A77815" w:rsidRPr="002231B4" w:rsidRDefault="00A77815" w:rsidP="009C6E96">
            <w:pPr>
              <w:jc w:val="center"/>
            </w:pPr>
            <w:r w:rsidRPr="002231B4">
              <w:t>Correttezza formale,</w:t>
            </w:r>
          </w:p>
          <w:p w14:paraId="5829EE39" w14:textId="77777777" w:rsidR="00A77815" w:rsidRPr="002231B4" w:rsidRDefault="00A77815" w:rsidP="009C6E96">
            <w:pPr>
              <w:jc w:val="center"/>
            </w:pPr>
            <w:r w:rsidRPr="002231B4">
              <w:t>terminologica e comunicativa</w:t>
            </w:r>
          </w:p>
          <w:p w14:paraId="5BA4E2B6" w14:textId="77777777" w:rsidR="00A77815" w:rsidRPr="002231B4" w:rsidRDefault="00A77815" w:rsidP="009C6E96">
            <w:pPr>
              <w:jc w:val="center"/>
            </w:pPr>
          </w:p>
        </w:tc>
      </w:tr>
      <w:tr w:rsidR="00A77815" w14:paraId="3139CFD0" w14:textId="77777777" w:rsidTr="00E54425">
        <w:trPr>
          <w:trHeight w:val="1156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E0C96E1" w14:textId="219E7C7C" w:rsidR="00A77815" w:rsidRDefault="00A77815" w:rsidP="00923EF4">
            <w:pPr>
              <w:spacing w:line="100" w:lineRule="atLeast"/>
              <w:ind w:right="39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E37A6">
              <w:rPr>
                <w:b/>
              </w:rPr>
              <w:t>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50671" w14:textId="49ACFDD0" w:rsidR="006E6F8B" w:rsidRPr="002231B4" w:rsidRDefault="00BE384B" w:rsidP="009C6E96">
            <w:pPr>
              <w:jc w:val="center"/>
            </w:pPr>
            <w:r w:rsidRPr="00BE384B">
              <w:t>Presentazione cartelloni</w:t>
            </w:r>
            <w:r w:rsidR="006E6F8B">
              <w:t xml:space="preserve"> e del PPT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4C237" w14:textId="77777777" w:rsidR="00A77815" w:rsidRPr="002231B4" w:rsidRDefault="00A77815" w:rsidP="009C6E96">
            <w:pPr>
              <w:jc w:val="center"/>
            </w:pPr>
            <w:r w:rsidRPr="002231B4">
              <w:t>Aula LIM Biblioteca</w:t>
            </w:r>
          </w:p>
          <w:p w14:paraId="302B956B" w14:textId="77777777" w:rsidR="00A77815" w:rsidRPr="002231B4" w:rsidRDefault="00A77815" w:rsidP="009C6E96">
            <w:pPr>
              <w:jc w:val="center"/>
            </w:pPr>
            <w:r w:rsidRPr="002231B4">
              <w:t>PC con proiettore</w:t>
            </w:r>
          </w:p>
          <w:p w14:paraId="130FF0C2" w14:textId="77777777" w:rsidR="00A77815" w:rsidRPr="002231B4" w:rsidRDefault="00A77815" w:rsidP="009C6E96">
            <w:pPr>
              <w:jc w:val="center"/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3EF82" w14:textId="3D8034E3" w:rsidR="00A77815" w:rsidRPr="002231B4" w:rsidRDefault="00A77815" w:rsidP="009C6E96">
            <w:pPr>
              <w:jc w:val="center"/>
            </w:pPr>
            <w:r w:rsidRPr="002231B4">
              <w:t>Illustrazione</w:t>
            </w:r>
            <w:r w:rsidRPr="002231B4">
              <w:rPr>
                <w:spacing w:val="-1"/>
              </w:rPr>
              <w:t xml:space="preserve"> ed</w:t>
            </w:r>
            <w:r w:rsidRPr="002231B4">
              <w:rPr>
                <w:spacing w:val="19"/>
              </w:rPr>
              <w:t xml:space="preserve"> </w:t>
            </w:r>
            <w:r w:rsidRPr="002231B4">
              <w:rPr>
                <w:spacing w:val="-1"/>
              </w:rPr>
              <w:t>esposizione</w:t>
            </w:r>
            <w:r w:rsidRPr="002231B4">
              <w:rPr>
                <w:spacing w:val="-2"/>
              </w:rPr>
              <w:t xml:space="preserve"> </w:t>
            </w:r>
            <w:r w:rsidRPr="002231B4">
              <w:t>corretta</w:t>
            </w:r>
            <w:r w:rsidRPr="002231B4">
              <w:rPr>
                <w:spacing w:val="-3"/>
              </w:rPr>
              <w:t xml:space="preserve"> </w:t>
            </w:r>
            <w:r w:rsidRPr="002231B4">
              <w:rPr>
                <w:spacing w:val="-1"/>
              </w:rPr>
              <w:t>del</w:t>
            </w:r>
            <w:r w:rsidRPr="002231B4">
              <w:rPr>
                <w:spacing w:val="21"/>
              </w:rPr>
              <w:t xml:space="preserve"> </w:t>
            </w:r>
            <w:r w:rsidRPr="002231B4">
              <w:t>contenuto</w:t>
            </w:r>
            <w:r w:rsidRPr="002231B4">
              <w:rPr>
                <w:spacing w:val="-1"/>
              </w:rPr>
              <w:t xml:space="preserve"> dei</w:t>
            </w:r>
            <w:r w:rsidRPr="002231B4">
              <w:t xml:space="preserve"> cartelloni</w:t>
            </w:r>
            <w:r w:rsidR="006E6F8B">
              <w:t xml:space="preserve"> e del PPT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82E6E" w14:textId="77777777" w:rsidR="00A77815" w:rsidRPr="002231B4" w:rsidRDefault="00587CF7" w:rsidP="009C6E96">
            <w:pPr>
              <w:jc w:val="center"/>
            </w:pPr>
            <w:r>
              <w:t>2 ore</w:t>
            </w:r>
          </w:p>
          <w:p w14:paraId="0CFA3ADC" w14:textId="77777777" w:rsidR="00A77815" w:rsidRPr="002231B4" w:rsidRDefault="00A77815" w:rsidP="009C6E96">
            <w:pPr>
              <w:jc w:val="center"/>
            </w:pPr>
            <w:r w:rsidRPr="002231B4">
              <w:t>Tutti i docenti coinvolti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0B800" w14:textId="77777777" w:rsidR="005354B2" w:rsidRDefault="005354B2" w:rsidP="009C6E96">
            <w:pPr>
              <w:jc w:val="center"/>
            </w:pPr>
          </w:p>
          <w:p w14:paraId="748FCD09" w14:textId="77777777" w:rsidR="00A77815" w:rsidRPr="002231B4" w:rsidRDefault="00A77815" w:rsidP="009C6E96">
            <w:pPr>
              <w:jc w:val="center"/>
            </w:pPr>
            <w:r w:rsidRPr="002231B4">
              <w:t>Valutazione globale dell’</w:t>
            </w:r>
            <w:proofErr w:type="spellStart"/>
            <w:r w:rsidRPr="002231B4">
              <w:t>UdA</w:t>
            </w:r>
            <w:proofErr w:type="spellEnd"/>
            <w:r w:rsidRPr="002231B4">
              <w:t xml:space="preserve"> con “</w:t>
            </w:r>
            <w:r w:rsidRPr="002231B4">
              <w:rPr>
                <w:i/>
              </w:rPr>
              <w:t>Griglia</w:t>
            </w:r>
          </w:p>
          <w:p w14:paraId="4BB9C7FB" w14:textId="77777777" w:rsidR="00A77815" w:rsidRPr="002231B4" w:rsidRDefault="00A77815" w:rsidP="009C6E96">
            <w:pPr>
              <w:jc w:val="center"/>
            </w:pPr>
            <w:r w:rsidRPr="002231B4">
              <w:rPr>
                <w:i/>
              </w:rPr>
              <w:t>di valutazione dell’</w:t>
            </w:r>
            <w:proofErr w:type="spellStart"/>
            <w:r w:rsidRPr="002231B4">
              <w:rPr>
                <w:i/>
              </w:rPr>
              <w:t>UdA</w:t>
            </w:r>
            <w:proofErr w:type="spellEnd"/>
            <w:r w:rsidRPr="002231B4">
              <w:t>”</w:t>
            </w:r>
          </w:p>
        </w:tc>
      </w:tr>
      <w:tr w:rsidR="00A77815" w14:paraId="7134ADE7" w14:textId="77777777" w:rsidTr="00E54425">
        <w:trPr>
          <w:trHeight w:val="1156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1E61A0F" w14:textId="0967F978" w:rsidR="00A77815" w:rsidRDefault="00A77815" w:rsidP="00923EF4">
            <w:pPr>
              <w:spacing w:line="100" w:lineRule="atLeast"/>
              <w:ind w:right="39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E37A6">
              <w:rPr>
                <w:b/>
              </w:rPr>
              <w:t>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26D78" w14:textId="77777777" w:rsidR="000E04F5" w:rsidRDefault="000E04F5" w:rsidP="009C6E96">
            <w:pPr>
              <w:jc w:val="center"/>
            </w:pPr>
          </w:p>
          <w:p w14:paraId="7DAE5B06" w14:textId="77777777" w:rsidR="000E04F5" w:rsidRDefault="000E04F5" w:rsidP="009C6E96">
            <w:pPr>
              <w:jc w:val="center"/>
            </w:pPr>
          </w:p>
          <w:p w14:paraId="24E6EB7E" w14:textId="77777777" w:rsidR="00A77815" w:rsidRPr="002231B4" w:rsidRDefault="00A77815" w:rsidP="009C6E96">
            <w:pPr>
              <w:jc w:val="center"/>
            </w:pPr>
            <w:r w:rsidRPr="002231B4">
              <w:t>Prova esperta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5136B" w14:textId="77777777" w:rsidR="00A77815" w:rsidRPr="002231B4" w:rsidRDefault="00A77815" w:rsidP="009C6E96">
            <w:pPr>
              <w:jc w:val="center"/>
            </w:pPr>
          </w:p>
          <w:p w14:paraId="7426D71F" w14:textId="77777777" w:rsidR="00A77815" w:rsidRPr="002231B4" w:rsidRDefault="00A77815" w:rsidP="009C6E96">
            <w:pPr>
              <w:jc w:val="center"/>
            </w:pPr>
            <w:r w:rsidRPr="002231B4">
              <w:t>Laborato</w:t>
            </w:r>
            <w:r w:rsidR="00FF28DD" w:rsidRPr="002231B4">
              <w:t>rio di S</w:t>
            </w:r>
            <w:r w:rsidRPr="002231B4">
              <w:t>ala</w:t>
            </w:r>
            <w:r w:rsidR="00FF28DD" w:rsidRPr="002231B4">
              <w:t xml:space="preserve"> e Bar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7A5A5" w14:textId="6451CF92" w:rsidR="00EB6926" w:rsidRPr="0036670A" w:rsidRDefault="00EB6926" w:rsidP="009C6E96">
            <w:pPr>
              <w:jc w:val="center"/>
            </w:pPr>
            <w:r>
              <w:t>Sviluppo pratico dell’UDA sulla realizzazione di</w:t>
            </w:r>
            <w:r w:rsidR="0027755C">
              <w:t xml:space="preserve"> un buffet espositivo per il </w:t>
            </w:r>
            <w:r w:rsidR="006E6F8B">
              <w:t>servizio</w:t>
            </w:r>
            <w:r>
              <w:t xml:space="preserve">, abbinamento e </w:t>
            </w:r>
            <w:r w:rsidR="0027755C">
              <w:t>degustazione</w:t>
            </w:r>
            <w:r w:rsidR="006E6F8B">
              <w:t xml:space="preserve"> </w:t>
            </w:r>
            <w:r w:rsidR="0027755C">
              <w:t>della birra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BF86B" w14:textId="77777777" w:rsidR="00E54425" w:rsidRDefault="00E54425" w:rsidP="009C6E96">
            <w:pPr>
              <w:jc w:val="center"/>
            </w:pPr>
          </w:p>
          <w:p w14:paraId="533A5546" w14:textId="4013D7D6" w:rsidR="00A77815" w:rsidRPr="002231B4" w:rsidRDefault="00A77815" w:rsidP="009C6E96">
            <w:pPr>
              <w:jc w:val="center"/>
              <w:rPr>
                <w:spacing w:val="-1"/>
              </w:rPr>
            </w:pPr>
            <w:r w:rsidRPr="002231B4">
              <w:t>3</w:t>
            </w:r>
            <w:r w:rsidRPr="002231B4">
              <w:rPr>
                <w:spacing w:val="-1"/>
              </w:rPr>
              <w:t xml:space="preserve"> ore</w:t>
            </w:r>
          </w:p>
          <w:p w14:paraId="7FE65051" w14:textId="77777777" w:rsidR="00A77815" w:rsidRPr="002231B4" w:rsidRDefault="00A77815" w:rsidP="009C6E96">
            <w:pPr>
              <w:jc w:val="center"/>
            </w:pPr>
            <w:r w:rsidRPr="002231B4">
              <w:rPr>
                <w:spacing w:val="-1"/>
              </w:rPr>
              <w:t>Tutti i docenti coinvolti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4373A" w14:textId="77777777" w:rsidR="005354B2" w:rsidRDefault="005354B2" w:rsidP="009C6E96">
            <w:pPr>
              <w:jc w:val="center"/>
              <w:rPr>
                <w:spacing w:val="-1"/>
              </w:rPr>
            </w:pPr>
          </w:p>
          <w:p w14:paraId="53E77307" w14:textId="77777777" w:rsidR="00A77815" w:rsidRPr="002231B4" w:rsidRDefault="00A77815" w:rsidP="009C6E96">
            <w:pPr>
              <w:jc w:val="center"/>
            </w:pPr>
            <w:r w:rsidRPr="002231B4">
              <w:rPr>
                <w:spacing w:val="-1"/>
              </w:rPr>
              <w:t>Vedi rubrica valutativa delle competenze</w:t>
            </w:r>
          </w:p>
        </w:tc>
      </w:tr>
      <w:tr w:rsidR="00A77815" w14:paraId="76C6C2DF" w14:textId="77777777" w:rsidTr="00E54425">
        <w:trPr>
          <w:trHeight w:val="1156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D00795F" w14:textId="71D9FEDC" w:rsidR="00A77815" w:rsidRDefault="00A77815" w:rsidP="00923EF4">
            <w:pPr>
              <w:spacing w:line="100" w:lineRule="atLeast"/>
              <w:ind w:right="39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E37A6">
              <w:rPr>
                <w:b/>
              </w:rPr>
              <w:t>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CEE20" w14:textId="77777777" w:rsidR="00A77815" w:rsidRDefault="00A77815" w:rsidP="009C6E96">
            <w:pPr>
              <w:jc w:val="center"/>
            </w:pPr>
            <w:r>
              <w:t>Relazione individuale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83FCE" w14:textId="77777777" w:rsidR="00E91DD8" w:rsidRDefault="00E91DD8" w:rsidP="009C6E96">
            <w:pPr>
              <w:jc w:val="center"/>
              <w:rPr>
                <w:sz w:val="24"/>
                <w:szCs w:val="24"/>
              </w:rPr>
            </w:pPr>
          </w:p>
          <w:p w14:paraId="6804972D" w14:textId="77777777" w:rsidR="00A77815" w:rsidRPr="004A2C4B" w:rsidRDefault="00A77815" w:rsidP="009C6E96">
            <w:pPr>
              <w:jc w:val="center"/>
              <w:rPr>
                <w:sz w:val="24"/>
                <w:szCs w:val="24"/>
              </w:rPr>
            </w:pPr>
            <w:r w:rsidRPr="004A2C4B">
              <w:rPr>
                <w:sz w:val="24"/>
                <w:szCs w:val="24"/>
              </w:rPr>
              <w:t>Aula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89548" w14:textId="77777777" w:rsidR="00A77815" w:rsidRPr="00AD2531" w:rsidRDefault="00A77815" w:rsidP="009C6E96">
            <w:pPr>
              <w:jc w:val="center"/>
              <w:rPr>
                <w:sz w:val="24"/>
                <w:szCs w:val="24"/>
              </w:rPr>
            </w:pPr>
            <w:r w:rsidRPr="00AD2531">
              <w:rPr>
                <w:rFonts w:eastAsia="Times New Roman"/>
                <w:sz w:val="24"/>
                <w:szCs w:val="24"/>
              </w:rPr>
              <w:t>Acquisire consapevolezza dell’esperienza vissuta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3AF45" w14:textId="77777777" w:rsidR="00A77815" w:rsidRDefault="00A77815" w:rsidP="009C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ore</w:t>
            </w:r>
          </w:p>
          <w:p w14:paraId="1D97A1D1" w14:textId="77777777" w:rsidR="00A77815" w:rsidRDefault="00A77815" w:rsidP="009C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Docente di Italiano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787CB" w14:textId="77777777" w:rsidR="005354B2" w:rsidRDefault="005354B2" w:rsidP="009C6E9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509171C7" w14:textId="77777777" w:rsidR="00A77815" w:rsidRDefault="00A77815" w:rsidP="009C6E96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Composizione scritta su traccia</w:t>
            </w:r>
          </w:p>
        </w:tc>
      </w:tr>
    </w:tbl>
    <w:p w14:paraId="422ECE36" w14:textId="77777777" w:rsidR="00A77815" w:rsidRDefault="00A77815"/>
    <w:p w14:paraId="18A9C85C" w14:textId="77777777" w:rsidR="00C56A34" w:rsidRDefault="00C56A34"/>
    <w:p w14:paraId="447823A0" w14:textId="77777777" w:rsidR="00C56A34" w:rsidRDefault="00C56A34"/>
    <w:p w14:paraId="4FFB7F6D" w14:textId="77777777" w:rsidR="00C56A34" w:rsidRDefault="00C56A34"/>
    <w:p w14:paraId="7E544B51" w14:textId="77777777" w:rsidR="00C56A34" w:rsidRDefault="00C56A34"/>
    <w:p w14:paraId="02DA50A6" w14:textId="77777777" w:rsidR="00C56A34" w:rsidRDefault="00C56A34"/>
    <w:p w14:paraId="0C54AB47" w14:textId="77777777" w:rsidR="00C56A34" w:rsidRDefault="00C56A34"/>
    <w:p w14:paraId="273B7466" w14:textId="77777777" w:rsidR="00C56A34" w:rsidRDefault="00C56A34"/>
    <w:p w14:paraId="2EED40F7" w14:textId="77777777" w:rsidR="002231B4" w:rsidRDefault="002231B4"/>
    <w:p w14:paraId="5EE21F1B" w14:textId="77777777" w:rsidR="002231B4" w:rsidRDefault="002231B4"/>
    <w:p w14:paraId="23D02910" w14:textId="77777777" w:rsidR="002231B4" w:rsidRDefault="002231B4"/>
    <w:p w14:paraId="03C4094F" w14:textId="77777777" w:rsidR="002231B4" w:rsidRDefault="002231B4"/>
    <w:p w14:paraId="12A5BB8C" w14:textId="77777777" w:rsidR="002231B4" w:rsidRDefault="002231B4"/>
    <w:p w14:paraId="7B18A4E6" w14:textId="77777777" w:rsidR="002231B4" w:rsidRDefault="002231B4"/>
    <w:p w14:paraId="7B7B10D9" w14:textId="77777777" w:rsidR="000E04F5" w:rsidRDefault="000E04F5"/>
    <w:p w14:paraId="3B425A6E" w14:textId="77777777" w:rsidR="000E04F5" w:rsidRDefault="000E04F5"/>
    <w:p w14:paraId="7B9402B4" w14:textId="77777777" w:rsidR="000E04F5" w:rsidRDefault="000E04F5"/>
    <w:p w14:paraId="78389DF0" w14:textId="77777777" w:rsidR="000E04F5" w:rsidRDefault="000E04F5"/>
    <w:p w14:paraId="2F0FE56B" w14:textId="77777777" w:rsidR="000E04F5" w:rsidRDefault="000E04F5"/>
    <w:p w14:paraId="0FE0FCA3" w14:textId="77777777" w:rsidR="000E04F5" w:rsidRDefault="000E04F5"/>
    <w:p w14:paraId="4548A69F" w14:textId="77777777" w:rsidR="000E04F5" w:rsidRDefault="000E04F5"/>
    <w:p w14:paraId="0F2CFE74" w14:textId="77777777" w:rsidR="000E04F5" w:rsidRDefault="000E04F5"/>
    <w:p w14:paraId="4C2A4FB4" w14:textId="77777777" w:rsidR="000E04F5" w:rsidRDefault="000E04F5"/>
    <w:p w14:paraId="0E4082A3" w14:textId="77777777" w:rsidR="000E04F5" w:rsidRDefault="000E04F5"/>
    <w:p w14:paraId="5BE05D50" w14:textId="77777777" w:rsidR="002231B4" w:rsidRDefault="002231B4"/>
    <w:p w14:paraId="4968A572" w14:textId="77777777" w:rsidR="002231B4" w:rsidRDefault="002231B4"/>
    <w:p w14:paraId="4E9FE905" w14:textId="77777777" w:rsidR="00C56A34" w:rsidRDefault="00C56A34"/>
    <w:p w14:paraId="67BB4027" w14:textId="77777777" w:rsidR="00C56A34" w:rsidRDefault="00C56A34"/>
    <w:p w14:paraId="1599021F" w14:textId="77777777" w:rsidR="00C56A34" w:rsidRDefault="00C56A34"/>
    <w:p w14:paraId="29F30C98" w14:textId="77777777" w:rsidR="00C56A34" w:rsidRDefault="00C56A34" w:rsidP="00C56A34">
      <w:pPr>
        <w:pStyle w:val="Standard"/>
        <w:spacing w:before="47"/>
        <w:jc w:val="center"/>
        <w:rPr>
          <w:b/>
        </w:rPr>
      </w:pPr>
      <w:r>
        <w:rPr>
          <w:b/>
          <w:spacing w:val="-1"/>
        </w:rPr>
        <w:t xml:space="preserve">             DIAGRAMMA</w:t>
      </w:r>
      <w:r>
        <w:rPr>
          <w:b/>
        </w:rPr>
        <w:t xml:space="preserve"> DI GANTT</w:t>
      </w:r>
    </w:p>
    <w:p w14:paraId="6C36F8EF" w14:textId="77777777" w:rsidR="00C56A34" w:rsidRDefault="00C56A34" w:rsidP="00C56A34">
      <w:pPr>
        <w:pStyle w:val="Standard"/>
        <w:spacing w:before="47"/>
        <w:jc w:val="center"/>
      </w:pPr>
    </w:p>
    <w:tbl>
      <w:tblPr>
        <w:tblW w:w="6771" w:type="dxa"/>
        <w:tblInd w:w="2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26"/>
        <w:gridCol w:w="1528"/>
        <w:gridCol w:w="1197"/>
        <w:gridCol w:w="1386"/>
      </w:tblGrid>
      <w:tr w:rsidR="00C56A34" w14:paraId="7AEE899C" w14:textId="77777777" w:rsidTr="009C50A3">
        <w:trPr>
          <w:trHeight w:hRule="exact" w:val="486"/>
        </w:trPr>
        <w:tc>
          <w:tcPr>
            <w:tcW w:w="1134" w:type="dxa"/>
            <w:shd w:val="clear" w:color="auto" w:fill="FFFF00"/>
          </w:tcPr>
          <w:p w14:paraId="13F8E13D" w14:textId="77777777" w:rsidR="00C56A34" w:rsidRPr="009C19D1" w:rsidRDefault="00C56A34" w:rsidP="00923EF4">
            <w:pPr>
              <w:pStyle w:val="Standard"/>
              <w:snapToGrid w:val="0"/>
              <w:rPr>
                <w:b/>
                <w:bCs/>
                <w:color w:val="FFFFFF"/>
              </w:rPr>
            </w:pPr>
          </w:p>
        </w:tc>
        <w:tc>
          <w:tcPr>
            <w:tcW w:w="5637" w:type="dxa"/>
            <w:gridSpan w:val="4"/>
            <w:shd w:val="clear" w:color="auto" w:fill="FFFF00"/>
          </w:tcPr>
          <w:p w14:paraId="4DE590BD" w14:textId="77777777" w:rsidR="00C56A34" w:rsidRPr="009C19D1" w:rsidRDefault="00C56A34" w:rsidP="00923EF4">
            <w:pPr>
              <w:pStyle w:val="TableParagraph"/>
              <w:tabs>
                <w:tab w:val="left" w:pos="930"/>
                <w:tab w:val="left" w:pos="1800"/>
                <w:tab w:val="center" w:pos="4254"/>
              </w:tabs>
              <w:spacing w:before="125"/>
              <w:jc w:val="center"/>
              <w:rPr>
                <w:bCs/>
                <w:spacing w:val="-3"/>
                <w:sz w:val="20"/>
              </w:rPr>
            </w:pPr>
            <w:r w:rsidRPr="009C19D1">
              <w:rPr>
                <w:bCs/>
                <w:spacing w:val="-3"/>
                <w:sz w:val="20"/>
              </w:rPr>
              <w:t>TEMPI</w:t>
            </w:r>
          </w:p>
        </w:tc>
      </w:tr>
      <w:tr w:rsidR="00C56A34" w14:paraId="4A984304" w14:textId="77777777" w:rsidTr="00F30B5F">
        <w:trPr>
          <w:trHeight w:hRule="exact" w:val="732"/>
        </w:trPr>
        <w:tc>
          <w:tcPr>
            <w:tcW w:w="1134" w:type="dxa"/>
            <w:shd w:val="clear" w:color="auto" w:fill="FFFF00"/>
          </w:tcPr>
          <w:p w14:paraId="2C22158B" w14:textId="77777777" w:rsidR="00C56A34" w:rsidRPr="009C19D1" w:rsidRDefault="00C56A34" w:rsidP="00923EF4">
            <w:pPr>
              <w:pStyle w:val="TableParagraph"/>
              <w:spacing w:before="125"/>
              <w:ind w:left="364"/>
              <w:rPr>
                <w:b/>
                <w:bCs/>
                <w:i/>
                <w:sz w:val="20"/>
              </w:rPr>
            </w:pPr>
            <w:proofErr w:type="spellStart"/>
            <w:r w:rsidRPr="009C19D1">
              <w:rPr>
                <w:b/>
                <w:bCs/>
                <w:i/>
                <w:sz w:val="20"/>
              </w:rPr>
              <w:t>Fasi</w:t>
            </w:r>
            <w:proofErr w:type="spellEnd"/>
            <w:r w:rsidR="002812FE">
              <w:rPr>
                <w:b/>
                <w:bCs/>
                <w:i/>
                <w:sz w:val="20"/>
              </w:rPr>
              <w:t xml:space="preserve">          </w:t>
            </w:r>
          </w:p>
        </w:tc>
        <w:tc>
          <w:tcPr>
            <w:tcW w:w="1526" w:type="dxa"/>
          </w:tcPr>
          <w:p w14:paraId="32A13051" w14:textId="44B9460A" w:rsidR="00C56A34" w:rsidRPr="009C19D1" w:rsidRDefault="00F30B5F" w:rsidP="00923EF4">
            <w:pPr>
              <w:pStyle w:val="TableParagraph"/>
              <w:spacing w:before="12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Novembre</w:t>
            </w:r>
            <w:proofErr w:type="spellEnd"/>
          </w:p>
        </w:tc>
        <w:tc>
          <w:tcPr>
            <w:tcW w:w="1528" w:type="dxa"/>
          </w:tcPr>
          <w:p w14:paraId="6CC75D74" w14:textId="53479E59" w:rsidR="00C56A34" w:rsidRPr="009C19D1" w:rsidRDefault="00F30B5F" w:rsidP="00923EF4">
            <w:pPr>
              <w:pStyle w:val="TableParagraph"/>
              <w:spacing w:before="12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Dicembre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gennaio</w:t>
            </w:r>
            <w:proofErr w:type="spellEnd"/>
          </w:p>
        </w:tc>
        <w:tc>
          <w:tcPr>
            <w:tcW w:w="1197" w:type="dxa"/>
          </w:tcPr>
          <w:p w14:paraId="375916AA" w14:textId="251DF12A" w:rsidR="00C56A34" w:rsidRPr="009C19D1" w:rsidRDefault="00F30B5F" w:rsidP="00923EF4">
            <w:pPr>
              <w:pStyle w:val="TableParagraph"/>
              <w:spacing w:before="12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Febbraio</w:t>
            </w:r>
            <w:proofErr w:type="spellEnd"/>
          </w:p>
        </w:tc>
        <w:tc>
          <w:tcPr>
            <w:tcW w:w="1386" w:type="dxa"/>
          </w:tcPr>
          <w:p w14:paraId="6FC74468" w14:textId="07CAEEA5" w:rsidR="00C56A34" w:rsidRPr="009C19D1" w:rsidRDefault="00EB6926" w:rsidP="00923EF4">
            <w:pPr>
              <w:pStyle w:val="TableParagraph"/>
              <w:snapToGrid w:val="0"/>
              <w:spacing w:before="125"/>
              <w:ind w:left="322"/>
              <w:rPr>
                <w:b/>
                <w:sz w:val="20"/>
              </w:rPr>
            </w:pPr>
            <w:r>
              <w:rPr>
                <w:b/>
                <w:sz w:val="20"/>
              </w:rPr>
              <w:t>Ma</w:t>
            </w:r>
            <w:r w:rsidR="00F30B5F">
              <w:rPr>
                <w:b/>
                <w:sz w:val="20"/>
              </w:rPr>
              <w:t>rzo</w:t>
            </w:r>
            <w:bookmarkStart w:id="2" w:name="_GoBack"/>
            <w:bookmarkEnd w:id="2"/>
          </w:p>
        </w:tc>
      </w:tr>
      <w:tr w:rsidR="00C56A34" w14:paraId="4AFDB94E" w14:textId="77777777" w:rsidTr="00EB6926">
        <w:trPr>
          <w:trHeight w:hRule="exact" w:val="486"/>
        </w:trPr>
        <w:tc>
          <w:tcPr>
            <w:tcW w:w="1134" w:type="dxa"/>
            <w:shd w:val="clear" w:color="auto" w:fill="FFFF00"/>
          </w:tcPr>
          <w:p w14:paraId="4E4FC665" w14:textId="77777777" w:rsidR="00C56A34" w:rsidRPr="009C19D1" w:rsidRDefault="00C56A34" w:rsidP="00923EF4">
            <w:pPr>
              <w:pStyle w:val="TableParagraph"/>
              <w:spacing w:before="125"/>
              <w:jc w:val="center"/>
              <w:rPr>
                <w:b/>
                <w:bCs/>
                <w:sz w:val="20"/>
              </w:rPr>
            </w:pPr>
            <w:r w:rsidRPr="009C19D1">
              <w:rPr>
                <w:b/>
                <w:bCs/>
                <w:sz w:val="20"/>
              </w:rPr>
              <w:t>1</w:t>
            </w:r>
          </w:p>
        </w:tc>
        <w:tc>
          <w:tcPr>
            <w:tcW w:w="1526" w:type="dxa"/>
          </w:tcPr>
          <w:p w14:paraId="657AF7A4" w14:textId="77777777" w:rsidR="00C56A34" w:rsidRDefault="00C56A34" w:rsidP="00923EF4">
            <w:pPr>
              <w:pStyle w:val="TableParagraph"/>
              <w:spacing w:before="125"/>
              <w:jc w:val="center"/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ora</w:t>
            </w:r>
            <w:proofErr w:type="spellEnd"/>
          </w:p>
        </w:tc>
        <w:tc>
          <w:tcPr>
            <w:tcW w:w="1528" w:type="dxa"/>
          </w:tcPr>
          <w:p w14:paraId="397B3E72" w14:textId="77777777" w:rsidR="00C56A34" w:rsidRDefault="00C56A34" w:rsidP="00923EF4">
            <w:pPr>
              <w:pStyle w:val="Standard"/>
              <w:snapToGrid w:val="0"/>
            </w:pPr>
          </w:p>
        </w:tc>
        <w:tc>
          <w:tcPr>
            <w:tcW w:w="1197" w:type="dxa"/>
          </w:tcPr>
          <w:p w14:paraId="48177C85" w14:textId="77777777" w:rsidR="00C56A34" w:rsidRDefault="00C56A34" w:rsidP="00923EF4">
            <w:pPr>
              <w:pStyle w:val="Standard"/>
              <w:snapToGrid w:val="0"/>
            </w:pPr>
          </w:p>
        </w:tc>
        <w:tc>
          <w:tcPr>
            <w:tcW w:w="1386" w:type="dxa"/>
          </w:tcPr>
          <w:p w14:paraId="4810E3BE" w14:textId="77777777" w:rsidR="00C56A34" w:rsidRDefault="00C56A34" w:rsidP="00923EF4">
            <w:pPr>
              <w:pStyle w:val="Standard"/>
              <w:snapToGrid w:val="0"/>
            </w:pPr>
          </w:p>
        </w:tc>
      </w:tr>
      <w:tr w:rsidR="00C56A34" w14:paraId="2BFA4900" w14:textId="77777777" w:rsidTr="00EB6926">
        <w:trPr>
          <w:trHeight w:hRule="exact" w:val="486"/>
        </w:trPr>
        <w:tc>
          <w:tcPr>
            <w:tcW w:w="1134" w:type="dxa"/>
            <w:shd w:val="clear" w:color="auto" w:fill="FFFF00"/>
          </w:tcPr>
          <w:p w14:paraId="02BAB18B" w14:textId="77777777" w:rsidR="00C56A34" w:rsidRPr="009C19D1" w:rsidRDefault="00C56A34" w:rsidP="00923EF4">
            <w:pPr>
              <w:pStyle w:val="TableParagraph"/>
              <w:spacing w:before="125"/>
              <w:jc w:val="center"/>
              <w:rPr>
                <w:b/>
                <w:bCs/>
                <w:sz w:val="20"/>
              </w:rPr>
            </w:pPr>
            <w:r w:rsidRPr="009C19D1">
              <w:rPr>
                <w:b/>
                <w:bCs/>
                <w:sz w:val="20"/>
              </w:rPr>
              <w:t>2</w:t>
            </w:r>
          </w:p>
        </w:tc>
        <w:tc>
          <w:tcPr>
            <w:tcW w:w="1526" w:type="dxa"/>
          </w:tcPr>
          <w:p w14:paraId="4F39CA8E" w14:textId="29A5BA54" w:rsidR="00C56A34" w:rsidRDefault="001F0CA1" w:rsidP="00923EF4">
            <w:pPr>
              <w:pStyle w:val="TableParagraph"/>
              <w:spacing w:before="125"/>
              <w:jc w:val="center"/>
            </w:pPr>
            <w:r>
              <w:rPr>
                <w:sz w:val="20"/>
              </w:rPr>
              <w:t>2</w:t>
            </w:r>
            <w:r w:rsidR="00C56A34" w:rsidRPr="009C19D1">
              <w:rPr>
                <w:spacing w:val="-1"/>
                <w:sz w:val="20"/>
              </w:rPr>
              <w:t xml:space="preserve"> ore</w:t>
            </w:r>
          </w:p>
        </w:tc>
        <w:tc>
          <w:tcPr>
            <w:tcW w:w="1528" w:type="dxa"/>
          </w:tcPr>
          <w:p w14:paraId="771C981B" w14:textId="77777777" w:rsidR="00C56A34" w:rsidRDefault="00C56A34" w:rsidP="00923EF4">
            <w:pPr>
              <w:pStyle w:val="Standard"/>
              <w:snapToGrid w:val="0"/>
            </w:pPr>
          </w:p>
        </w:tc>
        <w:tc>
          <w:tcPr>
            <w:tcW w:w="1197" w:type="dxa"/>
          </w:tcPr>
          <w:p w14:paraId="1F043195" w14:textId="77777777" w:rsidR="00C56A34" w:rsidRDefault="00C56A34" w:rsidP="00923EF4">
            <w:pPr>
              <w:pStyle w:val="Standard"/>
              <w:snapToGrid w:val="0"/>
            </w:pPr>
          </w:p>
        </w:tc>
        <w:tc>
          <w:tcPr>
            <w:tcW w:w="1386" w:type="dxa"/>
          </w:tcPr>
          <w:p w14:paraId="7EEED8A6" w14:textId="77777777" w:rsidR="00C56A34" w:rsidRDefault="00C56A34" w:rsidP="00923EF4">
            <w:pPr>
              <w:pStyle w:val="Standard"/>
              <w:snapToGrid w:val="0"/>
            </w:pPr>
          </w:p>
        </w:tc>
      </w:tr>
      <w:tr w:rsidR="00C56A34" w14:paraId="6CF1ECF7" w14:textId="77777777" w:rsidTr="00EB6926">
        <w:trPr>
          <w:trHeight w:hRule="exact" w:val="486"/>
        </w:trPr>
        <w:tc>
          <w:tcPr>
            <w:tcW w:w="1134" w:type="dxa"/>
            <w:shd w:val="clear" w:color="auto" w:fill="FFFF00"/>
          </w:tcPr>
          <w:p w14:paraId="3BCF3FAB" w14:textId="77777777" w:rsidR="00C56A34" w:rsidRPr="009C19D1" w:rsidRDefault="00C56A34" w:rsidP="00923EF4">
            <w:pPr>
              <w:pStyle w:val="TableParagraph"/>
              <w:spacing w:before="125"/>
              <w:jc w:val="center"/>
              <w:rPr>
                <w:b/>
                <w:bCs/>
                <w:sz w:val="20"/>
              </w:rPr>
            </w:pPr>
            <w:r w:rsidRPr="009C19D1">
              <w:rPr>
                <w:b/>
                <w:bCs/>
                <w:sz w:val="20"/>
              </w:rPr>
              <w:t>3</w:t>
            </w:r>
          </w:p>
        </w:tc>
        <w:tc>
          <w:tcPr>
            <w:tcW w:w="1526" w:type="dxa"/>
          </w:tcPr>
          <w:p w14:paraId="18CA6594" w14:textId="0C4C9B8A" w:rsidR="00C56A34" w:rsidRDefault="001F0CA1" w:rsidP="00923EF4">
            <w:pPr>
              <w:pStyle w:val="TableParagraph"/>
              <w:spacing w:before="125"/>
              <w:jc w:val="center"/>
            </w:pPr>
            <w:r>
              <w:rPr>
                <w:sz w:val="20"/>
              </w:rPr>
              <w:t>2</w:t>
            </w:r>
            <w:r w:rsidR="00C56A34">
              <w:rPr>
                <w:sz w:val="20"/>
              </w:rPr>
              <w:t xml:space="preserve"> </w:t>
            </w:r>
            <w:r w:rsidR="00C56A34" w:rsidRPr="009C19D1">
              <w:rPr>
                <w:spacing w:val="-1"/>
                <w:sz w:val="20"/>
              </w:rPr>
              <w:t>ore</w:t>
            </w:r>
          </w:p>
        </w:tc>
        <w:tc>
          <w:tcPr>
            <w:tcW w:w="1528" w:type="dxa"/>
          </w:tcPr>
          <w:p w14:paraId="27A7AC2B" w14:textId="77777777" w:rsidR="00C56A34" w:rsidRDefault="00C56A34" w:rsidP="00923EF4">
            <w:pPr>
              <w:pStyle w:val="Standard"/>
              <w:snapToGrid w:val="0"/>
            </w:pPr>
          </w:p>
        </w:tc>
        <w:tc>
          <w:tcPr>
            <w:tcW w:w="1197" w:type="dxa"/>
          </w:tcPr>
          <w:p w14:paraId="6684B972" w14:textId="77777777" w:rsidR="00C56A34" w:rsidRDefault="00C56A34" w:rsidP="00923EF4">
            <w:pPr>
              <w:pStyle w:val="Standard"/>
              <w:snapToGrid w:val="0"/>
            </w:pPr>
          </w:p>
        </w:tc>
        <w:tc>
          <w:tcPr>
            <w:tcW w:w="1386" w:type="dxa"/>
          </w:tcPr>
          <w:p w14:paraId="0CCB43BA" w14:textId="77777777" w:rsidR="00C56A34" w:rsidRDefault="00C56A34" w:rsidP="00923EF4">
            <w:pPr>
              <w:pStyle w:val="Standard"/>
              <w:snapToGrid w:val="0"/>
            </w:pPr>
          </w:p>
        </w:tc>
      </w:tr>
      <w:tr w:rsidR="00C56A34" w14:paraId="4CA5A0AE" w14:textId="77777777" w:rsidTr="00EB6926">
        <w:trPr>
          <w:trHeight w:hRule="exact" w:val="486"/>
        </w:trPr>
        <w:tc>
          <w:tcPr>
            <w:tcW w:w="1134" w:type="dxa"/>
            <w:shd w:val="clear" w:color="auto" w:fill="FFFF00"/>
          </w:tcPr>
          <w:p w14:paraId="181CBAFE" w14:textId="77777777" w:rsidR="00C56A34" w:rsidRPr="009C19D1" w:rsidRDefault="00C56A34" w:rsidP="00923EF4">
            <w:pPr>
              <w:pStyle w:val="TableParagraph"/>
              <w:spacing w:before="125"/>
              <w:jc w:val="center"/>
              <w:rPr>
                <w:b/>
                <w:bCs/>
                <w:sz w:val="20"/>
              </w:rPr>
            </w:pPr>
            <w:r w:rsidRPr="009C19D1">
              <w:rPr>
                <w:b/>
                <w:bCs/>
                <w:sz w:val="20"/>
              </w:rPr>
              <w:t>4</w:t>
            </w:r>
          </w:p>
        </w:tc>
        <w:tc>
          <w:tcPr>
            <w:tcW w:w="1526" w:type="dxa"/>
          </w:tcPr>
          <w:p w14:paraId="213E4E1C" w14:textId="77777777" w:rsidR="00C56A34" w:rsidRDefault="00C56A34" w:rsidP="00923EF4">
            <w:pPr>
              <w:pStyle w:val="TableParagraph"/>
              <w:spacing w:before="125"/>
              <w:jc w:val="center"/>
            </w:pPr>
            <w:r>
              <w:rPr>
                <w:sz w:val="20"/>
              </w:rPr>
              <w:t>2</w:t>
            </w:r>
            <w:r w:rsidRPr="009C19D1">
              <w:rPr>
                <w:spacing w:val="-1"/>
                <w:sz w:val="20"/>
              </w:rPr>
              <w:t xml:space="preserve"> ore</w:t>
            </w:r>
          </w:p>
        </w:tc>
        <w:tc>
          <w:tcPr>
            <w:tcW w:w="1528" w:type="dxa"/>
          </w:tcPr>
          <w:p w14:paraId="6E47459C" w14:textId="77777777" w:rsidR="00C56A34" w:rsidRDefault="00C56A34" w:rsidP="00923EF4">
            <w:pPr>
              <w:pStyle w:val="Standard"/>
              <w:snapToGrid w:val="0"/>
            </w:pPr>
          </w:p>
        </w:tc>
        <w:tc>
          <w:tcPr>
            <w:tcW w:w="1197" w:type="dxa"/>
          </w:tcPr>
          <w:p w14:paraId="3F466FC7" w14:textId="77777777" w:rsidR="00C56A34" w:rsidRDefault="00C56A34" w:rsidP="00923EF4">
            <w:pPr>
              <w:pStyle w:val="Standard"/>
              <w:snapToGrid w:val="0"/>
            </w:pPr>
          </w:p>
        </w:tc>
        <w:tc>
          <w:tcPr>
            <w:tcW w:w="1386" w:type="dxa"/>
          </w:tcPr>
          <w:p w14:paraId="0C3AF3BF" w14:textId="77777777" w:rsidR="00C56A34" w:rsidRDefault="00C56A34" w:rsidP="00923EF4">
            <w:pPr>
              <w:pStyle w:val="Standard"/>
              <w:snapToGrid w:val="0"/>
            </w:pPr>
          </w:p>
        </w:tc>
      </w:tr>
      <w:tr w:rsidR="00C56A34" w14:paraId="0133ECE3" w14:textId="77777777" w:rsidTr="00EB6926">
        <w:trPr>
          <w:trHeight w:hRule="exact" w:val="486"/>
        </w:trPr>
        <w:tc>
          <w:tcPr>
            <w:tcW w:w="1134" w:type="dxa"/>
            <w:shd w:val="clear" w:color="auto" w:fill="FFFF00"/>
          </w:tcPr>
          <w:p w14:paraId="09121931" w14:textId="77777777" w:rsidR="00C56A34" w:rsidRPr="009C19D1" w:rsidRDefault="00C56A34" w:rsidP="00923EF4">
            <w:pPr>
              <w:pStyle w:val="TableParagraph"/>
              <w:spacing w:before="126"/>
              <w:jc w:val="center"/>
              <w:rPr>
                <w:b/>
                <w:bCs/>
                <w:sz w:val="20"/>
              </w:rPr>
            </w:pPr>
            <w:r w:rsidRPr="009C19D1">
              <w:rPr>
                <w:b/>
                <w:bCs/>
                <w:sz w:val="20"/>
              </w:rPr>
              <w:t>5</w:t>
            </w:r>
          </w:p>
        </w:tc>
        <w:tc>
          <w:tcPr>
            <w:tcW w:w="1526" w:type="dxa"/>
          </w:tcPr>
          <w:p w14:paraId="165D2872" w14:textId="3B1E9F8E" w:rsidR="00C56A34" w:rsidRDefault="005940B0" w:rsidP="00923EF4">
            <w:pPr>
              <w:pStyle w:val="Standard"/>
              <w:snapToGrid w:val="0"/>
              <w:jc w:val="center"/>
            </w:pPr>
            <w:r>
              <w:t>3</w:t>
            </w:r>
            <w:r w:rsidR="00C56A34">
              <w:t xml:space="preserve"> ore</w:t>
            </w:r>
          </w:p>
        </w:tc>
        <w:tc>
          <w:tcPr>
            <w:tcW w:w="1528" w:type="dxa"/>
          </w:tcPr>
          <w:p w14:paraId="0EE5675F" w14:textId="77777777" w:rsidR="00C56A34" w:rsidRDefault="00C56A34" w:rsidP="00923EF4">
            <w:pPr>
              <w:pStyle w:val="TableParagraph"/>
              <w:spacing w:before="126"/>
              <w:jc w:val="center"/>
            </w:pPr>
          </w:p>
        </w:tc>
        <w:tc>
          <w:tcPr>
            <w:tcW w:w="1197" w:type="dxa"/>
          </w:tcPr>
          <w:p w14:paraId="11BB65B5" w14:textId="77777777" w:rsidR="00C56A34" w:rsidRDefault="00C56A34" w:rsidP="00923EF4">
            <w:pPr>
              <w:pStyle w:val="Standard"/>
              <w:snapToGrid w:val="0"/>
            </w:pPr>
          </w:p>
        </w:tc>
        <w:tc>
          <w:tcPr>
            <w:tcW w:w="1386" w:type="dxa"/>
          </w:tcPr>
          <w:p w14:paraId="5D397B16" w14:textId="77777777" w:rsidR="00C56A34" w:rsidRDefault="00C56A34" w:rsidP="00923EF4">
            <w:pPr>
              <w:pStyle w:val="Standard"/>
              <w:snapToGrid w:val="0"/>
            </w:pPr>
          </w:p>
        </w:tc>
      </w:tr>
      <w:tr w:rsidR="00C56A34" w14:paraId="0319C1A8" w14:textId="77777777" w:rsidTr="00EB6926">
        <w:trPr>
          <w:trHeight w:hRule="exact" w:val="486"/>
        </w:trPr>
        <w:tc>
          <w:tcPr>
            <w:tcW w:w="1134" w:type="dxa"/>
            <w:shd w:val="clear" w:color="auto" w:fill="FFFF00"/>
          </w:tcPr>
          <w:p w14:paraId="4013778A" w14:textId="77777777" w:rsidR="00C56A34" w:rsidRPr="009C19D1" w:rsidRDefault="00C56A34" w:rsidP="00923EF4">
            <w:pPr>
              <w:pStyle w:val="TableParagraph"/>
              <w:spacing w:before="126"/>
              <w:jc w:val="center"/>
              <w:rPr>
                <w:b/>
                <w:bCs/>
                <w:sz w:val="20"/>
              </w:rPr>
            </w:pPr>
            <w:r w:rsidRPr="009C19D1">
              <w:rPr>
                <w:b/>
                <w:bCs/>
                <w:sz w:val="20"/>
              </w:rPr>
              <w:t>6</w:t>
            </w:r>
          </w:p>
        </w:tc>
        <w:tc>
          <w:tcPr>
            <w:tcW w:w="1526" w:type="dxa"/>
          </w:tcPr>
          <w:p w14:paraId="45DDB004" w14:textId="77777777" w:rsidR="00C56A34" w:rsidRDefault="00C56A34" w:rsidP="00923EF4">
            <w:pPr>
              <w:pStyle w:val="Standard"/>
              <w:snapToGrid w:val="0"/>
            </w:pPr>
          </w:p>
        </w:tc>
        <w:tc>
          <w:tcPr>
            <w:tcW w:w="1528" w:type="dxa"/>
          </w:tcPr>
          <w:p w14:paraId="64B6684F" w14:textId="44145B4E" w:rsidR="00C56A34" w:rsidRDefault="001F0CA1" w:rsidP="00923EF4">
            <w:pPr>
              <w:pStyle w:val="TableParagraph"/>
              <w:spacing w:before="126"/>
              <w:jc w:val="center"/>
            </w:pPr>
            <w:r>
              <w:t>2</w:t>
            </w:r>
            <w:r w:rsidR="00C56A34">
              <w:t xml:space="preserve"> ore</w:t>
            </w:r>
          </w:p>
        </w:tc>
        <w:tc>
          <w:tcPr>
            <w:tcW w:w="1197" w:type="dxa"/>
          </w:tcPr>
          <w:p w14:paraId="44CC9D41" w14:textId="77777777" w:rsidR="00C56A34" w:rsidRDefault="00C56A34" w:rsidP="00923EF4">
            <w:pPr>
              <w:pStyle w:val="Standard"/>
              <w:snapToGrid w:val="0"/>
            </w:pPr>
          </w:p>
        </w:tc>
        <w:tc>
          <w:tcPr>
            <w:tcW w:w="1386" w:type="dxa"/>
          </w:tcPr>
          <w:p w14:paraId="78B9986F" w14:textId="77777777" w:rsidR="00C56A34" w:rsidRDefault="00C56A34" w:rsidP="00923EF4">
            <w:pPr>
              <w:pStyle w:val="Standard"/>
              <w:snapToGrid w:val="0"/>
            </w:pPr>
          </w:p>
        </w:tc>
      </w:tr>
      <w:tr w:rsidR="00C56A34" w14:paraId="350B4D4E" w14:textId="77777777" w:rsidTr="00EB6926">
        <w:trPr>
          <w:trHeight w:hRule="exact" w:val="486"/>
        </w:trPr>
        <w:tc>
          <w:tcPr>
            <w:tcW w:w="1134" w:type="dxa"/>
            <w:shd w:val="clear" w:color="auto" w:fill="FFFF00"/>
          </w:tcPr>
          <w:p w14:paraId="0E26E9BB" w14:textId="77777777" w:rsidR="00C56A34" w:rsidRPr="009C19D1" w:rsidRDefault="00C56A34" w:rsidP="00923EF4">
            <w:pPr>
              <w:pStyle w:val="TableParagraph"/>
              <w:spacing w:before="126"/>
              <w:jc w:val="center"/>
              <w:rPr>
                <w:b/>
                <w:bCs/>
                <w:sz w:val="20"/>
              </w:rPr>
            </w:pPr>
            <w:r w:rsidRPr="009C19D1">
              <w:rPr>
                <w:b/>
                <w:bCs/>
                <w:sz w:val="20"/>
              </w:rPr>
              <w:t>7</w:t>
            </w:r>
          </w:p>
        </w:tc>
        <w:tc>
          <w:tcPr>
            <w:tcW w:w="1526" w:type="dxa"/>
          </w:tcPr>
          <w:p w14:paraId="05E1580C" w14:textId="77777777" w:rsidR="00C56A34" w:rsidRDefault="00C56A34" w:rsidP="00923EF4">
            <w:pPr>
              <w:pStyle w:val="Standard"/>
              <w:snapToGrid w:val="0"/>
            </w:pPr>
          </w:p>
        </w:tc>
        <w:tc>
          <w:tcPr>
            <w:tcW w:w="1528" w:type="dxa"/>
          </w:tcPr>
          <w:p w14:paraId="30FB75D0" w14:textId="6E134E5F" w:rsidR="00C56A34" w:rsidRPr="00E0505A" w:rsidRDefault="005940B0" w:rsidP="00923EF4">
            <w:pPr>
              <w:pStyle w:val="Standard"/>
              <w:snapToGrid w:val="0"/>
              <w:jc w:val="center"/>
            </w:pPr>
            <w:r>
              <w:t>4</w:t>
            </w:r>
            <w:r w:rsidR="00C56A34">
              <w:t xml:space="preserve"> ore</w:t>
            </w:r>
          </w:p>
        </w:tc>
        <w:tc>
          <w:tcPr>
            <w:tcW w:w="1197" w:type="dxa"/>
          </w:tcPr>
          <w:p w14:paraId="39E381E8" w14:textId="77777777" w:rsidR="00C56A34" w:rsidRDefault="00C56A34" w:rsidP="00923EF4">
            <w:pPr>
              <w:pStyle w:val="TableParagraph"/>
              <w:spacing w:before="126"/>
              <w:jc w:val="center"/>
            </w:pPr>
          </w:p>
        </w:tc>
        <w:tc>
          <w:tcPr>
            <w:tcW w:w="1386" w:type="dxa"/>
          </w:tcPr>
          <w:p w14:paraId="67FB76D9" w14:textId="77777777" w:rsidR="00C56A34" w:rsidRDefault="00C56A34" w:rsidP="00923EF4">
            <w:pPr>
              <w:pStyle w:val="Standard"/>
              <w:snapToGrid w:val="0"/>
            </w:pPr>
          </w:p>
        </w:tc>
      </w:tr>
      <w:tr w:rsidR="00C56A34" w14:paraId="4C925755" w14:textId="77777777" w:rsidTr="00EB6926">
        <w:trPr>
          <w:trHeight w:hRule="exact" w:val="486"/>
        </w:trPr>
        <w:tc>
          <w:tcPr>
            <w:tcW w:w="1134" w:type="dxa"/>
            <w:shd w:val="clear" w:color="auto" w:fill="FFFF00"/>
          </w:tcPr>
          <w:p w14:paraId="0DA18773" w14:textId="77777777" w:rsidR="00C56A34" w:rsidRPr="009C19D1" w:rsidRDefault="00C56A34" w:rsidP="00923EF4">
            <w:pPr>
              <w:pStyle w:val="TableParagraph"/>
              <w:spacing w:before="126"/>
              <w:jc w:val="center"/>
              <w:rPr>
                <w:b/>
                <w:bCs/>
                <w:sz w:val="20"/>
              </w:rPr>
            </w:pPr>
            <w:r w:rsidRPr="009C19D1">
              <w:rPr>
                <w:b/>
                <w:bCs/>
                <w:sz w:val="20"/>
              </w:rPr>
              <w:t>8</w:t>
            </w:r>
          </w:p>
        </w:tc>
        <w:tc>
          <w:tcPr>
            <w:tcW w:w="1526" w:type="dxa"/>
          </w:tcPr>
          <w:p w14:paraId="08D5FFA7" w14:textId="77777777" w:rsidR="00C56A34" w:rsidRDefault="00C56A34" w:rsidP="00923EF4">
            <w:pPr>
              <w:pStyle w:val="Standard"/>
              <w:snapToGrid w:val="0"/>
            </w:pPr>
          </w:p>
        </w:tc>
        <w:tc>
          <w:tcPr>
            <w:tcW w:w="1528" w:type="dxa"/>
          </w:tcPr>
          <w:p w14:paraId="14BD57FA" w14:textId="760BF761" w:rsidR="00C56A34" w:rsidRDefault="001F0CA1" w:rsidP="00923EF4">
            <w:pPr>
              <w:pStyle w:val="Standard"/>
              <w:snapToGrid w:val="0"/>
              <w:jc w:val="center"/>
            </w:pPr>
            <w:r>
              <w:t>4</w:t>
            </w:r>
            <w:r w:rsidR="00C56A34">
              <w:t xml:space="preserve"> ore</w:t>
            </w:r>
          </w:p>
        </w:tc>
        <w:tc>
          <w:tcPr>
            <w:tcW w:w="1197" w:type="dxa"/>
          </w:tcPr>
          <w:p w14:paraId="3EE4CF0A" w14:textId="77777777" w:rsidR="00C56A34" w:rsidRDefault="00C56A34" w:rsidP="00923EF4">
            <w:pPr>
              <w:pStyle w:val="TableParagraph"/>
              <w:spacing w:before="126"/>
              <w:jc w:val="center"/>
            </w:pPr>
          </w:p>
        </w:tc>
        <w:tc>
          <w:tcPr>
            <w:tcW w:w="1386" w:type="dxa"/>
          </w:tcPr>
          <w:p w14:paraId="6AE77577" w14:textId="77777777" w:rsidR="00C56A34" w:rsidRDefault="00C56A34" w:rsidP="00923EF4">
            <w:pPr>
              <w:pStyle w:val="Standard"/>
              <w:snapToGrid w:val="0"/>
            </w:pPr>
          </w:p>
        </w:tc>
      </w:tr>
      <w:tr w:rsidR="00C56A34" w14:paraId="7561EDD8" w14:textId="77777777" w:rsidTr="00EB6926">
        <w:trPr>
          <w:trHeight w:hRule="exact" w:val="486"/>
        </w:trPr>
        <w:tc>
          <w:tcPr>
            <w:tcW w:w="1134" w:type="dxa"/>
            <w:shd w:val="clear" w:color="auto" w:fill="FFFF00"/>
          </w:tcPr>
          <w:p w14:paraId="252D3085" w14:textId="77777777" w:rsidR="00C56A34" w:rsidRPr="009C19D1" w:rsidRDefault="00C56A34" w:rsidP="00923EF4">
            <w:pPr>
              <w:pStyle w:val="TableParagraph"/>
              <w:spacing w:before="126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</w:p>
        </w:tc>
        <w:tc>
          <w:tcPr>
            <w:tcW w:w="1526" w:type="dxa"/>
          </w:tcPr>
          <w:p w14:paraId="51AB3396" w14:textId="77777777" w:rsidR="00C56A34" w:rsidRDefault="00C56A34" w:rsidP="00923EF4">
            <w:pPr>
              <w:pStyle w:val="Standard"/>
              <w:snapToGrid w:val="0"/>
            </w:pPr>
          </w:p>
        </w:tc>
        <w:tc>
          <w:tcPr>
            <w:tcW w:w="1528" w:type="dxa"/>
          </w:tcPr>
          <w:p w14:paraId="2FE6D018" w14:textId="5998E4C3" w:rsidR="00C56A34" w:rsidRDefault="001F0CA1" w:rsidP="00923EF4">
            <w:pPr>
              <w:pStyle w:val="Standard"/>
              <w:snapToGrid w:val="0"/>
              <w:jc w:val="center"/>
            </w:pPr>
            <w:r>
              <w:t>3</w:t>
            </w:r>
            <w:r w:rsidR="00C56A34">
              <w:t xml:space="preserve"> ore</w:t>
            </w:r>
          </w:p>
        </w:tc>
        <w:tc>
          <w:tcPr>
            <w:tcW w:w="1197" w:type="dxa"/>
          </w:tcPr>
          <w:p w14:paraId="44C9F0F3" w14:textId="77777777" w:rsidR="00C56A34" w:rsidRDefault="00C56A34" w:rsidP="00923EF4">
            <w:pPr>
              <w:pStyle w:val="TableParagraph"/>
              <w:spacing w:before="126"/>
              <w:jc w:val="center"/>
            </w:pPr>
          </w:p>
        </w:tc>
        <w:tc>
          <w:tcPr>
            <w:tcW w:w="1386" w:type="dxa"/>
          </w:tcPr>
          <w:p w14:paraId="122D7804" w14:textId="77777777" w:rsidR="00C56A34" w:rsidRDefault="00C56A34" w:rsidP="00923EF4">
            <w:pPr>
              <w:pStyle w:val="Standard"/>
              <w:snapToGrid w:val="0"/>
            </w:pPr>
          </w:p>
        </w:tc>
      </w:tr>
      <w:tr w:rsidR="00C56A34" w14:paraId="0152CD1D" w14:textId="77777777" w:rsidTr="00EB6926">
        <w:trPr>
          <w:trHeight w:hRule="exact" w:val="486"/>
        </w:trPr>
        <w:tc>
          <w:tcPr>
            <w:tcW w:w="1134" w:type="dxa"/>
            <w:shd w:val="clear" w:color="auto" w:fill="FFFF00"/>
          </w:tcPr>
          <w:p w14:paraId="48EE60BE" w14:textId="77777777" w:rsidR="00C56A34" w:rsidRPr="009C19D1" w:rsidRDefault="00C56A34" w:rsidP="00923EF4">
            <w:pPr>
              <w:pStyle w:val="TableParagraph"/>
              <w:spacing w:before="126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</w:t>
            </w:r>
          </w:p>
        </w:tc>
        <w:tc>
          <w:tcPr>
            <w:tcW w:w="1526" w:type="dxa"/>
          </w:tcPr>
          <w:p w14:paraId="7C023ACD" w14:textId="77777777" w:rsidR="00C56A34" w:rsidRDefault="00C56A34" w:rsidP="00923EF4">
            <w:pPr>
              <w:pStyle w:val="Standard"/>
              <w:snapToGrid w:val="0"/>
            </w:pPr>
          </w:p>
        </w:tc>
        <w:tc>
          <w:tcPr>
            <w:tcW w:w="1528" w:type="dxa"/>
          </w:tcPr>
          <w:p w14:paraId="7C96CC3F" w14:textId="77777777" w:rsidR="00C56A34" w:rsidRDefault="00C56A34" w:rsidP="00923EF4">
            <w:pPr>
              <w:pStyle w:val="Standard"/>
              <w:snapToGrid w:val="0"/>
              <w:jc w:val="center"/>
            </w:pPr>
          </w:p>
        </w:tc>
        <w:tc>
          <w:tcPr>
            <w:tcW w:w="1197" w:type="dxa"/>
          </w:tcPr>
          <w:p w14:paraId="40267DCE" w14:textId="0C9D1CD8" w:rsidR="00C56A34" w:rsidRDefault="001F0CA1" w:rsidP="00923EF4">
            <w:pPr>
              <w:pStyle w:val="TableParagraph"/>
              <w:spacing w:before="126"/>
              <w:jc w:val="center"/>
            </w:pPr>
            <w:r>
              <w:t>2</w:t>
            </w:r>
            <w:r w:rsidR="00C56A34">
              <w:t xml:space="preserve"> ore</w:t>
            </w:r>
          </w:p>
        </w:tc>
        <w:tc>
          <w:tcPr>
            <w:tcW w:w="1386" w:type="dxa"/>
          </w:tcPr>
          <w:p w14:paraId="1FB5177D" w14:textId="77777777" w:rsidR="00C56A34" w:rsidRDefault="00C56A34" w:rsidP="00923EF4">
            <w:pPr>
              <w:pStyle w:val="Standard"/>
              <w:snapToGrid w:val="0"/>
            </w:pPr>
          </w:p>
        </w:tc>
      </w:tr>
      <w:tr w:rsidR="00C56A34" w14:paraId="7CF86513" w14:textId="77777777" w:rsidTr="00EB6926">
        <w:trPr>
          <w:trHeight w:hRule="exact" w:val="486"/>
        </w:trPr>
        <w:tc>
          <w:tcPr>
            <w:tcW w:w="1134" w:type="dxa"/>
            <w:shd w:val="clear" w:color="auto" w:fill="FFFF00"/>
          </w:tcPr>
          <w:p w14:paraId="60937593" w14:textId="77777777" w:rsidR="00C56A34" w:rsidRPr="009C19D1" w:rsidRDefault="00C56A34" w:rsidP="00923EF4">
            <w:pPr>
              <w:pStyle w:val="TableParagraph"/>
              <w:spacing w:before="126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</w:t>
            </w:r>
          </w:p>
        </w:tc>
        <w:tc>
          <w:tcPr>
            <w:tcW w:w="1526" w:type="dxa"/>
          </w:tcPr>
          <w:p w14:paraId="14127068" w14:textId="77777777" w:rsidR="00C56A34" w:rsidRDefault="00C56A34" w:rsidP="00923EF4">
            <w:pPr>
              <w:pStyle w:val="Standard"/>
              <w:snapToGrid w:val="0"/>
            </w:pPr>
          </w:p>
        </w:tc>
        <w:tc>
          <w:tcPr>
            <w:tcW w:w="1528" w:type="dxa"/>
          </w:tcPr>
          <w:p w14:paraId="226F0938" w14:textId="77777777" w:rsidR="00C56A34" w:rsidRDefault="00C56A34" w:rsidP="00923EF4">
            <w:pPr>
              <w:pStyle w:val="Standard"/>
              <w:snapToGrid w:val="0"/>
              <w:jc w:val="center"/>
            </w:pPr>
          </w:p>
        </w:tc>
        <w:tc>
          <w:tcPr>
            <w:tcW w:w="1197" w:type="dxa"/>
          </w:tcPr>
          <w:p w14:paraId="18C16F1B" w14:textId="729C72D2" w:rsidR="00C56A34" w:rsidRDefault="0027755C" w:rsidP="00923EF4">
            <w:pPr>
              <w:pStyle w:val="TableParagraph"/>
              <w:spacing w:before="126"/>
              <w:jc w:val="center"/>
            </w:pPr>
            <w:r>
              <w:t>2</w:t>
            </w:r>
            <w:r w:rsidR="00C56A34">
              <w:t xml:space="preserve"> ore</w:t>
            </w:r>
          </w:p>
        </w:tc>
        <w:tc>
          <w:tcPr>
            <w:tcW w:w="1386" w:type="dxa"/>
          </w:tcPr>
          <w:p w14:paraId="4FD01668" w14:textId="77777777" w:rsidR="00C56A34" w:rsidRDefault="00C56A34" w:rsidP="00923EF4">
            <w:pPr>
              <w:pStyle w:val="Standard"/>
              <w:snapToGrid w:val="0"/>
              <w:jc w:val="center"/>
            </w:pPr>
          </w:p>
        </w:tc>
      </w:tr>
      <w:tr w:rsidR="00C56A34" w14:paraId="11845B2B" w14:textId="77777777" w:rsidTr="00EB6926">
        <w:trPr>
          <w:trHeight w:hRule="exact" w:val="486"/>
        </w:trPr>
        <w:tc>
          <w:tcPr>
            <w:tcW w:w="1134" w:type="dxa"/>
            <w:shd w:val="clear" w:color="auto" w:fill="FFFF00"/>
          </w:tcPr>
          <w:p w14:paraId="604A8D2D" w14:textId="77777777" w:rsidR="00C56A34" w:rsidRDefault="00C56A34" w:rsidP="00923EF4">
            <w:pPr>
              <w:pStyle w:val="TableParagraph"/>
              <w:spacing w:before="126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</w:t>
            </w:r>
          </w:p>
        </w:tc>
        <w:tc>
          <w:tcPr>
            <w:tcW w:w="1526" w:type="dxa"/>
          </w:tcPr>
          <w:p w14:paraId="2716DA2E" w14:textId="77777777" w:rsidR="00C56A34" w:rsidRDefault="00C56A34" w:rsidP="00923EF4">
            <w:pPr>
              <w:pStyle w:val="Standard"/>
              <w:snapToGrid w:val="0"/>
            </w:pPr>
          </w:p>
        </w:tc>
        <w:tc>
          <w:tcPr>
            <w:tcW w:w="1528" w:type="dxa"/>
          </w:tcPr>
          <w:p w14:paraId="32BCE097" w14:textId="77777777" w:rsidR="00C56A34" w:rsidRDefault="00C56A34" w:rsidP="00923EF4">
            <w:pPr>
              <w:pStyle w:val="Standard"/>
              <w:snapToGrid w:val="0"/>
              <w:jc w:val="center"/>
            </w:pPr>
          </w:p>
        </w:tc>
        <w:tc>
          <w:tcPr>
            <w:tcW w:w="1197" w:type="dxa"/>
          </w:tcPr>
          <w:p w14:paraId="1300DE72" w14:textId="759B8D62" w:rsidR="00C56A34" w:rsidRDefault="001F0CA1" w:rsidP="00923EF4">
            <w:pPr>
              <w:pStyle w:val="TableParagraph"/>
              <w:spacing w:before="126"/>
              <w:jc w:val="center"/>
            </w:pPr>
            <w:r>
              <w:t>4</w:t>
            </w:r>
            <w:r w:rsidR="00C56A34">
              <w:t xml:space="preserve"> ore</w:t>
            </w:r>
          </w:p>
        </w:tc>
        <w:tc>
          <w:tcPr>
            <w:tcW w:w="1386" w:type="dxa"/>
          </w:tcPr>
          <w:p w14:paraId="236269DF" w14:textId="77777777" w:rsidR="00C56A34" w:rsidRDefault="00C56A34" w:rsidP="00923EF4">
            <w:pPr>
              <w:pStyle w:val="Standard"/>
              <w:snapToGrid w:val="0"/>
              <w:jc w:val="center"/>
            </w:pPr>
          </w:p>
        </w:tc>
      </w:tr>
      <w:tr w:rsidR="00C56A34" w14:paraId="72216042" w14:textId="77777777" w:rsidTr="00EB6926">
        <w:trPr>
          <w:trHeight w:hRule="exact" w:val="486"/>
        </w:trPr>
        <w:tc>
          <w:tcPr>
            <w:tcW w:w="1134" w:type="dxa"/>
            <w:shd w:val="clear" w:color="auto" w:fill="FFFF00"/>
          </w:tcPr>
          <w:p w14:paraId="1DAA3B38" w14:textId="77777777" w:rsidR="00C56A34" w:rsidRDefault="00C56A34" w:rsidP="00923EF4">
            <w:pPr>
              <w:pStyle w:val="TableParagraph"/>
              <w:spacing w:before="126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</w:t>
            </w:r>
          </w:p>
        </w:tc>
        <w:tc>
          <w:tcPr>
            <w:tcW w:w="1526" w:type="dxa"/>
          </w:tcPr>
          <w:p w14:paraId="26AE8878" w14:textId="77777777" w:rsidR="00C56A34" w:rsidRDefault="00C56A34" w:rsidP="00923EF4">
            <w:pPr>
              <w:pStyle w:val="Standard"/>
              <w:snapToGrid w:val="0"/>
            </w:pPr>
          </w:p>
        </w:tc>
        <w:tc>
          <w:tcPr>
            <w:tcW w:w="1528" w:type="dxa"/>
          </w:tcPr>
          <w:p w14:paraId="10B6351E" w14:textId="77777777" w:rsidR="00C56A34" w:rsidRDefault="00C56A34" w:rsidP="00923EF4">
            <w:pPr>
              <w:pStyle w:val="Standard"/>
              <w:snapToGrid w:val="0"/>
              <w:jc w:val="center"/>
            </w:pPr>
          </w:p>
        </w:tc>
        <w:tc>
          <w:tcPr>
            <w:tcW w:w="1197" w:type="dxa"/>
          </w:tcPr>
          <w:p w14:paraId="39208B5A" w14:textId="77777777" w:rsidR="00C56A34" w:rsidRDefault="00C56A34" w:rsidP="00923EF4">
            <w:pPr>
              <w:pStyle w:val="TableParagraph"/>
              <w:spacing w:before="126"/>
              <w:jc w:val="center"/>
            </w:pPr>
          </w:p>
        </w:tc>
        <w:tc>
          <w:tcPr>
            <w:tcW w:w="1386" w:type="dxa"/>
          </w:tcPr>
          <w:p w14:paraId="308ED22A" w14:textId="6BF7CDA3" w:rsidR="00C56A34" w:rsidRDefault="0067529B" w:rsidP="00923EF4">
            <w:pPr>
              <w:pStyle w:val="Standard"/>
              <w:snapToGrid w:val="0"/>
              <w:jc w:val="center"/>
            </w:pPr>
            <w:r>
              <w:t>2</w:t>
            </w:r>
            <w:r w:rsidR="00C56A34">
              <w:t xml:space="preserve"> ore</w:t>
            </w:r>
          </w:p>
        </w:tc>
      </w:tr>
      <w:tr w:rsidR="00C56A34" w14:paraId="6D4B931A" w14:textId="77777777" w:rsidTr="00EB6926">
        <w:trPr>
          <w:trHeight w:hRule="exact" w:val="486"/>
        </w:trPr>
        <w:tc>
          <w:tcPr>
            <w:tcW w:w="1134" w:type="dxa"/>
            <w:shd w:val="clear" w:color="auto" w:fill="FFFF00"/>
          </w:tcPr>
          <w:p w14:paraId="0576BD5D" w14:textId="77777777" w:rsidR="00C56A34" w:rsidRDefault="00C56A34" w:rsidP="00923EF4">
            <w:pPr>
              <w:pStyle w:val="TableParagraph"/>
              <w:spacing w:before="126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</w:t>
            </w:r>
          </w:p>
        </w:tc>
        <w:tc>
          <w:tcPr>
            <w:tcW w:w="1526" w:type="dxa"/>
          </w:tcPr>
          <w:p w14:paraId="374B5627" w14:textId="77777777" w:rsidR="00C56A34" w:rsidRDefault="00C56A34" w:rsidP="00923EF4">
            <w:pPr>
              <w:pStyle w:val="Standard"/>
              <w:snapToGrid w:val="0"/>
            </w:pPr>
          </w:p>
        </w:tc>
        <w:tc>
          <w:tcPr>
            <w:tcW w:w="1528" w:type="dxa"/>
          </w:tcPr>
          <w:p w14:paraId="6034E6F0" w14:textId="77777777" w:rsidR="00C56A34" w:rsidRDefault="00C56A34" w:rsidP="00923EF4">
            <w:pPr>
              <w:pStyle w:val="Standard"/>
              <w:snapToGrid w:val="0"/>
              <w:jc w:val="center"/>
            </w:pPr>
          </w:p>
        </w:tc>
        <w:tc>
          <w:tcPr>
            <w:tcW w:w="1197" w:type="dxa"/>
          </w:tcPr>
          <w:p w14:paraId="688C7E0B" w14:textId="77777777" w:rsidR="00C56A34" w:rsidRDefault="00C56A34" w:rsidP="00923EF4">
            <w:pPr>
              <w:pStyle w:val="TableParagraph"/>
              <w:spacing w:before="126"/>
              <w:jc w:val="center"/>
            </w:pPr>
          </w:p>
        </w:tc>
        <w:tc>
          <w:tcPr>
            <w:tcW w:w="1386" w:type="dxa"/>
          </w:tcPr>
          <w:p w14:paraId="70CC6BAC" w14:textId="2D1AB33E" w:rsidR="00C56A34" w:rsidRDefault="0067529B" w:rsidP="00923EF4">
            <w:pPr>
              <w:pStyle w:val="Standard"/>
              <w:snapToGrid w:val="0"/>
              <w:jc w:val="center"/>
            </w:pPr>
            <w:r>
              <w:t>3</w:t>
            </w:r>
            <w:r w:rsidR="00C56A34">
              <w:t xml:space="preserve"> ore</w:t>
            </w:r>
          </w:p>
        </w:tc>
      </w:tr>
      <w:tr w:rsidR="0067529B" w14:paraId="758A598D" w14:textId="77777777" w:rsidTr="00EB6926">
        <w:trPr>
          <w:trHeight w:hRule="exact" w:val="486"/>
        </w:trPr>
        <w:tc>
          <w:tcPr>
            <w:tcW w:w="1134" w:type="dxa"/>
            <w:shd w:val="clear" w:color="auto" w:fill="FFFF00"/>
          </w:tcPr>
          <w:p w14:paraId="3C66ADFF" w14:textId="58C0C527" w:rsidR="0067529B" w:rsidRDefault="0067529B" w:rsidP="00923EF4">
            <w:pPr>
              <w:pStyle w:val="TableParagraph"/>
              <w:spacing w:before="126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</w:t>
            </w:r>
          </w:p>
        </w:tc>
        <w:tc>
          <w:tcPr>
            <w:tcW w:w="1526" w:type="dxa"/>
          </w:tcPr>
          <w:p w14:paraId="4A2DD399" w14:textId="77777777" w:rsidR="0067529B" w:rsidRDefault="0067529B" w:rsidP="00923EF4">
            <w:pPr>
              <w:pStyle w:val="Standard"/>
              <w:snapToGrid w:val="0"/>
            </w:pPr>
          </w:p>
        </w:tc>
        <w:tc>
          <w:tcPr>
            <w:tcW w:w="1528" w:type="dxa"/>
          </w:tcPr>
          <w:p w14:paraId="5B1B64C1" w14:textId="77777777" w:rsidR="0067529B" w:rsidRDefault="0067529B" w:rsidP="00923EF4">
            <w:pPr>
              <w:pStyle w:val="Standard"/>
              <w:snapToGrid w:val="0"/>
              <w:jc w:val="center"/>
            </w:pPr>
          </w:p>
        </w:tc>
        <w:tc>
          <w:tcPr>
            <w:tcW w:w="1197" w:type="dxa"/>
          </w:tcPr>
          <w:p w14:paraId="44F52797" w14:textId="77777777" w:rsidR="0067529B" w:rsidRDefault="0067529B" w:rsidP="00923EF4">
            <w:pPr>
              <w:pStyle w:val="TableParagraph"/>
              <w:spacing w:before="126"/>
              <w:jc w:val="center"/>
            </w:pPr>
          </w:p>
        </w:tc>
        <w:tc>
          <w:tcPr>
            <w:tcW w:w="1386" w:type="dxa"/>
          </w:tcPr>
          <w:p w14:paraId="0BFC9FC7" w14:textId="16CB2AD6" w:rsidR="0067529B" w:rsidRDefault="0067529B" w:rsidP="00923EF4">
            <w:pPr>
              <w:pStyle w:val="Standard"/>
              <w:snapToGrid w:val="0"/>
              <w:jc w:val="center"/>
            </w:pPr>
            <w:r>
              <w:t>2 ore</w:t>
            </w:r>
          </w:p>
        </w:tc>
      </w:tr>
    </w:tbl>
    <w:p w14:paraId="075742C3" w14:textId="77777777" w:rsidR="00C56A34" w:rsidRDefault="00C56A34"/>
    <w:p w14:paraId="39A8DF20" w14:textId="77777777" w:rsidR="00C56A34" w:rsidRDefault="00C56A34"/>
    <w:p w14:paraId="1E848F84" w14:textId="77777777" w:rsidR="00C56A34" w:rsidRDefault="00C56A34"/>
    <w:p w14:paraId="5E8279F7" w14:textId="77777777" w:rsidR="00C56A34" w:rsidRDefault="00C56A34"/>
    <w:p w14:paraId="4E8DEFB7" w14:textId="77777777" w:rsidR="00C56A34" w:rsidRDefault="00C56A34"/>
    <w:p w14:paraId="36322A67" w14:textId="77777777" w:rsidR="00C56A34" w:rsidRDefault="00C56A34"/>
    <w:p w14:paraId="3D9192FA" w14:textId="77777777" w:rsidR="00C56A34" w:rsidRDefault="00C56A34"/>
    <w:p w14:paraId="14C04755" w14:textId="77777777" w:rsidR="00C56A34" w:rsidRDefault="00C56A34"/>
    <w:p w14:paraId="2F7D386F" w14:textId="77777777" w:rsidR="00C56A34" w:rsidRDefault="00C56A34"/>
    <w:p w14:paraId="71EAC8C5" w14:textId="77777777" w:rsidR="00C56A34" w:rsidRDefault="00C56A34"/>
    <w:p w14:paraId="57253496" w14:textId="77777777" w:rsidR="00C56A34" w:rsidRDefault="00C56A34"/>
    <w:p w14:paraId="495F449F" w14:textId="77777777" w:rsidR="00C56A34" w:rsidRDefault="00C56A34"/>
    <w:p w14:paraId="66D85157" w14:textId="77777777" w:rsidR="00C56A34" w:rsidRDefault="00C56A34"/>
    <w:p w14:paraId="13B55EAF" w14:textId="77777777" w:rsidR="00C56A34" w:rsidRDefault="00C56A34"/>
    <w:p w14:paraId="2FFE1E84" w14:textId="77777777" w:rsidR="00C56A34" w:rsidRDefault="00C56A34"/>
    <w:p w14:paraId="42E5779C" w14:textId="77777777" w:rsidR="00C56A34" w:rsidRDefault="00C56A34"/>
    <w:p w14:paraId="782A6459" w14:textId="77777777" w:rsidR="00C56A34" w:rsidRDefault="00C56A34"/>
    <w:p w14:paraId="0D58B1E1" w14:textId="77777777" w:rsidR="00C56A34" w:rsidRDefault="00C56A34"/>
    <w:p w14:paraId="1EACCED8" w14:textId="77777777" w:rsidR="00C56A34" w:rsidRDefault="00C56A34"/>
    <w:p w14:paraId="66880098" w14:textId="77777777" w:rsidR="00C56A34" w:rsidRDefault="00C56A34"/>
    <w:p w14:paraId="0A8BB60B" w14:textId="77777777" w:rsidR="00C56A34" w:rsidRDefault="00C56A34"/>
    <w:p w14:paraId="2CD369E9" w14:textId="77777777" w:rsidR="00C56A34" w:rsidRDefault="00C56A34"/>
    <w:p w14:paraId="21F241B2" w14:textId="77777777" w:rsidR="00C56A34" w:rsidRDefault="00C56A34"/>
    <w:p w14:paraId="65CF1DF5" w14:textId="77777777" w:rsidR="00C56A34" w:rsidRDefault="00C56A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C56A34" w:rsidRPr="002A211E" w14:paraId="0239861E" w14:textId="77777777" w:rsidTr="00E54425">
        <w:tc>
          <w:tcPr>
            <w:tcW w:w="10913" w:type="dxa"/>
            <w:shd w:val="clear" w:color="auto" w:fill="FFFF00"/>
          </w:tcPr>
          <w:p w14:paraId="54920E40" w14:textId="6438F5A6" w:rsidR="00C56A34" w:rsidRPr="00E54425" w:rsidRDefault="00E54425" w:rsidP="00923EF4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 w:rsidRPr="00E54425">
              <w:rPr>
                <w:b/>
                <w:bCs/>
                <w:sz w:val="28"/>
                <w:szCs w:val="28"/>
              </w:rPr>
              <w:t>CONSEGNA AGLI STUDENTI</w:t>
            </w:r>
          </w:p>
        </w:tc>
      </w:tr>
      <w:tr w:rsidR="00C56A34" w:rsidRPr="002A211E" w14:paraId="5A5041D8" w14:textId="77777777" w:rsidTr="00923EF4">
        <w:tc>
          <w:tcPr>
            <w:tcW w:w="10913" w:type="dxa"/>
          </w:tcPr>
          <w:p w14:paraId="73DAF0B5" w14:textId="77777777" w:rsidR="00C56A34" w:rsidRPr="00067642" w:rsidRDefault="00C56A34" w:rsidP="00923EF4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3151385B" w14:textId="3C11856A" w:rsidR="00C56A34" w:rsidRPr="00892A54" w:rsidRDefault="00C56A34" w:rsidP="00923EF4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  <w:r w:rsidRPr="002A211E">
              <w:rPr>
                <w:rFonts w:ascii="Times New Roman" w:hAnsi="Times New Roman" w:cs="Times New Roman"/>
                <w:b/>
                <w:lang w:val="it-IT"/>
              </w:rPr>
              <w:t xml:space="preserve">Titolo </w:t>
            </w:r>
            <w:proofErr w:type="spellStart"/>
            <w:r w:rsidRPr="002A211E">
              <w:rPr>
                <w:rFonts w:ascii="Times New Roman" w:hAnsi="Times New Roman" w:cs="Times New Roman"/>
                <w:b/>
                <w:lang w:val="it-IT"/>
              </w:rPr>
              <w:t>UdA</w:t>
            </w:r>
            <w:proofErr w:type="spellEnd"/>
            <w:r w:rsidRPr="002A211E">
              <w:rPr>
                <w:rFonts w:ascii="Times New Roman" w:hAnsi="Times New Roman" w:cs="Times New Roman"/>
                <w:b/>
                <w:lang w:val="it-IT"/>
              </w:rPr>
              <w:t xml:space="preserve">: </w:t>
            </w:r>
            <w:r w:rsidR="00E54425">
              <w:rPr>
                <w:rFonts w:ascii="Times New Roman" w:hAnsi="Times New Roman" w:cs="Times New Roman"/>
                <w:b/>
                <w:lang w:val="it-IT"/>
              </w:rPr>
              <w:t xml:space="preserve">                         </w:t>
            </w:r>
            <w:r w:rsidR="00892A54" w:rsidRPr="00892A54">
              <w:rPr>
                <w:rFonts w:eastAsia="Arial Narrow"/>
                <w:b/>
                <w:sz w:val="28"/>
                <w:szCs w:val="28"/>
                <w:lang w:val="it-IT"/>
              </w:rPr>
              <w:t>“</w:t>
            </w:r>
            <w:r w:rsidR="00E54425" w:rsidRPr="00E54425">
              <w:rPr>
                <w:rFonts w:eastAsia="Arial Narrow"/>
                <w:b/>
                <w:sz w:val="28"/>
                <w:szCs w:val="28"/>
                <w:lang w:val="it-IT"/>
              </w:rPr>
              <w:t>La Birra...una storia millenaria</w:t>
            </w:r>
            <w:r w:rsidR="00892A54" w:rsidRPr="00892A54">
              <w:rPr>
                <w:rFonts w:eastAsia="Arial Narrow"/>
                <w:b/>
                <w:sz w:val="28"/>
                <w:szCs w:val="28"/>
                <w:lang w:val="it-IT"/>
              </w:rPr>
              <w:t>”</w:t>
            </w:r>
          </w:p>
          <w:p w14:paraId="13EBDB7F" w14:textId="77777777" w:rsidR="00C56A34" w:rsidRPr="002A211E" w:rsidRDefault="00C56A34" w:rsidP="00923EF4">
            <w:pPr>
              <w:spacing w:line="100" w:lineRule="atLeast"/>
            </w:pPr>
          </w:p>
        </w:tc>
      </w:tr>
      <w:tr w:rsidR="00C56A34" w:rsidRPr="002A211E" w14:paraId="595F0F94" w14:textId="77777777" w:rsidTr="00923EF4">
        <w:tc>
          <w:tcPr>
            <w:tcW w:w="10913" w:type="dxa"/>
          </w:tcPr>
          <w:p w14:paraId="53FAE9D6" w14:textId="77777777" w:rsidR="00C56A34" w:rsidRPr="00FC63BC" w:rsidRDefault="00C56A34" w:rsidP="00923EF4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  <w:r w:rsidRPr="00FC63BC">
              <w:rPr>
                <w:rFonts w:ascii="Times New Roman" w:hAnsi="Times New Roman" w:cs="Times New Roman"/>
                <w:b/>
                <w:lang w:val="it-IT"/>
              </w:rPr>
              <w:t>Cosa si chiede di fare</w:t>
            </w:r>
          </w:p>
          <w:p w14:paraId="5BE9A5EF" w14:textId="18BDC789" w:rsidR="00C56A34" w:rsidRPr="00FC63BC" w:rsidRDefault="00C56A34" w:rsidP="00E54425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439C83C6" w14:textId="360B24B2" w:rsidR="00D04389" w:rsidRPr="00FC63BC" w:rsidRDefault="00D04389" w:rsidP="00E54425">
            <w:pPr>
              <w:pStyle w:val="TableParagraph"/>
              <w:rPr>
                <w:rFonts w:ascii="Times New Roman" w:hAnsi="Times New Roman" w:cs="Times New Roman"/>
                <w:bCs/>
                <w:lang w:val="it-IT"/>
              </w:rPr>
            </w:pPr>
            <w:r w:rsidRPr="00FC63BC">
              <w:rPr>
                <w:rFonts w:ascii="Times New Roman" w:hAnsi="Times New Roman" w:cs="Times New Roman"/>
                <w:bCs/>
                <w:lang w:val="it-IT"/>
              </w:rPr>
              <w:t xml:space="preserve">Lo scopo di questa UDA è quello di conoscere il mondo della birra, partendo dalla storia, </w:t>
            </w:r>
            <w:r w:rsidR="00897223">
              <w:rPr>
                <w:rFonts w:ascii="Times New Roman" w:hAnsi="Times New Roman" w:cs="Times New Roman"/>
                <w:bCs/>
                <w:lang w:val="it-IT"/>
              </w:rPr>
              <w:t xml:space="preserve">la sua </w:t>
            </w:r>
            <w:r w:rsidRPr="00FC63BC">
              <w:rPr>
                <w:rFonts w:ascii="Times New Roman" w:hAnsi="Times New Roman" w:cs="Times New Roman"/>
                <w:bCs/>
                <w:lang w:val="it-IT"/>
              </w:rPr>
              <w:t xml:space="preserve">evoluzione, sino ai giorni nostri. </w:t>
            </w:r>
          </w:p>
          <w:p w14:paraId="0BCDA2CC" w14:textId="7430821A" w:rsidR="00E73249" w:rsidRPr="00FC63BC" w:rsidRDefault="00FC63BC" w:rsidP="00E54425">
            <w:pPr>
              <w:pStyle w:val="TableParagraph"/>
              <w:rPr>
                <w:rFonts w:ascii="Times New Roman" w:hAnsi="Times New Roman" w:cs="Times New Roman"/>
                <w:bCs/>
                <w:lang w:val="it-IT"/>
              </w:rPr>
            </w:pPr>
            <w:r w:rsidRPr="00FC63BC">
              <w:rPr>
                <w:rFonts w:ascii="Times New Roman" w:hAnsi="Times New Roman" w:cs="Times New Roman"/>
                <w:bCs/>
                <w:lang w:val="it-IT"/>
              </w:rPr>
              <w:t>Si continuerà con la spiegazione del</w:t>
            </w:r>
            <w:r w:rsidR="00D04389" w:rsidRPr="00FC63BC">
              <w:rPr>
                <w:rFonts w:ascii="Times New Roman" w:hAnsi="Times New Roman" w:cs="Times New Roman"/>
                <w:bCs/>
                <w:lang w:val="it-IT"/>
              </w:rPr>
              <w:t xml:space="preserve">le fasi </w:t>
            </w:r>
            <w:r w:rsidR="00E73249" w:rsidRPr="00FC63BC">
              <w:rPr>
                <w:rFonts w:ascii="Times New Roman" w:hAnsi="Times New Roman" w:cs="Times New Roman"/>
                <w:bCs/>
                <w:lang w:val="it-IT"/>
              </w:rPr>
              <w:t>produttive</w:t>
            </w:r>
            <w:r w:rsidR="00D04389" w:rsidRPr="00FC63BC">
              <w:rPr>
                <w:rFonts w:ascii="Times New Roman" w:hAnsi="Times New Roman" w:cs="Times New Roman"/>
                <w:bCs/>
                <w:lang w:val="it-IT"/>
              </w:rPr>
              <w:t>, le materie prime utilizzate</w:t>
            </w:r>
            <w:r w:rsidR="00897223">
              <w:rPr>
                <w:rFonts w:ascii="Times New Roman" w:hAnsi="Times New Roman" w:cs="Times New Roman"/>
                <w:bCs/>
                <w:lang w:val="it-IT"/>
              </w:rPr>
              <w:t xml:space="preserve"> e le </w:t>
            </w:r>
            <w:r w:rsidR="00D04389" w:rsidRPr="00FC63BC">
              <w:rPr>
                <w:rFonts w:ascii="Times New Roman" w:hAnsi="Times New Roman" w:cs="Times New Roman"/>
                <w:bCs/>
                <w:lang w:val="it-IT"/>
              </w:rPr>
              <w:t xml:space="preserve">tipologie di birra </w:t>
            </w:r>
            <w:r w:rsidR="00897223">
              <w:rPr>
                <w:rFonts w:ascii="Times New Roman" w:hAnsi="Times New Roman" w:cs="Times New Roman"/>
                <w:bCs/>
                <w:lang w:val="it-IT"/>
              </w:rPr>
              <w:t>nazionali ed</w:t>
            </w:r>
            <w:r w:rsidR="0039402E">
              <w:rPr>
                <w:rFonts w:ascii="Times New Roman" w:hAnsi="Times New Roman" w:cs="Times New Roman"/>
                <w:bCs/>
                <w:lang w:val="it-IT"/>
              </w:rPr>
              <w:t xml:space="preserve"> </w:t>
            </w:r>
            <w:r w:rsidR="00D04389" w:rsidRPr="00FC63BC">
              <w:rPr>
                <w:rFonts w:ascii="Times New Roman" w:hAnsi="Times New Roman" w:cs="Times New Roman"/>
                <w:bCs/>
                <w:lang w:val="it-IT"/>
              </w:rPr>
              <w:t>ester</w:t>
            </w:r>
            <w:r w:rsidR="0039402E">
              <w:rPr>
                <w:rFonts w:ascii="Times New Roman" w:hAnsi="Times New Roman" w:cs="Times New Roman"/>
                <w:bCs/>
                <w:lang w:val="it-IT"/>
              </w:rPr>
              <w:t>e</w:t>
            </w:r>
            <w:r w:rsidR="00D04389" w:rsidRPr="00FC63BC">
              <w:rPr>
                <w:rFonts w:ascii="Times New Roman" w:hAnsi="Times New Roman" w:cs="Times New Roman"/>
                <w:bCs/>
                <w:lang w:val="it-IT"/>
              </w:rPr>
              <w:t>.</w:t>
            </w:r>
          </w:p>
          <w:p w14:paraId="6A2C17A6" w14:textId="62A28BA2" w:rsidR="00D04389" w:rsidRPr="00FC63BC" w:rsidRDefault="0039402E" w:rsidP="00E54425">
            <w:pPr>
              <w:pStyle w:val="TableParagraph"/>
              <w:rPr>
                <w:rFonts w:ascii="Times New Roman" w:hAnsi="Times New Roman" w:cs="Times New Roman"/>
                <w:bCs/>
                <w:lang w:val="it-IT"/>
              </w:rPr>
            </w:pPr>
            <w:r>
              <w:rPr>
                <w:rFonts w:ascii="Times New Roman" w:hAnsi="Times New Roman" w:cs="Times New Roman"/>
                <w:bCs/>
                <w:lang w:val="it-IT"/>
              </w:rPr>
              <w:t>Inoltre g</w:t>
            </w:r>
            <w:r w:rsidR="00E73249" w:rsidRPr="00FC63BC">
              <w:rPr>
                <w:rFonts w:ascii="Times New Roman" w:hAnsi="Times New Roman" w:cs="Times New Roman"/>
                <w:bCs/>
                <w:lang w:val="it-IT"/>
              </w:rPr>
              <w:t>razie agli insegnanti di lingua impareranno a conoscere le tradizioni di altri paesi in</w:t>
            </w:r>
            <w:r>
              <w:rPr>
                <w:rFonts w:ascii="Times New Roman" w:hAnsi="Times New Roman" w:cs="Times New Roman"/>
                <w:bCs/>
                <w:lang w:val="it-IT"/>
              </w:rPr>
              <w:t xml:space="preserve"> </w:t>
            </w:r>
            <w:r w:rsidR="00E73249" w:rsidRPr="00FC63BC">
              <w:rPr>
                <w:rFonts w:ascii="Times New Roman" w:hAnsi="Times New Roman" w:cs="Times New Roman"/>
                <w:bCs/>
                <w:lang w:val="it-IT"/>
              </w:rPr>
              <w:t>tema di produzione e consumo della birra.</w:t>
            </w:r>
            <w:r w:rsidR="00D04389" w:rsidRPr="00FC63BC">
              <w:rPr>
                <w:rFonts w:ascii="Times New Roman" w:hAnsi="Times New Roman" w:cs="Times New Roman"/>
                <w:bCs/>
                <w:lang w:val="it-IT"/>
              </w:rPr>
              <w:t xml:space="preserve"> </w:t>
            </w:r>
          </w:p>
          <w:p w14:paraId="7C1A4A81" w14:textId="54B03F0D" w:rsidR="00E73249" w:rsidRPr="00FC63BC" w:rsidRDefault="00E73249" w:rsidP="00E54425">
            <w:pPr>
              <w:pStyle w:val="TableParagraph"/>
              <w:rPr>
                <w:rFonts w:ascii="Times New Roman" w:hAnsi="Times New Roman" w:cs="Times New Roman"/>
                <w:bCs/>
                <w:lang w:val="it-IT"/>
              </w:rPr>
            </w:pPr>
            <w:r w:rsidRPr="00FC63BC">
              <w:rPr>
                <w:rFonts w:ascii="Times New Roman" w:hAnsi="Times New Roman" w:cs="Times New Roman"/>
                <w:bCs/>
                <w:lang w:val="it-IT"/>
              </w:rPr>
              <w:t xml:space="preserve">Per </w:t>
            </w:r>
            <w:r w:rsidR="0039402E">
              <w:rPr>
                <w:rFonts w:ascii="Times New Roman" w:hAnsi="Times New Roman" w:cs="Times New Roman"/>
                <w:bCs/>
                <w:lang w:val="it-IT"/>
              </w:rPr>
              <w:t xml:space="preserve">un miglior </w:t>
            </w:r>
            <w:r w:rsidRPr="00FC63BC">
              <w:rPr>
                <w:rFonts w:ascii="Times New Roman" w:hAnsi="Times New Roman" w:cs="Times New Roman"/>
                <w:bCs/>
                <w:lang w:val="it-IT"/>
              </w:rPr>
              <w:t>raggiung</w:t>
            </w:r>
            <w:r w:rsidR="0039402E">
              <w:rPr>
                <w:rFonts w:ascii="Times New Roman" w:hAnsi="Times New Roman" w:cs="Times New Roman"/>
                <w:bCs/>
                <w:lang w:val="it-IT"/>
              </w:rPr>
              <w:t>imento</w:t>
            </w:r>
            <w:r w:rsidRPr="00FC63BC">
              <w:rPr>
                <w:rFonts w:ascii="Times New Roman" w:hAnsi="Times New Roman" w:cs="Times New Roman"/>
                <w:bCs/>
                <w:lang w:val="it-IT"/>
              </w:rPr>
              <w:t xml:space="preserve"> </w:t>
            </w:r>
            <w:r w:rsidR="0039402E">
              <w:rPr>
                <w:rFonts w:ascii="Times New Roman" w:hAnsi="Times New Roman" w:cs="Times New Roman"/>
                <w:bCs/>
                <w:lang w:val="it-IT"/>
              </w:rPr>
              <w:t>del</w:t>
            </w:r>
            <w:r w:rsidRPr="00FC63BC">
              <w:rPr>
                <w:rFonts w:ascii="Times New Roman" w:hAnsi="Times New Roman" w:cs="Times New Roman"/>
                <w:bCs/>
                <w:lang w:val="it-IT"/>
              </w:rPr>
              <w:t>le competenze sul mondo brassicol</w:t>
            </w:r>
            <w:r w:rsidR="0039402E">
              <w:rPr>
                <w:rFonts w:ascii="Times New Roman" w:hAnsi="Times New Roman" w:cs="Times New Roman"/>
                <w:bCs/>
                <w:lang w:val="it-IT"/>
              </w:rPr>
              <w:t xml:space="preserve">o, in ambito tecnico pratico, </w:t>
            </w:r>
            <w:r w:rsidRPr="00FC63BC">
              <w:rPr>
                <w:rFonts w:ascii="Times New Roman" w:hAnsi="Times New Roman" w:cs="Times New Roman"/>
                <w:bCs/>
                <w:lang w:val="it-IT"/>
              </w:rPr>
              <w:t>si effettuerà una visita guidata in un birrificio di zona</w:t>
            </w:r>
            <w:r w:rsidR="0039402E">
              <w:rPr>
                <w:rFonts w:ascii="Times New Roman" w:hAnsi="Times New Roman" w:cs="Times New Roman"/>
                <w:bCs/>
                <w:lang w:val="it-IT"/>
              </w:rPr>
              <w:t xml:space="preserve"> e si completerà il percorso didattico con i</w:t>
            </w:r>
            <w:r w:rsidR="00FC63BC" w:rsidRPr="00FC63BC">
              <w:rPr>
                <w:rFonts w:ascii="Times New Roman" w:hAnsi="Times New Roman" w:cs="Times New Roman"/>
                <w:bCs/>
                <w:lang w:val="it-IT"/>
              </w:rPr>
              <w:t xml:space="preserve"> docenti di laboratorio</w:t>
            </w:r>
            <w:r w:rsidR="0039402E">
              <w:rPr>
                <w:rFonts w:ascii="Times New Roman" w:hAnsi="Times New Roman" w:cs="Times New Roman"/>
                <w:bCs/>
                <w:lang w:val="it-IT"/>
              </w:rPr>
              <w:t xml:space="preserve"> i quali</w:t>
            </w:r>
            <w:r w:rsidR="00FC63BC" w:rsidRPr="00FC63BC">
              <w:rPr>
                <w:rFonts w:ascii="Times New Roman" w:hAnsi="Times New Roman" w:cs="Times New Roman"/>
                <w:bCs/>
                <w:lang w:val="it-IT"/>
              </w:rPr>
              <w:t xml:space="preserve"> spiegheranno il servizio e i possibili</w:t>
            </w:r>
            <w:r w:rsidRPr="00FC63BC">
              <w:rPr>
                <w:rFonts w:ascii="Times New Roman" w:hAnsi="Times New Roman" w:cs="Times New Roman"/>
                <w:bCs/>
                <w:lang w:val="it-IT"/>
              </w:rPr>
              <w:t xml:space="preserve"> abbinament</w:t>
            </w:r>
            <w:r w:rsidR="00FC63BC" w:rsidRPr="00FC63BC">
              <w:rPr>
                <w:rFonts w:ascii="Times New Roman" w:hAnsi="Times New Roman" w:cs="Times New Roman"/>
                <w:bCs/>
                <w:lang w:val="it-IT"/>
              </w:rPr>
              <w:t>i</w:t>
            </w:r>
            <w:r w:rsidRPr="00FC63BC">
              <w:rPr>
                <w:rFonts w:ascii="Times New Roman" w:hAnsi="Times New Roman" w:cs="Times New Roman"/>
                <w:bCs/>
                <w:lang w:val="it-IT"/>
              </w:rPr>
              <w:t xml:space="preserve"> </w:t>
            </w:r>
            <w:r w:rsidR="00FC63BC" w:rsidRPr="00FC63BC">
              <w:rPr>
                <w:rFonts w:ascii="Times New Roman" w:hAnsi="Times New Roman" w:cs="Times New Roman"/>
                <w:bCs/>
                <w:lang w:val="it-IT"/>
              </w:rPr>
              <w:t>tra cibo e birr</w:t>
            </w:r>
            <w:r w:rsidR="0039402E">
              <w:rPr>
                <w:rFonts w:ascii="Times New Roman" w:hAnsi="Times New Roman" w:cs="Times New Roman"/>
                <w:bCs/>
                <w:lang w:val="it-IT"/>
              </w:rPr>
              <w:t xml:space="preserve">a, spiegando anche le caratteristiche storico-professionali dei locali maggiormente interessati come Pub e Birrerie. </w:t>
            </w:r>
          </w:p>
          <w:p w14:paraId="77779DA4" w14:textId="442F4E97" w:rsidR="004B0233" w:rsidRPr="004B0233" w:rsidRDefault="00D04389" w:rsidP="004B0233">
            <w:pPr>
              <w:pStyle w:val="TableParagraph"/>
              <w:rPr>
                <w:rFonts w:ascii="Times New Roman" w:eastAsia="Arial Narrow" w:hAnsi="Times New Roman" w:cs="Times New Roman"/>
              </w:rPr>
            </w:pPr>
            <w:r w:rsidRPr="00FC63BC">
              <w:rPr>
                <w:rFonts w:ascii="Times New Roman" w:hAnsi="Times New Roman" w:cs="Times New Roman"/>
                <w:bCs/>
                <w:lang w:val="it-IT"/>
              </w:rPr>
              <w:t xml:space="preserve"> </w:t>
            </w:r>
            <w:r w:rsidR="00FC63BC" w:rsidRPr="00FC63BC">
              <w:rPr>
                <w:rFonts w:ascii="Times New Roman" w:hAnsi="Times New Roman" w:cs="Times New Roman"/>
                <w:bCs/>
                <w:lang w:val="it-IT"/>
              </w:rPr>
              <w:t xml:space="preserve">Alla fine si </w:t>
            </w:r>
            <w:r w:rsidR="0039402E">
              <w:rPr>
                <w:rFonts w:ascii="Times New Roman" w:hAnsi="Times New Roman" w:cs="Times New Roman"/>
                <w:bCs/>
                <w:lang w:val="it-IT"/>
              </w:rPr>
              <w:t>creerà</w:t>
            </w:r>
            <w:r w:rsidR="00E54425" w:rsidRPr="00FC63BC">
              <w:rPr>
                <w:rFonts w:ascii="Times New Roman" w:eastAsia="Arial Narrow" w:hAnsi="Times New Roman" w:cs="Times New Roman"/>
              </w:rPr>
              <w:t xml:space="preserve"> un PPT </w:t>
            </w:r>
            <w:r w:rsidR="004B0233">
              <w:rPr>
                <w:rFonts w:ascii="Times New Roman" w:eastAsia="Arial Narrow" w:hAnsi="Times New Roman" w:cs="Times New Roman"/>
              </w:rPr>
              <w:t>descrivendo i</w:t>
            </w:r>
            <w:r w:rsidR="00AA5EAB">
              <w:rPr>
                <w:rFonts w:ascii="Times New Roman" w:eastAsia="Arial Narrow" w:hAnsi="Times New Roman" w:cs="Times New Roman"/>
              </w:rPr>
              <w:t>n</w:t>
            </w:r>
            <w:r w:rsidR="004B0233">
              <w:rPr>
                <w:rFonts w:ascii="Times New Roman" w:eastAsia="Arial Narrow" w:hAnsi="Times New Roman" w:cs="Times New Roman"/>
              </w:rPr>
              <w:t xml:space="preserve"> punti sopracitati e </w:t>
            </w:r>
            <w:r w:rsidR="00E54425" w:rsidRPr="00FC63BC">
              <w:rPr>
                <w:rFonts w:ascii="Times New Roman" w:eastAsia="Arial Narrow" w:hAnsi="Times New Roman" w:cs="Times New Roman"/>
              </w:rPr>
              <w:t xml:space="preserve">un cartellone con testo, immagini, didascalie e linea storica temporale che descrivano la nascita della birra </w:t>
            </w:r>
            <w:r w:rsidR="00897223" w:rsidRPr="004B0233">
              <w:rPr>
                <w:rFonts w:ascii="Times New Roman" w:eastAsia="Arial Narrow" w:hAnsi="Times New Roman" w:cs="Times New Roman"/>
              </w:rPr>
              <w:t>sino</w:t>
            </w:r>
            <w:r w:rsidR="00897223">
              <w:rPr>
                <w:rFonts w:eastAsia="Arial Narrow"/>
              </w:rPr>
              <w:t xml:space="preserve"> </w:t>
            </w:r>
            <w:r w:rsidR="00E54425" w:rsidRPr="00FC63BC">
              <w:rPr>
                <w:rFonts w:ascii="Times New Roman" w:eastAsia="Arial Narrow" w:hAnsi="Times New Roman" w:cs="Times New Roman"/>
              </w:rPr>
              <w:t xml:space="preserve">ai giorni </w:t>
            </w:r>
            <w:r w:rsidR="004B0233">
              <w:rPr>
                <w:rFonts w:ascii="Times New Roman" w:eastAsia="Arial Narrow" w:hAnsi="Times New Roman" w:cs="Times New Roman"/>
              </w:rPr>
              <w:t>nostri.</w:t>
            </w:r>
          </w:p>
          <w:p w14:paraId="578291A2" w14:textId="77777777" w:rsidR="00C56A34" w:rsidRDefault="004B0233" w:rsidP="00E54425">
            <w:pPr>
              <w:pStyle w:val="TableParagraph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 xml:space="preserve">L’UDA si concluderà nel laboratorio di Sala con il servizio della birra, la </w:t>
            </w:r>
            <w:r w:rsidR="00E54425" w:rsidRPr="00FC63BC">
              <w:rPr>
                <w:rFonts w:ascii="Times New Roman" w:eastAsia="Arial Narrow" w:hAnsi="Times New Roman" w:cs="Times New Roman"/>
              </w:rPr>
              <w:t>preparazione</w:t>
            </w:r>
            <w:r>
              <w:rPr>
                <w:rFonts w:ascii="Times New Roman" w:eastAsia="Arial Narrow" w:hAnsi="Times New Roman" w:cs="Times New Roman"/>
              </w:rPr>
              <w:t xml:space="preserve"> </w:t>
            </w:r>
            <w:r w:rsidR="00E54425" w:rsidRPr="00FC63BC">
              <w:rPr>
                <w:rFonts w:ascii="Times New Roman" w:eastAsia="Arial Narrow" w:hAnsi="Times New Roman" w:cs="Times New Roman"/>
              </w:rPr>
              <w:t xml:space="preserve">di un buffet </w:t>
            </w:r>
            <w:r>
              <w:rPr>
                <w:rFonts w:ascii="Times New Roman" w:eastAsia="Arial Narrow" w:hAnsi="Times New Roman" w:cs="Times New Roman"/>
              </w:rPr>
              <w:t xml:space="preserve">e </w:t>
            </w:r>
            <w:r w:rsidR="000B53AD">
              <w:rPr>
                <w:rFonts w:ascii="Times New Roman" w:eastAsia="Arial Narrow" w:hAnsi="Times New Roman" w:cs="Times New Roman"/>
              </w:rPr>
              <w:t>i</w:t>
            </w:r>
            <w:r>
              <w:rPr>
                <w:rFonts w:ascii="Times New Roman" w:eastAsia="Arial Narrow" w:hAnsi="Times New Roman" w:cs="Times New Roman"/>
              </w:rPr>
              <w:t xml:space="preserve"> possibili </w:t>
            </w:r>
            <w:r w:rsidR="00E54425" w:rsidRPr="00FC63BC">
              <w:rPr>
                <w:rFonts w:ascii="Times New Roman" w:eastAsia="Arial Narrow" w:hAnsi="Times New Roman" w:cs="Times New Roman"/>
              </w:rPr>
              <w:t>abbinament</w:t>
            </w:r>
            <w:r>
              <w:rPr>
                <w:rFonts w:ascii="Times New Roman" w:eastAsia="Arial Narrow" w:hAnsi="Times New Roman" w:cs="Times New Roman"/>
              </w:rPr>
              <w:t>i</w:t>
            </w:r>
            <w:r w:rsidR="00E54425" w:rsidRPr="00FC63BC">
              <w:rPr>
                <w:rFonts w:ascii="Times New Roman" w:eastAsia="Arial Narrow" w:hAnsi="Times New Roman" w:cs="Times New Roman"/>
              </w:rPr>
              <w:t xml:space="preserve"> cibo</w:t>
            </w:r>
            <w:r w:rsidR="000B53AD">
              <w:rPr>
                <w:rFonts w:ascii="Times New Roman" w:eastAsia="Arial Narrow" w:hAnsi="Times New Roman" w:cs="Times New Roman"/>
              </w:rPr>
              <w:t>-</w:t>
            </w:r>
            <w:r w:rsidR="00E54425" w:rsidRPr="00FC63BC">
              <w:rPr>
                <w:rFonts w:ascii="Times New Roman" w:eastAsia="Arial Narrow" w:hAnsi="Times New Roman" w:cs="Times New Roman"/>
              </w:rPr>
              <w:t>birra</w:t>
            </w:r>
            <w:r>
              <w:rPr>
                <w:rFonts w:ascii="Times New Roman" w:eastAsia="Arial Narrow" w:hAnsi="Times New Roman" w:cs="Times New Roman"/>
              </w:rPr>
              <w:t>.</w:t>
            </w:r>
          </w:p>
          <w:p w14:paraId="6D75C04C" w14:textId="1B599A56" w:rsidR="00AC4DB6" w:rsidRPr="002A211E" w:rsidRDefault="00AC4DB6" w:rsidP="00E54425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C56A34" w:rsidRPr="002A211E" w14:paraId="257D19C0" w14:textId="77777777" w:rsidTr="00923EF4">
        <w:tc>
          <w:tcPr>
            <w:tcW w:w="10913" w:type="dxa"/>
          </w:tcPr>
          <w:p w14:paraId="2EE5973B" w14:textId="4ED2A1AE" w:rsidR="00C56A34" w:rsidRPr="002A211E" w:rsidRDefault="00C56A34" w:rsidP="00923EF4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  <w:r w:rsidRPr="002A211E">
              <w:rPr>
                <w:rFonts w:ascii="Times New Roman" w:hAnsi="Times New Roman" w:cs="Times New Roman"/>
                <w:b/>
                <w:lang w:val="it-IT"/>
              </w:rPr>
              <w:t>In che modo (singoli, gruppi</w:t>
            </w:r>
            <w:r w:rsidR="000B53AD">
              <w:rPr>
                <w:rFonts w:ascii="Times New Roman" w:hAnsi="Times New Roman" w:cs="Times New Roman"/>
                <w:b/>
                <w:lang w:val="it-IT"/>
              </w:rPr>
              <w:t>…</w:t>
            </w:r>
            <w:r w:rsidRPr="002A211E">
              <w:rPr>
                <w:rFonts w:ascii="Times New Roman" w:hAnsi="Times New Roman" w:cs="Times New Roman"/>
                <w:b/>
                <w:lang w:val="it-IT"/>
              </w:rPr>
              <w:t>)</w:t>
            </w:r>
          </w:p>
          <w:p w14:paraId="38E76C94" w14:textId="77777777" w:rsidR="00C56A34" w:rsidRPr="002A211E" w:rsidRDefault="00C56A34" w:rsidP="00923EF4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213D41CF" w14:textId="77777777" w:rsidR="00C56A34" w:rsidRPr="002A211E" w:rsidRDefault="00C56A34" w:rsidP="00C56A34">
            <w:pPr>
              <w:numPr>
                <w:ilvl w:val="0"/>
                <w:numId w:val="7"/>
              </w:numPr>
            </w:pPr>
            <w:r w:rsidRPr="002A211E">
              <w:t xml:space="preserve">Lezione frontale </w:t>
            </w:r>
          </w:p>
          <w:p w14:paraId="46126616" w14:textId="77777777" w:rsidR="00C56A34" w:rsidRPr="002A211E" w:rsidRDefault="00C56A34" w:rsidP="00C56A34">
            <w:pPr>
              <w:numPr>
                <w:ilvl w:val="0"/>
                <w:numId w:val="7"/>
              </w:numPr>
            </w:pPr>
            <w:r w:rsidRPr="002A211E">
              <w:t>lezione dialogata</w:t>
            </w:r>
          </w:p>
          <w:p w14:paraId="4AE32332" w14:textId="77777777" w:rsidR="00C56A34" w:rsidRPr="002A211E" w:rsidRDefault="00C56A34" w:rsidP="00C56A34">
            <w:pPr>
              <w:numPr>
                <w:ilvl w:val="0"/>
                <w:numId w:val="7"/>
              </w:numPr>
            </w:pPr>
            <w:r w:rsidRPr="002A211E">
              <w:t>lezione di gruppo</w:t>
            </w:r>
          </w:p>
          <w:p w14:paraId="06CA20C4" w14:textId="77777777" w:rsidR="00C56A34" w:rsidRPr="002A211E" w:rsidRDefault="00C56A34" w:rsidP="00C56A34">
            <w:pPr>
              <w:numPr>
                <w:ilvl w:val="0"/>
                <w:numId w:val="7"/>
              </w:numPr>
            </w:pPr>
            <w:r w:rsidRPr="002A211E">
              <w:t>esercitazione pratica in laboratorio</w:t>
            </w:r>
          </w:p>
          <w:p w14:paraId="1357AC63" w14:textId="77777777" w:rsidR="00C56A34" w:rsidRPr="002A211E" w:rsidRDefault="00C56A34" w:rsidP="00923EF4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C56A34" w:rsidRPr="002A211E" w14:paraId="6A27CE43" w14:textId="77777777" w:rsidTr="00923EF4">
        <w:tc>
          <w:tcPr>
            <w:tcW w:w="10913" w:type="dxa"/>
          </w:tcPr>
          <w:p w14:paraId="4B518EAD" w14:textId="260D8A7F" w:rsidR="00C56A34" w:rsidRPr="00AC4DB6" w:rsidRDefault="00C56A34" w:rsidP="00923EF4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  <w:r w:rsidRPr="00AC4DB6">
              <w:rPr>
                <w:rFonts w:ascii="Times New Roman" w:hAnsi="Times New Roman" w:cs="Times New Roman"/>
                <w:b/>
                <w:lang w:val="it-IT"/>
              </w:rPr>
              <w:t>Quali prodotti</w:t>
            </w:r>
          </w:p>
          <w:p w14:paraId="12DB57F8" w14:textId="77777777" w:rsidR="00C56A34" w:rsidRPr="00AC4DB6" w:rsidRDefault="00C56A34" w:rsidP="00923EF4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03CA85C3" w14:textId="77777777" w:rsidR="00C56A34" w:rsidRPr="00AC4DB6" w:rsidRDefault="00C56A34" w:rsidP="00923EF4">
            <w:pPr>
              <w:rPr>
                <w:sz w:val="24"/>
                <w:szCs w:val="24"/>
              </w:rPr>
            </w:pPr>
            <w:r w:rsidRPr="00AC4DB6">
              <w:rPr>
                <w:sz w:val="24"/>
                <w:szCs w:val="24"/>
              </w:rPr>
              <w:t>Mappe concettuali, appunti, disegni, creazioni personali, slide power point, attrezzature specifiche di laboratorio, tablet, internet</w:t>
            </w:r>
          </w:p>
          <w:p w14:paraId="0B7A33F4" w14:textId="77777777" w:rsidR="00C56A34" w:rsidRPr="002A211E" w:rsidRDefault="00C56A34" w:rsidP="00923EF4">
            <w:pPr>
              <w:pStyle w:val="TableParagraph"/>
              <w:rPr>
                <w:rFonts w:ascii="Times New Roman" w:hAnsi="Times New Roman" w:cs="Times New Roman"/>
                <w:spacing w:val="-1"/>
                <w:lang w:val="it-IT"/>
              </w:rPr>
            </w:pPr>
          </w:p>
        </w:tc>
      </w:tr>
      <w:tr w:rsidR="00C56A34" w:rsidRPr="002A211E" w14:paraId="6A8801D9" w14:textId="77777777" w:rsidTr="00923EF4">
        <w:tc>
          <w:tcPr>
            <w:tcW w:w="10913" w:type="dxa"/>
          </w:tcPr>
          <w:p w14:paraId="1420CA24" w14:textId="77777777" w:rsidR="00C56A34" w:rsidRPr="002A211E" w:rsidRDefault="00C56A34" w:rsidP="00923EF4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  <w:r w:rsidRPr="002A211E">
              <w:rPr>
                <w:rFonts w:cs="Times New Roman"/>
                <w:b/>
                <w:sz w:val="22"/>
                <w:szCs w:val="22"/>
              </w:rPr>
              <w:t>Che senso ha (a cosa serve, per quali apprendimenti)</w:t>
            </w:r>
          </w:p>
          <w:p w14:paraId="48F78CD6" w14:textId="77777777" w:rsidR="00C56A34" w:rsidRPr="002A211E" w:rsidRDefault="00C56A34" w:rsidP="00923EF4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</w:p>
          <w:p w14:paraId="5BE2CBB3" w14:textId="366A8343" w:rsidR="00C56A34" w:rsidRDefault="00C56A34" w:rsidP="00923EF4">
            <w:pPr>
              <w:spacing w:line="100" w:lineRule="atLeast"/>
            </w:pPr>
            <w:r w:rsidRPr="002A211E">
              <w:t>Questa UDA è un’opportunità per imparare a lavorare in gruppo, capire il proprio ruolo e come comportarsi in un ambiente</w:t>
            </w:r>
            <w:r>
              <w:t xml:space="preserve"> rappresentativo di un lavoro complesso, frutto dell’applicazione di abilità e conoscenze derivanti da numerose discipline. Il tutto finalizzata alla</w:t>
            </w:r>
            <w:r w:rsidR="005A4A8B">
              <w:t xml:space="preserve"> consapevolezza sul consumo pensato dell’alcol e sugli effetti negativi del suo abuso. Inoltre è di interesse per la </w:t>
            </w:r>
            <w:r>
              <w:t>formazione del professionista e della persona.</w:t>
            </w:r>
          </w:p>
          <w:p w14:paraId="26AD89B1" w14:textId="77777777" w:rsidR="00C56A34" w:rsidRPr="007E298A" w:rsidRDefault="00C56A34" w:rsidP="00923EF4">
            <w:pPr>
              <w:spacing w:line="100" w:lineRule="atLeast"/>
            </w:pPr>
          </w:p>
        </w:tc>
      </w:tr>
      <w:tr w:rsidR="00C56A34" w:rsidRPr="002A211E" w14:paraId="038C8230" w14:textId="77777777" w:rsidTr="00923EF4">
        <w:tc>
          <w:tcPr>
            <w:tcW w:w="10913" w:type="dxa"/>
          </w:tcPr>
          <w:p w14:paraId="7EBBC4A9" w14:textId="77777777" w:rsidR="00C56A34" w:rsidRPr="00067642" w:rsidRDefault="00C56A34" w:rsidP="00923EF4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  <w:r w:rsidRPr="00067642">
              <w:rPr>
                <w:rFonts w:ascii="Times New Roman" w:hAnsi="Times New Roman" w:cs="Times New Roman"/>
                <w:b/>
                <w:lang w:val="it-IT"/>
              </w:rPr>
              <w:t xml:space="preserve">Tempi             </w:t>
            </w:r>
          </w:p>
          <w:p w14:paraId="047477A4" w14:textId="77777777" w:rsidR="00C56A34" w:rsidRPr="00067642" w:rsidRDefault="00C56A34" w:rsidP="00923EF4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031E85F4" w14:textId="7FE6F579" w:rsidR="00C56A34" w:rsidRPr="00D933E9" w:rsidRDefault="008A7B8F" w:rsidP="00923EF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40</w:t>
            </w:r>
            <w:r w:rsidR="00C56A34" w:rsidRPr="00C056AC">
              <w:rPr>
                <w:rFonts w:ascii="Times New Roman" w:hAnsi="Times New Roman" w:cs="Times New Roman"/>
                <w:lang w:val="it-IT"/>
              </w:rPr>
              <w:t xml:space="preserve"> ore </w:t>
            </w:r>
            <w:r w:rsidR="00E52D4B">
              <w:rPr>
                <w:rFonts w:eastAsia="Times New Roman"/>
                <w:sz w:val="20"/>
                <w:szCs w:val="20"/>
                <w:lang w:val="it-IT" w:eastAsia="it-IT"/>
              </w:rPr>
              <w:t>(</w:t>
            </w:r>
            <w:r w:rsidR="00E52D4B" w:rsidRPr="00D933E9">
              <w:rPr>
                <w:rFonts w:eastAsia="Times New Roman"/>
                <w:sz w:val="20"/>
                <w:szCs w:val="20"/>
                <w:lang w:val="it-IT" w:eastAsia="it-IT"/>
              </w:rPr>
              <w:t>2</w:t>
            </w:r>
            <w:r w:rsidR="00BF7C3B">
              <w:rPr>
                <w:rFonts w:eastAsia="Times New Roman"/>
                <w:sz w:val="20"/>
                <w:szCs w:val="20"/>
                <w:lang w:val="it-IT" w:eastAsia="it-IT"/>
              </w:rPr>
              <w:t>9</w:t>
            </w:r>
            <w:r w:rsidR="00C56A34" w:rsidRPr="00D933E9">
              <w:rPr>
                <w:rFonts w:eastAsia="Times New Roman"/>
                <w:sz w:val="20"/>
                <w:szCs w:val="20"/>
                <w:lang w:val="it-IT" w:eastAsia="it-IT"/>
              </w:rPr>
              <w:t xml:space="preserve"> h in classe e </w:t>
            </w:r>
            <w:r w:rsidR="00D933E9" w:rsidRPr="00D933E9">
              <w:rPr>
                <w:rFonts w:eastAsia="Times New Roman"/>
                <w:sz w:val="20"/>
                <w:szCs w:val="20"/>
                <w:lang w:val="it-IT" w:eastAsia="it-IT"/>
              </w:rPr>
              <w:t>1</w:t>
            </w:r>
            <w:r w:rsidR="00BF7C3B">
              <w:rPr>
                <w:rFonts w:eastAsia="Times New Roman"/>
                <w:sz w:val="20"/>
                <w:szCs w:val="20"/>
                <w:lang w:val="it-IT" w:eastAsia="it-IT"/>
              </w:rPr>
              <w:t>1</w:t>
            </w:r>
            <w:r w:rsidR="00C56A34" w:rsidRPr="00D933E9">
              <w:rPr>
                <w:rFonts w:eastAsia="Times New Roman"/>
                <w:sz w:val="20"/>
                <w:szCs w:val="20"/>
                <w:lang w:val="it-IT" w:eastAsia="it-IT"/>
              </w:rPr>
              <w:t xml:space="preserve"> h in laboratorio)</w:t>
            </w:r>
            <w:r w:rsidR="001A408B" w:rsidRPr="00D933E9">
              <w:rPr>
                <w:rFonts w:eastAsia="Times New Roman"/>
                <w:sz w:val="20"/>
                <w:szCs w:val="20"/>
                <w:lang w:val="it-IT" w:eastAsia="it-IT"/>
              </w:rPr>
              <w:t xml:space="preserve"> </w:t>
            </w:r>
          </w:p>
          <w:p w14:paraId="45059E08" w14:textId="77777777" w:rsidR="00C56A34" w:rsidRPr="00C056AC" w:rsidRDefault="00C56A34" w:rsidP="00923EF4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C56A34" w:rsidRPr="002A211E" w14:paraId="50554911" w14:textId="77777777" w:rsidTr="00923EF4">
        <w:tc>
          <w:tcPr>
            <w:tcW w:w="10913" w:type="dxa"/>
          </w:tcPr>
          <w:p w14:paraId="406B176C" w14:textId="77777777" w:rsidR="00C56A34" w:rsidRPr="002A211E" w:rsidRDefault="00C56A34" w:rsidP="00923EF4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  <w:r w:rsidRPr="002A211E">
              <w:rPr>
                <w:rFonts w:ascii="Times New Roman" w:hAnsi="Times New Roman" w:cs="Times New Roman"/>
                <w:b/>
                <w:lang w:val="it-IT"/>
              </w:rPr>
              <w:t>Risorse (strumenti, consulenze, opportunità…)</w:t>
            </w:r>
          </w:p>
          <w:p w14:paraId="676E559C" w14:textId="77777777" w:rsidR="00C56A34" w:rsidRPr="002A211E" w:rsidRDefault="00C56A34" w:rsidP="00923EF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  <w:p w14:paraId="0ED7378A" w14:textId="77777777" w:rsidR="00C56A34" w:rsidRPr="002A211E" w:rsidRDefault="00C56A34" w:rsidP="00923EF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A211E">
              <w:rPr>
                <w:rFonts w:cs="Times New Roman"/>
                <w:sz w:val="22"/>
                <w:szCs w:val="22"/>
              </w:rPr>
              <w:t xml:space="preserve">L’attività si svolgerà in aula e in laboratorio con il supporto dei docenti coinvolti </w:t>
            </w:r>
          </w:p>
          <w:p w14:paraId="717A51E4" w14:textId="77777777" w:rsidR="00C56A34" w:rsidRPr="002A211E" w:rsidRDefault="00C56A34" w:rsidP="00923EF4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  <w:p w14:paraId="7CA490D5" w14:textId="77777777" w:rsidR="00C56A34" w:rsidRPr="002A211E" w:rsidRDefault="00C56A34" w:rsidP="00923EF4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C56A34" w:rsidRPr="002A211E" w14:paraId="64B4E560" w14:textId="77777777" w:rsidTr="00923EF4">
        <w:tc>
          <w:tcPr>
            <w:tcW w:w="10913" w:type="dxa"/>
          </w:tcPr>
          <w:p w14:paraId="72E0FD98" w14:textId="77777777" w:rsidR="00C56A34" w:rsidRPr="002A211E" w:rsidRDefault="00C56A34" w:rsidP="00923EF4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  <w:r w:rsidRPr="002A211E">
              <w:rPr>
                <w:rFonts w:ascii="Times New Roman" w:hAnsi="Times New Roman" w:cs="Times New Roman"/>
                <w:b/>
                <w:lang w:val="it-IT"/>
              </w:rPr>
              <w:t>Criteri di valutazione</w:t>
            </w:r>
          </w:p>
          <w:p w14:paraId="3C6DAA0D" w14:textId="77777777" w:rsidR="00C56A34" w:rsidRPr="002A211E" w:rsidRDefault="00C56A34" w:rsidP="00923EF4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56219C0C" w14:textId="74BC7D27" w:rsidR="00C56A34" w:rsidRDefault="00C56A34" w:rsidP="00923EF4">
            <w:pPr>
              <w:spacing w:line="100" w:lineRule="atLeast"/>
            </w:pPr>
            <w:r>
              <w:t xml:space="preserve">Il cartellone comprensivo di </w:t>
            </w:r>
            <w:r w:rsidR="001A408B">
              <w:t>presentazione in PPT</w:t>
            </w:r>
            <w:r>
              <w:t xml:space="preserve"> sarà valutato in base alla correttezza e alla completezza delle indicazioni ma anche alla chiarezza con cui saranno presentate. </w:t>
            </w:r>
          </w:p>
          <w:p w14:paraId="626C64B4" w14:textId="7E1A4650" w:rsidR="00C56A34" w:rsidRDefault="00C56A34" w:rsidP="00923EF4">
            <w:pPr>
              <w:spacing w:line="100" w:lineRule="atLeast"/>
              <w:ind w:right="41"/>
            </w:pPr>
            <w:r>
              <w:t xml:space="preserve">Durante la presentazione sarà apprezzata la capacità espositiva intesa come ricchezza lessicale, correttezza formale e articolazione dei contenuti proposti.  </w:t>
            </w:r>
          </w:p>
          <w:p w14:paraId="73604041" w14:textId="510862B9" w:rsidR="00C56A34" w:rsidRDefault="00C56A34" w:rsidP="00923EF4">
            <w:pPr>
              <w:spacing w:line="100" w:lineRule="atLeast"/>
            </w:pPr>
            <w:r>
              <w:t xml:space="preserve">A tutto questo si aggiungerà la valutazione dell’impegno, in termini di disponibilità e rispetto delle consegne, della partecipazione attiva, in termini di atteggiamento propositivo e della collaborazione, intesa come interazione produttiva all’interno del gruppo. </w:t>
            </w:r>
          </w:p>
          <w:p w14:paraId="4E8DE8E9" w14:textId="77777777" w:rsidR="00C56A34" w:rsidRPr="00453E3F" w:rsidRDefault="00C56A34" w:rsidP="00923EF4">
            <w:pPr>
              <w:rPr>
                <w:rFonts w:cs="Calibri"/>
              </w:rPr>
            </w:pPr>
            <w:r w:rsidRPr="00453E3F">
              <w:rPr>
                <w:rFonts w:eastAsia="Times New Roman" w:cs="Calibri"/>
                <w:kern w:val="1"/>
                <w:lang w:eastAsia="hi-IN" w:bidi="hi-IN"/>
              </w:rPr>
              <w:lastRenderedPageBreak/>
              <w:t>Saranno valutati anche l’ordine, la cura della propria persona e l’etica professionale verso i compagni e i docenti, verso gli ambienti e le attrezzature.</w:t>
            </w:r>
          </w:p>
          <w:p w14:paraId="352D10AE" w14:textId="77777777" w:rsidR="00C56A34" w:rsidRPr="00453E3F" w:rsidRDefault="00C56A34" w:rsidP="00923EF4">
            <w:pPr>
              <w:widowControl w:val="0"/>
              <w:suppressAutoHyphens/>
              <w:spacing w:line="100" w:lineRule="atLeast"/>
              <w:textAlignment w:val="baseline"/>
              <w:rPr>
                <w:rFonts w:eastAsia="Times New Roman" w:cs="Calibri"/>
                <w:kern w:val="1"/>
                <w:lang w:eastAsia="hi-IN" w:bidi="hi-IN"/>
              </w:rPr>
            </w:pPr>
            <w:r w:rsidRPr="00453E3F">
              <w:rPr>
                <w:rFonts w:cs="Calibri"/>
              </w:rPr>
              <w:t>Sarete valutati sui prodotti finali, sarà anche valutata l’acquisizione delle conoscenze acquisite nelle diverse discipline coinvolte nel percorso e la capacità di elaborare testi sugli argomenti proposti, mentre le abilità sociali sviluppate incideranno nella valutazione del comportamento.</w:t>
            </w:r>
          </w:p>
          <w:p w14:paraId="1CE5BB7B" w14:textId="77777777" w:rsidR="00C56A34" w:rsidRDefault="00C56A34" w:rsidP="00923EF4">
            <w:pPr>
              <w:spacing w:line="100" w:lineRule="atLeast"/>
            </w:pPr>
          </w:p>
          <w:p w14:paraId="3456101D" w14:textId="77777777" w:rsidR="00C56A34" w:rsidRPr="002A211E" w:rsidRDefault="00C56A34" w:rsidP="00923EF4"/>
        </w:tc>
      </w:tr>
      <w:tr w:rsidR="00C56A34" w:rsidRPr="002A211E" w14:paraId="28D8C339" w14:textId="77777777" w:rsidTr="00923EF4">
        <w:tc>
          <w:tcPr>
            <w:tcW w:w="10913" w:type="dxa"/>
          </w:tcPr>
          <w:p w14:paraId="0AD08099" w14:textId="77777777" w:rsidR="00C56A34" w:rsidRPr="002A211E" w:rsidRDefault="00C56A34" w:rsidP="00923EF4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  <w:r w:rsidRPr="002A211E">
              <w:rPr>
                <w:rFonts w:cs="Times New Roman"/>
                <w:b/>
                <w:sz w:val="22"/>
                <w:szCs w:val="22"/>
              </w:rPr>
              <w:lastRenderedPageBreak/>
              <w:t>Peso della Uda in termini di voti in riferimento agli assi culturali ed alle discipline</w:t>
            </w:r>
          </w:p>
          <w:p w14:paraId="7BE2368F" w14:textId="77777777" w:rsidR="00C56A34" w:rsidRPr="002A211E" w:rsidRDefault="00C56A34" w:rsidP="00923EF4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</w:p>
          <w:p w14:paraId="30540901" w14:textId="77777777" w:rsidR="00C56A34" w:rsidRDefault="00C56A34" w:rsidP="00923EF4">
            <w:pPr>
              <w:spacing w:line="100" w:lineRule="atLeast"/>
            </w:pPr>
            <w:r w:rsidRPr="002A211E">
              <w:t>Il compito prodotto rappresenta una componente del percorso formativo dell’allievo</w:t>
            </w:r>
            <w:r>
              <w:t xml:space="preserve">, in percentuale diversa a seconda della rilevanza che ha per le diverse discipline. In dettaglio: </w:t>
            </w:r>
          </w:p>
          <w:p w14:paraId="22EA4B59" w14:textId="77777777" w:rsidR="00C56A34" w:rsidRPr="002A211E" w:rsidRDefault="00C56A34" w:rsidP="00923EF4">
            <w:pPr>
              <w:spacing w:line="100" w:lineRule="atLeast"/>
              <w:rPr>
                <w:i/>
              </w:rPr>
            </w:pPr>
          </w:p>
          <w:p w14:paraId="115962F6" w14:textId="77777777" w:rsidR="00C56A34" w:rsidRPr="002A211E" w:rsidRDefault="00C56A34" w:rsidP="00923EF4">
            <w:pPr>
              <w:spacing w:line="100" w:lineRule="atLeast"/>
              <w:rPr>
                <w:i/>
              </w:rPr>
            </w:pPr>
          </w:p>
          <w:p w14:paraId="2D3631BD" w14:textId="77777777" w:rsidR="00C56A34" w:rsidRPr="002A211E" w:rsidRDefault="00C56A34" w:rsidP="00923EF4">
            <w:pPr>
              <w:spacing w:line="100" w:lineRule="atLeast"/>
              <w:rPr>
                <w:i/>
              </w:rPr>
            </w:pPr>
            <w:r w:rsidRPr="002A211E">
              <w:rPr>
                <w:i/>
              </w:rPr>
              <w:t xml:space="preserve">Area comune </w:t>
            </w:r>
          </w:p>
          <w:p w14:paraId="131EE63F" w14:textId="42076378" w:rsidR="000F78A7" w:rsidRDefault="000F78A7" w:rsidP="000F78A7">
            <w:pPr>
              <w:spacing w:line="100" w:lineRule="atLeast"/>
            </w:pPr>
            <w:r>
              <w:t xml:space="preserve">Scienze degli alimenti: </w:t>
            </w:r>
            <w:r w:rsidR="007F2129">
              <w:t>6</w:t>
            </w:r>
            <w:r>
              <w:t xml:space="preserve">% </w:t>
            </w:r>
          </w:p>
          <w:p w14:paraId="2373B669" w14:textId="78202502" w:rsidR="000F78A7" w:rsidRDefault="000F78A7" w:rsidP="000F78A7">
            <w:pPr>
              <w:spacing w:line="100" w:lineRule="atLeast"/>
            </w:pPr>
            <w:r>
              <w:t xml:space="preserve">Matematica </w:t>
            </w:r>
            <w:r w:rsidR="007F2129" w:rsidRPr="007F2129">
              <w:t>6%</w:t>
            </w:r>
            <w:r w:rsidR="007F2129">
              <w:t xml:space="preserve"> </w:t>
            </w:r>
          </w:p>
          <w:p w14:paraId="2929A47A" w14:textId="5FC5CE8E" w:rsidR="000F78A7" w:rsidRDefault="000F78A7" w:rsidP="000F78A7">
            <w:pPr>
              <w:spacing w:line="100" w:lineRule="atLeast"/>
            </w:pPr>
            <w:r>
              <w:t>Italiano: 1</w:t>
            </w:r>
            <w:r w:rsidR="007F2129">
              <w:t>8</w:t>
            </w:r>
            <w:r>
              <w:t xml:space="preserve"> % </w:t>
            </w:r>
          </w:p>
          <w:p w14:paraId="26ACEA65" w14:textId="77777777" w:rsidR="007F2129" w:rsidRDefault="000F78A7" w:rsidP="000F78A7">
            <w:pPr>
              <w:spacing w:line="100" w:lineRule="atLeast"/>
            </w:pPr>
            <w:r>
              <w:t xml:space="preserve">Inglese: </w:t>
            </w:r>
            <w:r w:rsidR="007F2129" w:rsidRPr="007F2129">
              <w:t xml:space="preserve">6% </w:t>
            </w:r>
          </w:p>
          <w:p w14:paraId="7B884A5D" w14:textId="11238E7E" w:rsidR="000F78A7" w:rsidRDefault="000F78A7" w:rsidP="000F78A7">
            <w:pPr>
              <w:spacing w:line="100" w:lineRule="atLeast"/>
            </w:pPr>
            <w:r>
              <w:t xml:space="preserve">Discipline </w:t>
            </w:r>
            <w:proofErr w:type="spellStart"/>
            <w:r>
              <w:t>ec.</w:t>
            </w:r>
            <w:r w:rsidRPr="002231B4">
              <w:t>aziendali</w:t>
            </w:r>
            <w:proofErr w:type="spellEnd"/>
            <w:r>
              <w:t xml:space="preserve"> </w:t>
            </w:r>
            <w:r w:rsidR="007F2129">
              <w:t>8</w:t>
            </w:r>
            <w:r>
              <w:t xml:space="preserve">% </w:t>
            </w:r>
          </w:p>
          <w:p w14:paraId="3699C58D" w14:textId="6FA1892E" w:rsidR="000F78A7" w:rsidRDefault="000F78A7" w:rsidP="000F78A7">
            <w:pPr>
              <w:spacing w:line="100" w:lineRule="atLeast"/>
              <w:ind w:right="7991"/>
            </w:pPr>
            <w:r>
              <w:t xml:space="preserve">Francese </w:t>
            </w:r>
            <w:r w:rsidR="007F2129" w:rsidRPr="007F2129">
              <w:t>6%</w:t>
            </w:r>
          </w:p>
          <w:p w14:paraId="5FBF6B8A" w14:textId="0928AA76" w:rsidR="000F78A7" w:rsidRDefault="000F78A7" w:rsidP="000F78A7">
            <w:pPr>
              <w:spacing w:line="100" w:lineRule="atLeast"/>
              <w:ind w:right="7991"/>
            </w:pPr>
            <w:r>
              <w:t xml:space="preserve">Scienze motorie </w:t>
            </w:r>
            <w:r w:rsidR="007F2129" w:rsidRPr="007F2129">
              <w:t xml:space="preserve">6% </w:t>
            </w:r>
            <w:r>
              <w:t xml:space="preserve">Religione </w:t>
            </w:r>
            <w:r w:rsidR="007F2129" w:rsidRPr="007F2129">
              <w:t>6%</w:t>
            </w:r>
          </w:p>
          <w:p w14:paraId="4D8D65C6" w14:textId="77777777" w:rsidR="000F78A7" w:rsidRDefault="000F78A7" w:rsidP="000F78A7">
            <w:pPr>
              <w:spacing w:line="100" w:lineRule="atLeast"/>
            </w:pPr>
            <w:r w:rsidRPr="002A211E">
              <w:rPr>
                <w:i/>
              </w:rPr>
              <w:t>Area di indirizzo</w:t>
            </w:r>
            <w:r>
              <w:t xml:space="preserve">: </w:t>
            </w:r>
          </w:p>
          <w:p w14:paraId="44863233" w14:textId="01BD3CA0" w:rsidR="000F78A7" w:rsidRDefault="000F78A7" w:rsidP="000F78A7">
            <w:pPr>
              <w:spacing w:line="100" w:lineRule="atLeast"/>
            </w:pPr>
            <w:r>
              <w:t xml:space="preserve">Lab. Sala-vendita: </w:t>
            </w:r>
            <w:r w:rsidR="007F2129">
              <w:t>38</w:t>
            </w:r>
            <w:r>
              <w:t xml:space="preserve">% </w:t>
            </w:r>
          </w:p>
          <w:p w14:paraId="6B409D20" w14:textId="77777777" w:rsidR="00C56A34" w:rsidRPr="002A211E" w:rsidRDefault="00C56A34" w:rsidP="001A408B">
            <w:pPr>
              <w:spacing w:line="100" w:lineRule="atLeast"/>
            </w:pPr>
          </w:p>
        </w:tc>
      </w:tr>
    </w:tbl>
    <w:p w14:paraId="1EC61915" w14:textId="3D39FE34" w:rsidR="00C56A34" w:rsidRDefault="00C56A34"/>
    <w:p w14:paraId="74D9F225" w14:textId="682B6CCD" w:rsidR="00C13B6D" w:rsidRDefault="00C13B6D"/>
    <w:p w14:paraId="64F9DBF2" w14:textId="6077CD32" w:rsidR="00C13B6D" w:rsidRDefault="00C13B6D"/>
    <w:p w14:paraId="6F07E1C9" w14:textId="1C6DC812" w:rsidR="00C13B6D" w:rsidRDefault="00C13B6D"/>
    <w:p w14:paraId="3AA10B51" w14:textId="77777777" w:rsidR="00C13B6D" w:rsidRDefault="00C13B6D"/>
    <w:tbl>
      <w:tblPr>
        <w:tblW w:w="9799" w:type="dxa"/>
        <w:tblInd w:w="27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8"/>
        <w:gridCol w:w="21"/>
      </w:tblGrid>
      <w:tr w:rsidR="00C56A34" w:rsidRPr="000E2032" w14:paraId="5C5D6417" w14:textId="77777777" w:rsidTr="007F2129">
        <w:trPr>
          <w:gridAfter w:val="1"/>
          <w:wAfter w:w="21" w:type="dxa"/>
          <w:trHeight w:val="225"/>
        </w:trPr>
        <w:tc>
          <w:tcPr>
            <w:tcW w:w="977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FFF00"/>
          </w:tcPr>
          <w:p w14:paraId="30BCF706" w14:textId="77777777" w:rsidR="00C56A34" w:rsidRPr="00892A54" w:rsidRDefault="00C56A34" w:rsidP="00923EF4">
            <w:pPr>
              <w:widowControl w:val="0"/>
              <w:autoSpaceDE w:val="0"/>
              <w:autoSpaceDN w:val="0"/>
              <w:spacing w:line="205" w:lineRule="exact"/>
              <w:ind w:left="3467" w:right="3459"/>
              <w:jc w:val="center"/>
              <w:rPr>
                <w:rFonts w:eastAsia="Times New Roman"/>
                <w:b/>
                <w:sz w:val="24"/>
                <w:szCs w:val="24"/>
                <w:lang w:bidi="it-IT"/>
              </w:rPr>
            </w:pPr>
            <w:r w:rsidRPr="00892A54">
              <w:rPr>
                <w:rFonts w:eastAsia="Times New Roman"/>
                <w:b/>
                <w:sz w:val="24"/>
                <w:szCs w:val="24"/>
                <w:lang w:bidi="it-IT"/>
              </w:rPr>
              <w:t>OBIETTIVI MINIMI PER ALLIEVI BES/DSA</w:t>
            </w:r>
          </w:p>
        </w:tc>
      </w:tr>
      <w:tr w:rsidR="00C56A34" w:rsidRPr="000E2032" w14:paraId="5E6E4B01" w14:textId="77777777" w:rsidTr="00923EF4">
        <w:trPr>
          <w:trHeight w:val="1006"/>
        </w:trPr>
        <w:tc>
          <w:tcPr>
            <w:tcW w:w="9799" w:type="dxa"/>
            <w:gridSpan w:val="2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05D5A811" w14:textId="77777777" w:rsidR="00C56A34" w:rsidRPr="00892A54" w:rsidRDefault="00C56A34" w:rsidP="00C56A34">
            <w:pPr>
              <w:widowControl w:val="0"/>
              <w:numPr>
                <w:ilvl w:val="0"/>
                <w:numId w:val="10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line="182" w:lineRule="exact"/>
              <w:rPr>
                <w:rFonts w:eastAsia="Times New Roman"/>
                <w:lang w:bidi="it-IT"/>
              </w:rPr>
            </w:pPr>
            <w:r w:rsidRPr="00892A54">
              <w:rPr>
                <w:rFonts w:eastAsia="Times New Roman"/>
                <w:spacing w:val="-4"/>
                <w:lang w:bidi="it-IT"/>
              </w:rPr>
              <w:t xml:space="preserve">Avere </w:t>
            </w:r>
            <w:r w:rsidRPr="00892A54">
              <w:rPr>
                <w:rFonts w:eastAsia="Times New Roman"/>
                <w:lang w:bidi="it-IT"/>
              </w:rPr>
              <w:t>rispetto di se e degli</w:t>
            </w:r>
            <w:r w:rsidRPr="00892A54">
              <w:rPr>
                <w:rFonts w:eastAsia="Times New Roman"/>
                <w:spacing w:val="5"/>
                <w:lang w:bidi="it-IT"/>
              </w:rPr>
              <w:t xml:space="preserve"> </w:t>
            </w:r>
            <w:r w:rsidRPr="00892A54">
              <w:rPr>
                <w:rFonts w:eastAsia="Times New Roman"/>
                <w:lang w:bidi="it-IT"/>
              </w:rPr>
              <w:t>altri.</w:t>
            </w:r>
          </w:p>
          <w:p w14:paraId="709D4241" w14:textId="77777777" w:rsidR="00C56A34" w:rsidRPr="00892A54" w:rsidRDefault="00C56A34" w:rsidP="00C56A34">
            <w:pPr>
              <w:widowControl w:val="0"/>
              <w:numPr>
                <w:ilvl w:val="0"/>
                <w:numId w:val="10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/>
              <w:rPr>
                <w:rFonts w:eastAsia="Times New Roman"/>
                <w:lang w:bidi="it-IT"/>
              </w:rPr>
            </w:pPr>
            <w:r w:rsidRPr="00892A54">
              <w:rPr>
                <w:rFonts w:eastAsia="Times New Roman"/>
                <w:lang w:bidi="it-IT"/>
              </w:rPr>
              <w:t>Rispettare le regole più elementari della buona</w:t>
            </w:r>
            <w:r w:rsidRPr="00892A54">
              <w:rPr>
                <w:rFonts w:eastAsia="Times New Roman"/>
                <w:spacing w:val="-4"/>
                <w:lang w:bidi="it-IT"/>
              </w:rPr>
              <w:t xml:space="preserve"> </w:t>
            </w:r>
            <w:r w:rsidRPr="00892A54">
              <w:rPr>
                <w:rFonts w:eastAsia="Times New Roman"/>
                <w:lang w:bidi="it-IT"/>
              </w:rPr>
              <w:t>educazione.</w:t>
            </w:r>
          </w:p>
          <w:p w14:paraId="5C03ACA6" w14:textId="77777777" w:rsidR="00C56A34" w:rsidRPr="00892A54" w:rsidRDefault="00C56A34" w:rsidP="00C56A34">
            <w:pPr>
              <w:widowControl w:val="0"/>
              <w:numPr>
                <w:ilvl w:val="0"/>
                <w:numId w:val="10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/>
              <w:rPr>
                <w:rFonts w:eastAsia="Times New Roman"/>
                <w:lang w:bidi="it-IT"/>
              </w:rPr>
            </w:pPr>
            <w:r w:rsidRPr="00892A54">
              <w:rPr>
                <w:rFonts w:eastAsia="Times New Roman"/>
                <w:lang w:bidi="it-IT"/>
              </w:rPr>
              <w:t>Saper ascoltare l’altro. Collaborare con i</w:t>
            </w:r>
            <w:r w:rsidRPr="00892A54">
              <w:rPr>
                <w:rFonts w:eastAsia="Times New Roman"/>
                <w:spacing w:val="-3"/>
                <w:lang w:bidi="it-IT"/>
              </w:rPr>
              <w:t xml:space="preserve"> </w:t>
            </w:r>
            <w:r w:rsidRPr="00892A54">
              <w:rPr>
                <w:rFonts w:eastAsia="Times New Roman"/>
                <w:lang w:bidi="it-IT"/>
              </w:rPr>
              <w:t>compagni.</w:t>
            </w:r>
          </w:p>
          <w:p w14:paraId="14035205" w14:textId="77777777" w:rsidR="00C56A34" w:rsidRPr="00892A54" w:rsidRDefault="00C56A34" w:rsidP="00C56A34">
            <w:pPr>
              <w:widowControl w:val="0"/>
              <w:numPr>
                <w:ilvl w:val="0"/>
                <w:numId w:val="10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line="173" w:lineRule="exact"/>
              <w:rPr>
                <w:rFonts w:eastAsia="Times New Roman"/>
                <w:lang w:bidi="it-IT"/>
              </w:rPr>
            </w:pPr>
            <w:r w:rsidRPr="00892A54">
              <w:rPr>
                <w:rFonts w:eastAsia="Times New Roman"/>
                <w:lang w:bidi="it-IT"/>
              </w:rPr>
              <w:t>Imparare a intervenire nel momento</w:t>
            </w:r>
            <w:r w:rsidRPr="00892A54">
              <w:rPr>
                <w:rFonts w:eastAsia="Times New Roman"/>
                <w:spacing w:val="-4"/>
                <w:lang w:bidi="it-IT"/>
              </w:rPr>
              <w:t xml:space="preserve"> </w:t>
            </w:r>
            <w:r w:rsidRPr="00892A54">
              <w:rPr>
                <w:rFonts w:eastAsia="Times New Roman"/>
                <w:lang w:bidi="it-IT"/>
              </w:rPr>
              <w:t>opportuno.</w:t>
            </w:r>
          </w:p>
        </w:tc>
      </w:tr>
      <w:tr w:rsidR="00C56A34" w:rsidRPr="000E2032" w14:paraId="33819B51" w14:textId="77777777" w:rsidTr="00923EF4">
        <w:trPr>
          <w:trHeight w:val="1007"/>
        </w:trPr>
        <w:tc>
          <w:tcPr>
            <w:tcW w:w="9799" w:type="dxa"/>
            <w:gridSpan w:val="2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48404040" w14:textId="77777777" w:rsidR="00C56A34" w:rsidRPr="00892A54" w:rsidRDefault="00C56A34" w:rsidP="00C56A34">
            <w:pPr>
              <w:widowControl w:val="0"/>
              <w:numPr>
                <w:ilvl w:val="0"/>
                <w:numId w:val="9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line="182" w:lineRule="exact"/>
              <w:rPr>
                <w:rFonts w:eastAsia="Times New Roman"/>
                <w:lang w:bidi="it-IT"/>
              </w:rPr>
            </w:pPr>
            <w:r w:rsidRPr="00892A54">
              <w:rPr>
                <w:rFonts w:eastAsia="Times New Roman"/>
                <w:lang w:bidi="it-IT"/>
              </w:rPr>
              <w:t>Acquisire termini e convenzioni proprie della</w:t>
            </w:r>
            <w:r w:rsidRPr="00892A54">
              <w:rPr>
                <w:rFonts w:eastAsia="Times New Roman"/>
                <w:spacing w:val="-3"/>
                <w:lang w:bidi="it-IT"/>
              </w:rPr>
              <w:t xml:space="preserve"> </w:t>
            </w:r>
            <w:r w:rsidRPr="00892A54">
              <w:rPr>
                <w:rFonts w:eastAsia="Times New Roman"/>
                <w:lang w:bidi="it-IT"/>
              </w:rPr>
              <w:t>materia.</w:t>
            </w:r>
          </w:p>
          <w:p w14:paraId="63EDBDC0" w14:textId="77777777" w:rsidR="00C56A34" w:rsidRPr="00892A54" w:rsidRDefault="00C56A34" w:rsidP="00C56A34">
            <w:pPr>
              <w:widowControl w:val="0"/>
              <w:numPr>
                <w:ilvl w:val="0"/>
                <w:numId w:val="9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/>
              <w:rPr>
                <w:rFonts w:eastAsia="Times New Roman"/>
                <w:lang w:bidi="it-IT"/>
              </w:rPr>
            </w:pPr>
            <w:r w:rsidRPr="00892A54">
              <w:rPr>
                <w:rFonts w:eastAsia="Times New Roman"/>
                <w:lang w:bidi="it-IT"/>
              </w:rPr>
              <w:t>Prendere sicurezza di se nell’ambito della disciplina e della futura</w:t>
            </w:r>
            <w:r w:rsidRPr="00892A54">
              <w:rPr>
                <w:rFonts w:eastAsia="Times New Roman"/>
                <w:spacing w:val="29"/>
                <w:lang w:bidi="it-IT"/>
              </w:rPr>
              <w:t xml:space="preserve"> </w:t>
            </w:r>
            <w:r w:rsidRPr="00892A54">
              <w:rPr>
                <w:rFonts w:eastAsia="Times New Roman"/>
                <w:lang w:bidi="it-IT"/>
              </w:rPr>
              <w:t>professione.</w:t>
            </w:r>
          </w:p>
          <w:p w14:paraId="32955B2C" w14:textId="77777777" w:rsidR="00C56A34" w:rsidRPr="00892A54" w:rsidRDefault="00C56A34" w:rsidP="00C56A34">
            <w:pPr>
              <w:widowControl w:val="0"/>
              <w:numPr>
                <w:ilvl w:val="0"/>
                <w:numId w:val="9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/>
              <w:rPr>
                <w:rFonts w:eastAsia="Times New Roman"/>
                <w:lang w:bidi="it-IT"/>
              </w:rPr>
            </w:pPr>
            <w:r w:rsidRPr="00892A54">
              <w:rPr>
                <w:rFonts w:eastAsia="Times New Roman"/>
                <w:lang w:bidi="it-IT"/>
              </w:rPr>
              <w:t>Saper coordinare il proprio lavoro sequenzialmente e in maniera</w:t>
            </w:r>
            <w:r w:rsidRPr="00892A54">
              <w:rPr>
                <w:rFonts w:eastAsia="Times New Roman"/>
                <w:spacing w:val="-7"/>
                <w:lang w:bidi="it-IT"/>
              </w:rPr>
              <w:t xml:space="preserve"> </w:t>
            </w:r>
            <w:r w:rsidRPr="00892A54">
              <w:rPr>
                <w:rFonts w:eastAsia="Times New Roman"/>
                <w:lang w:bidi="it-IT"/>
              </w:rPr>
              <w:t>ordinata.</w:t>
            </w:r>
          </w:p>
          <w:p w14:paraId="26D77A75" w14:textId="77777777" w:rsidR="00C56A34" w:rsidRPr="00892A54" w:rsidRDefault="00C56A34" w:rsidP="00C56A34">
            <w:pPr>
              <w:widowControl w:val="0"/>
              <w:numPr>
                <w:ilvl w:val="0"/>
                <w:numId w:val="9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line="173" w:lineRule="exact"/>
              <w:rPr>
                <w:rFonts w:eastAsia="Times New Roman"/>
                <w:lang w:bidi="it-IT"/>
              </w:rPr>
            </w:pPr>
            <w:r w:rsidRPr="00892A54">
              <w:rPr>
                <w:rFonts w:eastAsia="Times New Roman"/>
                <w:lang w:bidi="it-IT"/>
              </w:rPr>
              <w:t>Collaborare con il</w:t>
            </w:r>
            <w:r w:rsidRPr="00892A54">
              <w:rPr>
                <w:rFonts w:eastAsia="Times New Roman"/>
                <w:spacing w:val="-2"/>
                <w:lang w:bidi="it-IT"/>
              </w:rPr>
              <w:t xml:space="preserve"> </w:t>
            </w:r>
            <w:r w:rsidRPr="00892A54">
              <w:rPr>
                <w:rFonts w:eastAsia="Times New Roman"/>
                <w:lang w:bidi="it-IT"/>
              </w:rPr>
              <w:t>gruppo.</w:t>
            </w:r>
          </w:p>
        </w:tc>
      </w:tr>
      <w:tr w:rsidR="00C56A34" w:rsidRPr="000E2032" w14:paraId="616D4E08" w14:textId="77777777" w:rsidTr="00923EF4">
        <w:trPr>
          <w:trHeight w:val="1558"/>
        </w:trPr>
        <w:tc>
          <w:tcPr>
            <w:tcW w:w="9799" w:type="dxa"/>
            <w:gridSpan w:val="2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0E3050D7" w14:textId="77777777" w:rsidR="00C56A34" w:rsidRPr="00892A54" w:rsidRDefault="00C56A34" w:rsidP="00C56A34">
            <w:pPr>
              <w:widowControl w:val="0"/>
              <w:numPr>
                <w:ilvl w:val="0"/>
                <w:numId w:val="8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line="182" w:lineRule="exact"/>
              <w:rPr>
                <w:rFonts w:eastAsia="Times New Roman"/>
                <w:lang w:bidi="it-IT"/>
              </w:rPr>
            </w:pPr>
            <w:r w:rsidRPr="00892A54">
              <w:rPr>
                <w:rFonts w:eastAsia="Times New Roman"/>
                <w:lang w:bidi="it-IT"/>
              </w:rPr>
              <w:t>Portare sempre il materiale necessario (divisa completa, libro - ricettario,</w:t>
            </w:r>
            <w:r w:rsidRPr="00892A54">
              <w:rPr>
                <w:rFonts w:eastAsia="Times New Roman"/>
                <w:spacing w:val="-14"/>
                <w:lang w:bidi="it-IT"/>
              </w:rPr>
              <w:t xml:space="preserve"> </w:t>
            </w:r>
            <w:r w:rsidRPr="00892A54">
              <w:rPr>
                <w:rFonts w:eastAsia="Times New Roman"/>
                <w:lang w:bidi="it-IT"/>
              </w:rPr>
              <w:t>eccetera)</w:t>
            </w:r>
          </w:p>
          <w:p w14:paraId="6E99F67C" w14:textId="77777777" w:rsidR="00C56A34" w:rsidRPr="00892A54" w:rsidRDefault="00C56A34" w:rsidP="00C56A34">
            <w:pPr>
              <w:widowControl w:val="0"/>
              <w:numPr>
                <w:ilvl w:val="0"/>
                <w:numId w:val="8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/>
              <w:rPr>
                <w:rFonts w:eastAsia="Times New Roman"/>
                <w:lang w:bidi="it-IT"/>
              </w:rPr>
            </w:pPr>
            <w:r w:rsidRPr="00892A54">
              <w:rPr>
                <w:rFonts w:eastAsia="Times New Roman"/>
                <w:lang w:bidi="it-IT"/>
              </w:rPr>
              <w:t>Utilizzare in modo appropriato gli strumenti di</w:t>
            </w:r>
            <w:r w:rsidRPr="00892A54">
              <w:rPr>
                <w:rFonts w:eastAsia="Times New Roman"/>
                <w:spacing w:val="-2"/>
                <w:lang w:bidi="it-IT"/>
              </w:rPr>
              <w:t xml:space="preserve"> </w:t>
            </w:r>
            <w:r w:rsidRPr="00892A54">
              <w:rPr>
                <w:rFonts w:eastAsia="Times New Roman"/>
                <w:lang w:bidi="it-IT"/>
              </w:rPr>
              <w:t>lavoro.</w:t>
            </w:r>
          </w:p>
          <w:p w14:paraId="2391DD99" w14:textId="77777777" w:rsidR="00C56A34" w:rsidRPr="00892A54" w:rsidRDefault="00C56A34" w:rsidP="00C56A34">
            <w:pPr>
              <w:widowControl w:val="0"/>
              <w:numPr>
                <w:ilvl w:val="0"/>
                <w:numId w:val="8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/>
              <w:rPr>
                <w:rFonts w:eastAsia="Times New Roman"/>
                <w:lang w:bidi="it-IT"/>
              </w:rPr>
            </w:pPr>
            <w:r w:rsidRPr="00892A54">
              <w:rPr>
                <w:rFonts w:eastAsia="Times New Roman"/>
                <w:lang w:bidi="it-IT"/>
              </w:rPr>
              <w:t>Mantenere in ordine e pulita la propria postazione di</w:t>
            </w:r>
            <w:r w:rsidRPr="00892A54">
              <w:rPr>
                <w:rFonts w:eastAsia="Times New Roman"/>
                <w:spacing w:val="-4"/>
                <w:lang w:bidi="it-IT"/>
              </w:rPr>
              <w:t xml:space="preserve"> </w:t>
            </w:r>
            <w:r w:rsidRPr="00892A54">
              <w:rPr>
                <w:rFonts w:eastAsia="Times New Roman"/>
                <w:lang w:bidi="it-IT"/>
              </w:rPr>
              <w:t>lavoro.</w:t>
            </w:r>
          </w:p>
          <w:p w14:paraId="2DEEF573" w14:textId="77777777" w:rsidR="00C56A34" w:rsidRPr="00892A54" w:rsidRDefault="00C56A34" w:rsidP="00C56A34">
            <w:pPr>
              <w:widowControl w:val="0"/>
              <w:numPr>
                <w:ilvl w:val="0"/>
                <w:numId w:val="8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/>
              <w:rPr>
                <w:rFonts w:eastAsia="Times New Roman"/>
                <w:lang w:bidi="it-IT"/>
              </w:rPr>
            </w:pPr>
            <w:r w:rsidRPr="00892A54">
              <w:rPr>
                <w:rFonts w:eastAsia="Times New Roman"/>
                <w:lang w:bidi="it-IT"/>
              </w:rPr>
              <w:t>Portare avanti e a termine individualmente e/o in gruppo un lavoro</w:t>
            </w:r>
            <w:r w:rsidRPr="00892A54">
              <w:rPr>
                <w:rFonts w:eastAsia="Times New Roman"/>
                <w:spacing w:val="-10"/>
                <w:lang w:bidi="it-IT"/>
              </w:rPr>
              <w:t xml:space="preserve"> </w:t>
            </w:r>
            <w:r w:rsidRPr="00892A54">
              <w:rPr>
                <w:rFonts w:eastAsia="Times New Roman"/>
                <w:lang w:bidi="it-IT"/>
              </w:rPr>
              <w:t>programmato.</w:t>
            </w:r>
          </w:p>
          <w:p w14:paraId="434AFF77" w14:textId="77777777" w:rsidR="00C56A34" w:rsidRPr="00892A54" w:rsidRDefault="00C56A34" w:rsidP="00C56A34">
            <w:pPr>
              <w:widowControl w:val="0"/>
              <w:numPr>
                <w:ilvl w:val="0"/>
                <w:numId w:val="8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/>
              <w:rPr>
                <w:rFonts w:eastAsia="Times New Roman"/>
                <w:lang w:bidi="it-IT"/>
              </w:rPr>
            </w:pPr>
            <w:r w:rsidRPr="00892A54">
              <w:rPr>
                <w:rFonts w:eastAsia="Times New Roman"/>
                <w:lang w:bidi="it-IT"/>
              </w:rPr>
              <w:t>Coordinare il lavoro pratico con il proprio</w:t>
            </w:r>
            <w:r w:rsidRPr="00892A54">
              <w:rPr>
                <w:rFonts w:eastAsia="Times New Roman"/>
                <w:spacing w:val="-2"/>
                <w:lang w:bidi="it-IT"/>
              </w:rPr>
              <w:t xml:space="preserve"> </w:t>
            </w:r>
            <w:r w:rsidRPr="00892A54">
              <w:rPr>
                <w:rFonts w:eastAsia="Times New Roman"/>
                <w:lang w:bidi="it-IT"/>
              </w:rPr>
              <w:t>gruppo.</w:t>
            </w:r>
          </w:p>
          <w:p w14:paraId="2F374509" w14:textId="77777777" w:rsidR="00C56A34" w:rsidRPr="00892A54" w:rsidRDefault="00C56A34" w:rsidP="00C56A34">
            <w:pPr>
              <w:widowControl w:val="0"/>
              <w:numPr>
                <w:ilvl w:val="0"/>
                <w:numId w:val="8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line="173" w:lineRule="exact"/>
              <w:rPr>
                <w:rFonts w:eastAsia="Times New Roman"/>
                <w:lang w:bidi="it-IT"/>
              </w:rPr>
            </w:pPr>
            <w:r w:rsidRPr="00892A54">
              <w:rPr>
                <w:rFonts w:eastAsia="Times New Roman"/>
                <w:lang w:bidi="it-IT"/>
              </w:rPr>
              <w:t>Organizzare e tenere in ordine costantemente il proprio</w:t>
            </w:r>
            <w:r w:rsidRPr="00892A54">
              <w:rPr>
                <w:rFonts w:eastAsia="Times New Roman"/>
                <w:spacing w:val="-4"/>
                <w:lang w:bidi="it-IT"/>
              </w:rPr>
              <w:t xml:space="preserve"> </w:t>
            </w:r>
            <w:r w:rsidRPr="00892A54">
              <w:rPr>
                <w:rFonts w:eastAsia="Times New Roman"/>
                <w:lang w:bidi="it-IT"/>
              </w:rPr>
              <w:t>ricettario.</w:t>
            </w:r>
          </w:p>
          <w:p w14:paraId="766024B6" w14:textId="77777777" w:rsidR="00C56A34" w:rsidRPr="0021599C" w:rsidRDefault="00C56A34" w:rsidP="0021599C">
            <w:pPr>
              <w:widowControl w:val="0"/>
              <w:numPr>
                <w:ilvl w:val="0"/>
                <w:numId w:val="8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line="173" w:lineRule="exact"/>
              <w:rPr>
                <w:rFonts w:eastAsia="Times New Roman"/>
                <w:lang w:bidi="it-IT"/>
              </w:rPr>
            </w:pPr>
            <w:r w:rsidRPr="00892A54">
              <w:rPr>
                <w:rFonts w:eastAsia="Times New Roman"/>
                <w:lang w:bidi="it-IT"/>
              </w:rPr>
              <w:t xml:space="preserve">Saper organizzare la mise en place di </w:t>
            </w:r>
            <w:r w:rsidR="0021599C">
              <w:rPr>
                <w:rFonts w:eastAsia="Times New Roman"/>
                <w:lang w:bidi="it-IT"/>
              </w:rPr>
              <w:t>Bar</w:t>
            </w:r>
          </w:p>
        </w:tc>
      </w:tr>
    </w:tbl>
    <w:p w14:paraId="395762BF" w14:textId="77777777" w:rsidR="00892A54" w:rsidRDefault="00892A54" w:rsidP="00C56A34">
      <w:pPr>
        <w:suppressAutoHyphens/>
        <w:autoSpaceDE w:val="0"/>
        <w:jc w:val="center"/>
        <w:rPr>
          <w:b/>
          <w:bCs/>
          <w:lang w:eastAsia="zh-CN"/>
        </w:rPr>
      </w:pPr>
    </w:p>
    <w:p w14:paraId="68740B0E" w14:textId="77777777" w:rsidR="00892A54" w:rsidRDefault="00892A54" w:rsidP="00C56A34">
      <w:pPr>
        <w:suppressAutoHyphens/>
        <w:autoSpaceDE w:val="0"/>
        <w:jc w:val="center"/>
        <w:rPr>
          <w:b/>
          <w:bCs/>
          <w:lang w:eastAsia="zh-CN"/>
        </w:rPr>
      </w:pPr>
    </w:p>
    <w:p w14:paraId="46D917D7" w14:textId="77777777" w:rsidR="00892A54" w:rsidRDefault="00892A54" w:rsidP="00C56A34">
      <w:pPr>
        <w:suppressAutoHyphens/>
        <w:autoSpaceDE w:val="0"/>
        <w:jc w:val="center"/>
        <w:rPr>
          <w:b/>
          <w:bCs/>
          <w:lang w:eastAsia="zh-CN"/>
        </w:rPr>
      </w:pPr>
    </w:p>
    <w:p w14:paraId="11746155" w14:textId="77777777" w:rsidR="00892A54" w:rsidRDefault="00892A54" w:rsidP="00C56A34">
      <w:pPr>
        <w:suppressAutoHyphens/>
        <w:autoSpaceDE w:val="0"/>
        <w:jc w:val="center"/>
        <w:rPr>
          <w:b/>
          <w:bCs/>
          <w:lang w:eastAsia="zh-CN"/>
        </w:rPr>
      </w:pPr>
    </w:p>
    <w:p w14:paraId="38C6C5A2" w14:textId="77777777" w:rsidR="00892A54" w:rsidRDefault="00892A54" w:rsidP="00C56A34">
      <w:pPr>
        <w:suppressAutoHyphens/>
        <w:autoSpaceDE w:val="0"/>
        <w:jc w:val="center"/>
        <w:rPr>
          <w:b/>
          <w:bCs/>
          <w:lang w:eastAsia="zh-CN"/>
        </w:rPr>
      </w:pPr>
    </w:p>
    <w:p w14:paraId="3C98A3D4" w14:textId="77777777" w:rsidR="00892A54" w:rsidRDefault="00892A54" w:rsidP="00C56A34">
      <w:pPr>
        <w:suppressAutoHyphens/>
        <w:autoSpaceDE w:val="0"/>
        <w:jc w:val="center"/>
        <w:rPr>
          <w:b/>
          <w:bCs/>
          <w:lang w:eastAsia="zh-CN"/>
        </w:rPr>
      </w:pPr>
    </w:p>
    <w:p w14:paraId="46D1DCE6" w14:textId="77777777" w:rsidR="00BF0481" w:rsidRDefault="00BF0481" w:rsidP="00C56A34">
      <w:pPr>
        <w:suppressAutoHyphens/>
        <w:autoSpaceDE w:val="0"/>
        <w:jc w:val="center"/>
        <w:rPr>
          <w:b/>
          <w:bCs/>
          <w:lang w:eastAsia="zh-CN"/>
        </w:rPr>
      </w:pPr>
    </w:p>
    <w:p w14:paraId="7C143812" w14:textId="77777777" w:rsidR="00BF0481" w:rsidRDefault="00BF0481" w:rsidP="00C56A34">
      <w:pPr>
        <w:suppressAutoHyphens/>
        <w:autoSpaceDE w:val="0"/>
        <w:jc w:val="center"/>
        <w:rPr>
          <w:b/>
          <w:bCs/>
          <w:lang w:eastAsia="zh-CN"/>
        </w:rPr>
      </w:pPr>
    </w:p>
    <w:p w14:paraId="2EB8068C" w14:textId="77777777" w:rsidR="00BF0481" w:rsidRDefault="00BF0481" w:rsidP="00C56A34">
      <w:pPr>
        <w:suppressAutoHyphens/>
        <w:autoSpaceDE w:val="0"/>
        <w:jc w:val="center"/>
        <w:rPr>
          <w:b/>
          <w:bCs/>
          <w:lang w:eastAsia="zh-CN"/>
        </w:rPr>
      </w:pPr>
    </w:p>
    <w:p w14:paraId="64DFF403" w14:textId="77777777" w:rsidR="00BF0481" w:rsidRDefault="00BF0481" w:rsidP="00C56A34">
      <w:pPr>
        <w:suppressAutoHyphens/>
        <w:autoSpaceDE w:val="0"/>
        <w:jc w:val="center"/>
        <w:rPr>
          <w:b/>
          <w:bCs/>
          <w:lang w:eastAsia="zh-CN"/>
        </w:rPr>
      </w:pPr>
    </w:p>
    <w:p w14:paraId="7EA0F80B" w14:textId="77777777" w:rsidR="00BF0481" w:rsidRDefault="00BF0481" w:rsidP="00C56A34">
      <w:pPr>
        <w:suppressAutoHyphens/>
        <w:autoSpaceDE w:val="0"/>
        <w:jc w:val="center"/>
        <w:rPr>
          <w:b/>
          <w:bCs/>
          <w:lang w:eastAsia="zh-CN"/>
        </w:rPr>
      </w:pPr>
    </w:p>
    <w:p w14:paraId="0058BFDA" w14:textId="77777777" w:rsidR="00BF0481" w:rsidRDefault="00BF0481" w:rsidP="00C56A34">
      <w:pPr>
        <w:suppressAutoHyphens/>
        <w:autoSpaceDE w:val="0"/>
        <w:jc w:val="center"/>
        <w:rPr>
          <w:b/>
          <w:bCs/>
          <w:lang w:eastAsia="zh-CN"/>
        </w:rPr>
      </w:pPr>
    </w:p>
    <w:p w14:paraId="67C4B96D" w14:textId="77777777" w:rsidR="00BF0481" w:rsidRDefault="00BF0481" w:rsidP="00C56A34">
      <w:pPr>
        <w:suppressAutoHyphens/>
        <w:autoSpaceDE w:val="0"/>
        <w:jc w:val="center"/>
        <w:rPr>
          <w:b/>
          <w:bCs/>
          <w:lang w:eastAsia="zh-CN"/>
        </w:rPr>
      </w:pPr>
    </w:p>
    <w:p w14:paraId="010A8363" w14:textId="77777777" w:rsidR="00BF0481" w:rsidRDefault="00BF0481" w:rsidP="00C56A34">
      <w:pPr>
        <w:suppressAutoHyphens/>
        <w:autoSpaceDE w:val="0"/>
        <w:jc w:val="center"/>
        <w:rPr>
          <w:b/>
          <w:bCs/>
          <w:lang w:eastAsia="zh-CN"/>
        </w:rPr>
      </w:pPr>
    </w:p>
    <w:p w14:paraId="65CD3345" w14:textId="77777777" w:rsidR="00892A54" w:rsidRDefault="00892A54" w:rsidP="00136312">
      <w:pPr>
        <w:suppressAutoHyphens/>
        <w:autoSpaceDE w:val="0"/>
        <w:rPr>
          <w:b/>
          <w:bCs/>
          <w:lang w:eastAsia="zh-CN"/>
        </w:rPr>
      </w:pPr>
    </w:p>
    <w:p w14:paraId="0C34D0C9" w14:textId="77777777" w:rsidR="00C56A34" w:rsidRPr="000E2032" w:rsidRDefault="00C56A34" w:rsidP="00C56A34">
      <w:pPr>
        <w:suppressAutoHyphens/>
        <w:autoSpaceDE w:val="0"/>
        <w:jc w:val="center"/>
        <w:rPr>
          <w:lang w:eastAsia="zh-CN"/>
        </w:rPr>
      </w:pPr>
      <w:r w:rsidRPr="000E2032">
        <w:rPr>
          <w:b/>
          <w:bCs/>
          <w:lang w:eastAsia="zh-CN"/>
        </w:rPr>
        <w:t>DIDATTICA PERSONALIZZATA DELL’ALUNNO DSA</w:t>
      </w:r>
    </w:p>
    <w:p w14:paraId="613A6604" w14:textId="77777777" w:rsidR="00C56A34" w:rsidRPr="000E2032" w:rsidRDefault="00C56A34" w:rsidP="00C56A34">
      <w:pPr>
        <w:suppressAutoHyphens/>
        <w:autoSpaceDE w:val="0"/>
        <w:rPr>
          <w:b/>
          <w:bCs/>
          <w:lang w:eastAsia="zh-CN"/>
        </w:rPr>
      </w:pPr>
    </w:p>
    <w:p w14:paraId="18688DBC" w14:textId="77777777" w:rsidR="00C56A34" w:rsidRPr="000E2032" w:rsidRDefault="00C56A34" w:rsidP="00C56A34">
      <w:pPr>
        <w:suppressAutoHyphens/>
        <w:autoSpaceDE w:val="0"/>
        <w:rPr>
          <w:lang w:eastAsia="zh-CN"/>
        </w:rPr>
      </w:pPr>
      <w:r w:rsidRPr="000E2032">
        <w:rPr>
          <w:b/>
          <w:bCs/>
          <w:lang w:eastAsia="zh-CN"/>
        </w:rPr>
        <w:t xml:space="preserve">DOCENTE: ________________________________ MATERIA: ____________________________  </w:t>
      </w:r>
    </w:p>
    <w:p w14:paraId="7E121672" w14:textId="77777777" w:rsidR="00C56A34" w:rsidRPr="000E2032" w:rsidRDefault="00C56A34" w:rsidP="00C56A34">
      <w:pPr>
        <w:suppressAutoHyphens/>
        <w:autoSpaceDE w:val="0"/>
        <w:rPr>
          <w:b/>
          <w:bCs/>
          <w:lang w:eastAsia="zh-CN"/>
        </w:rPr>
      </w:pPr>
    </w:p>
    <w:p w14:paraId="16F4199D" w14:textId="77777777" w:rsidR="00C56A34" w:rsidRPr="000E2032" w:rsidRDefault="00C56A34" w:rsidP="00C56A34">
      <w:pPr>
        <w:suppressAutoHyphens/>
        <w:autoSpaceDE w:val="0"/>
        <w:rPr>
          <w:lang w:eastAsia="zh-CN"/>
        </w:rPr>
      </w:pPr>
      <w:r w:rsidRPr="000E2032">
        <w:rPr>
          <w:b/>
          <w:bCs/>
          <w:lang w:eastAsia="zh-CN"/>
        </w:rPr>
        <w:t xml:space="preserve">ALLIEVA/O: _______________________________ CLASSE: ______ </w:t>
      </w:r>
    </w:p>
    <w:p w14:paraId="2D875BCD" w14:textId="77777777" w:rsidR="00C56A34" w:rsidRPr="000E2032" w:rsidRDefault="00C56A34" w:rsidP="00C56A34">
      <w:pPr>
        <w:suppressAutoHyphens/>
        <w:autoSpaceDE w:val="0"/>
        <w:jc w:val="center"/>
        <w:rPr>
          <w:b/>
          <w:bCs/>
          <w:lang w:eastAsia="zh-CN"/>
        </w:rPr>
      </w:pPr>
    </w:p>
    <w:p w14:paraId="3CD9910E" w14:textId="77777777" w:rsidR="00C56A34" w:rsidRPr="000E2032" w:rsidRDefault="00C56A34" w:rsidP="00C56A34">
      <w:pPr>
        <w:suppressAutoHyphens/>
        <w:autoSpaceDE w:val="0"/>
        <w:rPr>
          <w:b/>
          <w:bCs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173"/>
        <w:gridCol w:w="539"/>
      </w:tblGrid>
      <w:tr w:rsidR="00C56A34" w:rsidRPr="000E2032" w14:paraId="75B3E629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019E87CD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b/>
                <w:bCs/>
                <w:lang w:eastAsia="zh-CN"/>
              </w:rPr>
              <w:t>Metodologie e strategie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9CC826A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123610B0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1AD68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Lavoro di gruppo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621A9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3D0819A1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ADD92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Azioni di tutoraggio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2F544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43F5F383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C0CDA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Cooperative learning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5FF76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56755246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BB16C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Attività di tipo laboratoriale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25075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263198D5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222FE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Mappe concettuali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559C5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3E1BB704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0FB0B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Semplificazione del testo mediante schemi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BC2C5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7575ED8F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8D7D0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Lezioni frontali con uso contemporaneo di più linguaggi comunicativi (codice linguistico, iconico, LIM)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C2BB8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02033C83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77E3C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Rispettare i tempi dell’allievo e le sue fasi di organizzazione del lavoro e dei compiti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2A43B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4D2DB53F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51350F3B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b/>
                <w:bCs/>
                <w:lang w:eastAsia="zh-CN"/>
              </w:rPr>
              <w:t>Misure dispensative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B9639A0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b/>
                <w:bCs/>
                <w:lang w:eastAsia="zh-CN"/>
              </w:rPr>
            </w:pPr>
          </w:p>
        </w:tc>
      </w:tr>
      <w:tr w:rsidR="00C56A34" w:rsidRPr="000E2032" w14:paraId="5C60DC30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F111E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Lettura ad alta voce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0A6EF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6D2DD9DE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C1494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Scrittura sotto dettatura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E1DE7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70DD1605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C0746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Prendere appunti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FB204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324AE258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2C476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Copiatura dalla lavagna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7CC71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3C3F2D3C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A14E5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Uso del vocabolario cartaceo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0879C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341B6D77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72E29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Studio mnemonico di formule, tabelle, definizioni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2D328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31470FFF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33018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Carico gravoso di compiti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8D598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0041AD81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D7325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Uso della lingua straniera in forma scritta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70D2F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68B359CE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9D0C7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Interrogazioni a sorpresa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B54DB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70C6953F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9249A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Altro (specificare): ……………………………………………………….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E0FF1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3A63ED4C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0D58861B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b/>
                <w:bCs/>
                <w:lang w:eastAsia="zh-CN"/>
              </w:rPr>
              <w:t xml:space="preserve">Strumenti compensativi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81D62CC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b/>
                <w:bCs/>
                <w:lang w:eastAsia="zh-CN"/>
              </w:rPr>
            </w:pPr>
          </w:p>
        </w:tc>
      </w:tr>
      <w:tr w:rsidR="00C56A34" w:rsidRPr="000E2032" w14:paraId="2CFD1EA3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35780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Sostituzione della scrittura con linguaggio verbale e/o iconografico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089A3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b/>
                <w:bCs/>
                <w:lang w:eastAsia="zh-CN"/>
              </w:rPr>
            </w:pPr>
          </w:p>
        </w:tc>
      </w:tr>
      <w:tr w:rsidR="00C56A34" w:rsidRPr="000E2032" w14:paraId="2047840D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D26C4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Riduzione degli esercizi di compito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4CEA0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b/>
                <w:bCs/>
                <w:lang w:eastAsia="zh-CN"/>
              </w:rPr>
            </w:pPr>
          </w:p>
        </w:tc>
      </w:tr>
      <w:tr w:rsidR="00C56A34" w:rsidRPr="000E2032" w14:paraId="1A1AFEE7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1BBD7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Supporto di un tutor (indicare quale)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00E22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6A86D369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1A183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Riduzione degli esercizi nella verifica o in alternativa tempi più lunghi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DDDE7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b/>
                <w:bCs/>
                <w:lang w:eastAsia="zh-CN"/>
              </w:rPr>
            </w:pPr>
          </w:p>
        </w:tc>
      </w:tr>
      <w:tr w:rsidR="00C56A34" w:rsidRPr="000E2032" w14:paraId="5E8691E0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963F2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Testi in forma ridotta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C1DF8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039261BB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735F5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Calcolatrice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DF450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2449D5FC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BED0C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Computer con programma di videoscrittura, correttore ortografico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19BFB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6BC384E7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2EA4E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Risorse audio (sintesi vocale, audiolibri, libri digitali) concordate con la famiglia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3904B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394E1FBB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E9531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Registratore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E5BA1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42E78AA6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426AC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Software didattici specifici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C50E0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46B32572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EE403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Vocabolario multimediale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E1B8A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2C882CA6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0559D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Tabelle grammaticali e formulari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14D1D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0EEA6813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5B158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Cartine geografiche e storiche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18363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6436A7A6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76516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Mappe concettuali (se prodotte dallo studente, da portare in visione all’insegnante 2 gg prima della verifica)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DE213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633E96F1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A86B7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Fotocopie ingrandite per le verifiche  (</w:t>
            </w:r>
            <w:proofErr w:type="spellStart"/>
            <w:r w:rsidRPr="000E2032">
              <w:rPr>
                <w:lang w:eastAsia="zh-CN"/>
              </w:rPr>
              <w:t>verdana</w:t>
            </w:r>
            <w:proofErr w:type="spellEnd"/>
            <w:r w:rsidRPr="000E2032">
              <w:rPr>
                <w:lang w:eastAsia="zh-CN"/>
              </w:rPr>
              <w:t>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ED42D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451DDA6B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17829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Verifiche in formato digitale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BAA37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7C670E52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11DEE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Lettura da parte dell’insegnante del testo di verifica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5EBE2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077ACEDD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D5C19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Verifica della comprensione delle verifiche orali e scritte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2EBBE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480B9B63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EAAE9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Altro (specificare): ……………………………………………………….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F7016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2B81729B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005502EE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b/>
                <w:bCs/>
                <w:lang w:eastAsia="zh-CN"/>
              </w:rPr>
              <w:t>Verifiche e valutazioni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85E0F65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b/>
                <w:bCs/>
                <w:lang w:eastAsia="zh-CN"/>
              </w:rPr>
            </w:pPr>
          </w:p>
        </w:tc>
      </w:tr>
      <w:tr w:rsidR="00C56A34" w:rsidRPr="000E2032" w14:paraId="57F6EC93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6F2A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Interrogazioni programmate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36358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6AC260E5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EB9CA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Scarsa rilevanza attribuita a errori di ortografia e punteggiatura, anche per le lingue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A53ED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0342A2C3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C1B11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Scarsa rilevanza attribuita a errori di calcolo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727E6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21CE7A49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ABE3A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Maggiore rilevanza al contenuto che alla forma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07111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0546FE5A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60596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Verifiche orali come compensazioni di quelle scritte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0EE68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38A6BC83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86BD6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Valutazioni più attente delle conoscenze e delle competenze di analisi, sintesi e collegamento piuttosto che della correttezza formale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D9980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3B119ABA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AAE7A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Valutare anche le capacità dell’allievo di auto correggere l’errore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463B3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2B26A633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99D19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Per la lingua straniera attribuzione di un peso maggiore all’orale che allo scritto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CA584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2822D615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2C5ED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Introduzione di prove informatizzate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FCEF1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4751B613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BB7FF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lastRenderedPageBreak/>
              <w:t>Tempi più lunghi o contenuti ridotti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E9FB5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087568EF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2D025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Uso degli strumenti usati abitualmente dall’allievo (indicare quali)……………………………………………………………………...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7DBBA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52F4A5A7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73DB1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Altro (specificare): ……………………………………………………….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670DE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3DD72D89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0E83C991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b/>
                <w:bCs/>
                <w:lang w:eastAsia="zh-CN"/>
              </w:rPr>
              <w:t>Strategie utilizzate dall’alunno nello studio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0D8879B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b/>
                <w:bCs/>
                <w:lang w:eastAsia="zh-CN"/>
              </w:rPr>
            </w:pPr>
          </w:p>
        </w:tc>
      </w:tr>
      <w:tr w:rsidR="00C56A34" w:rsidRPr="000E2032" w14:paraId="778B182A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AADBA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Sottolineatura e identificazione di parole chiave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75A96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4C4C2FD3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AF4C7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Costruzione di schemi, tabelle o diagrammi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D30F6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1A426EF5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37F0E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Modalità per affrontare il testo scritto (computer, schemi, correttore ortografico)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E07EA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63F93E2F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76368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Riscrittura di testi con modalità grafica diversa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D3B51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4592BA87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37969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Utilizzo di strategie per ricordare (uso immagini, colori, riquadrature)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59BB2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4ADA6620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AB618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Altro (specificare): ……………………………………………………….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88386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67797A3D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378CA72D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b/>
                <w:bCs/>
                <w:lang w:eastAsia="zh-CN"/>
              </w:rPr>
              <w:t>Strumenti utilizzati dall’alunno nello studio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9F6431D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b/>
                <w:bCs/>
                <w:lang w:eastAsia="zh-CN"/>
              </w:rPr>
            </w:pPr>
          </w:p>
        </w:tc>
      </w:tr>
      <w:tr w:rsidR="00C56A34" w:rsidRPr="000E2032" w14:paraId="6EC8A184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353AC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Strumenti informatici (libro digitale, programmi per realizzare grafici)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DBB56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46D2B34A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9258A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Fotocopie adattate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1D7DB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6858E7E2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509B5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Utilizzo del pc per scrivere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226D7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18EDE0D3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4CAE1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Software didattici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7E44A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39C71740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6AE61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Supporto di un tutor a casa ( indicare quale)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CB420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vertAlign w:val="superscript"/>
                <w:lang w:eastAsia="zh-CN"/>
              </w:rPr>
            </w:pPr>
          </w:p>
        </w:tc>
      </w:tr>
      <w:tr w:rsidR="00C56A34" w:rsidRPr="000E2032" w14:paraId="3664083C" w14:textId="77777777" w:rsidTr="00923EF4">
        <w:trPr>
          <w:jc w:val="center"/>
        </w:trPr>
        <w:tc>
          <w:tcPr>
            <w:tcW w:w="10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3D41C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Altro (specificare): ……………………………………………………….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CF230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vertAlign w:val="superscript"/>
                <w:lang w:eastAsia="zh-CN"/>
              </w:rPr>
            </w:pPr>
          </w:p>
        </w:tc>
      </w:tr>
    </w:tbl>
    <w:p w14:paraId="313B1ACB" w14:textId="185FD037" w:rsidR="000D3BE1" w:rsidRDefault="000D3BE1" w:rsidP="000D3BE1">
      <w:pPr>
        <w:pStyle w:val="TableParagraph"/>
        <w:spacing w:before="182"/>
        <w:rPr>
          <w:b/>
          <w:sz w:val="20"/>
          <w:lang w:val="it-IT"/>
        </w:rPr>
      </w:pPr>
    </w:p>
    <w:p w14:paraId="2EC381FB" w14:textId="1D5E5646" w:rsidR="00D30C80" w:rsidRDefault="00D30C80" w:rsidP="000D3BE1">
      <w:pPr>
        <w:pStyle w:val="TableParagraph"/>
        <w:spacing w:before="182"/>
        <w:rPr>
          <w:b/>
          <w:sz w:val="20"/>
          <w:lang w:val="it-IT"/>
        </w:rPr>
      </w:pPr>
    </w:p>
    <w:p w14:paraId="472077F9" w14:textId="43A75C4E" w:rsidR="00D30C80" w:rsidRDefault="00D30C80" w:rsidP="000D3BE1">
      <w:pPr>
        <w:pStyle w:val="TableParagraph"/>
        <w:spacing w:before="182"/>
        <w:rPr>
          <w:b/>
          <w:sz w:val="20"/>
          <w:lang w:val="it-IT"/>
        </w:rPr>
      </w:pPr>
    </w:p>
    <w:p w14:paraId="068CF5CE" w14:textId="68BE8EAA" w:rsidR="00D30C80" w:rsidRDefault="00D30C80" w:rsidP="000D3BE1">
      <w:pPr>
        <w:pStyle w:val="TableParagraph"/>
        <w:spacing w:before="182"/>
        <w:rPr>
          <w:b/>
          <w:sz w:val="20"/>
          <w:lang w:val="it-IT"/>
        </w:rPr>
      </w:pPr>
    </w:p>
    <w:p w14:paraId="7173FDC0" w14:textId="77777777" w:rsidR="00D30C80" w:rsidRPr="003A5E54" w:rsidRDefault="00D30C80" w:rsidP="000D3BE1">
      <w:pPr>
        <w:pStyle w:val="TableParagraph"/>
        <w:spacing w:before="182"/>
        <w:rPr>
          <w:b/>
          <w:sz w:val="20"/>
          <w:lang w:val="it-IT"/>
        </w:rPr>
      </w:pPr>
    </w:p>
    <w:tbl>
      <w:tblPr>
        <w:tblStyle w:val="Grigliatabella"/>
        <w:tblW w:w="0" w:type="auto"/>
        <w:tblInd w:w="80" w:type="dxa"/>
        <w:tblLook w:val="04A0" w:firstRow="1" w:lastRow="0" w:firstColumn="1" w:lastColumn="0" w:noHBand="0" w:noVBand="1"/>
      </w:tblPr>
      <w:tblGrid>
        <w:gridCol w:w="10258"/>
      </w:tblGrid>
      <w:tr w:rsidR="000D3BE1" w14:paraId="3E3B4C89" w14:textId="77777777" w:rsidTr="007F2129">
        <w:tc>
          <w:tcPr>
            <w:tcW w:w="10488" w:type="dxa"/>
            <w:shd w:val="clear" w:color="auto" w:fill="FFFF00"/>
          </w:tcPr>
          <w:p w14:paraId="6EF8149A" w14:textId="37D9A79D" w:rsidR="000D3BE1" w:rsidRPr="003A5E54" w:rsidRDefault="000D3BE1" w:rsidP="000D3BE1">
            <w:pPr>
              <w:pStyle w:val="TableParagraph"/>
              <w:spacing w:before="182"/>
              <w:ind w:left="80"/>
              <w:jc w:val="center"/>
              <w:rPr>
                <w:b/>
                <w:sz w:val="20"/>
                <w:lang w:val="it-IT"/>
              </w:rPr>
            </w:pPr>
            <w:r w:rsidRPr="003A5E54">
              <w:rPr>
                <w:b/>
                <w:sz w:val="20"/>
              </w:rPr>
              <w:t>RELAZIONE INDIVIDUALE</w:t>
            </w:r>
          </w:p>
        </w:tc>
      </w:tr>
      <w:tr w:rsidR="000D3BE1" w14:paraId="6192B6AF" w14:textId="77777777" w:rsidTr="000D3BE1">
        <w:tc>
          <w:tcPr>
            <w:tcW w:w="10488" w:type="dxa"/>
          </w:tcPr>
          <w:p w14:paraId="132084C8" w14:textId="427BB237" w:rsidR="000D3BE1" w:rsidRDefault="000D3BE1" w:rsidP="000D3BE1">
            <w:pPr>
              <w:pStyle w:val="TableParagraph"/>
              <w:spacing w:before="182"/>
              <w:ind w:left="80"/>
              <w:rPr>
                <w:b/>
                <w:sz w:val="20"/>
                <w:lang w:val="it-IT"/>
              </w:rPr>
            </w:pPr>
            <w:r w:rsidRPr="003A5E54">
              <w:rPr>
                <w:b/>
                <w:sz w:val="20"/>
                <w:lang w:val="it-IT"/>
              </w:rPr>
              <w:t>Descrivi il percorso generale dell’attività</w:t>
            </w:r>
          </w:p>
        </w:tc>
      </w:tr>
      <w:tr w:rsidR="000D3BE1" w14:paraId="6E13DDA2" w14:textId="77777777" w:rsidTr="000D3BE1">
        <w:tc>
          <w:tcPr>
            <w:tcW w:w="10488" w:type="dxa"/>
          </w:tcPr>
          <w:p w14:paraId="4782556C" w14:textId="48D7D080" w:rsidR="000D3BE1" w:rsidRPr="003A5E54" w:rsidRDefault="000D3BE1" w:rsidP="00C56A34">
            <w:pPr>
              <w:pStyle w:val="TableParagraph"/>
              <w:spacing w:before="182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I</w:t>
            </w:r>
            <w:r w:rsidRPr="003A5E54">
              <w:rPr>
                <w:b/>
                <w:sz w:val="20"/>
                <w:lang w:val="it-IT"/>
              </w:rPr>
              <w:t>ndica come avete svolto il compito e cosa hai fatto tu</w:t>
            </w:r>
          </w:p>
        </w:tc>
      </w:tr>
      <w:tr w:rsidR="000D3BE1" w14:paraId="44096A2B" w14:textId="77777777" w:rsidTr="000D3BE1">
        <w:tc>
          <w:tcPr>
            <w:tcW w:w="10488" w:type="dxa"/>
          </w:tcPr>
          <w:p w14:paraId="6A934F12" w14:textId="77777777" w:rsidR="000D3BE1" w:rsidRDefault="000D3BE1" w:rsidP="000D3BE1">
            <w:pPr>
              <w:pStyle w:val="TableParagraph"/>
              <w:ind w:left="80"/>
              <w:rPr>
                <w:b/>
                <w:sz w:val="20"/>
                <w:lang w:val="it-IT"/>
              </w:rPr>
            </w:pPr>
            <w:bookmarkStart w:id="3" w:name="_Hlk57071665"/>
          </w:p>
          <w:p w14:paraId="0526FECB" w14:textId="541FFF55" w:rsidR="000D3BE1" w:rsidRPr="003A5E54" w:rsidRDefault="000D3BE1" w:rsidP="000D3BE1">
            <w:pPr>
              <w:pStyle w:val="TableParagraph"/>
              <w:rPr>
                <w:b/>
                <w:sz w:val="20"/>
                <w:lang w:val="it-IT"/>
              </w:rPr>
            </w:pPr>
            <w:r w:rsidRPr="003A5E54">
              <w:rPr>
                <w:b/>
                <w:sz w:val="20"/>
                <w:lang w:val="it-IT"/>
              </w:rPr>
              <w:t>Indica quali crisi hai dovuto affrontare e come le hai risolte</w:t>
            </w:r>
          </w:p>
        </w:tc>
      </w:tr>
      <w:tr w:rsidR="000D3BE1" w14:paraId="354D2841" w14:textId="77777777" w:rsidTr="000D3BE1">
        <w:tc>
          <w:tcPr>
            <w:tcW w:w="10488" w:type="dxa"/>
          </w:tcPr>
          <w:p w14:paraId="31B5EE2E" w14:textId="77777777" w:rsidR="000D3BE1" w:rsidRDefault="000D3BE1" w:rsidP="000D3BE1">
            <w:pPr>
              <w:pStyle w:val="TableParagraph"/>
              <w:ind w:left="80"/>
              <w:rPr>
                <w:b/>
                <w:sz w:val="20"/>
                <w:lang w:val="it-IT"/>
              </w:rPr>
            </w:pPr>
          </w:p>
          <w:p w14:paraId="086C1423" w14:textId="6C869AA0" w:rsidR="000D3BE1" w:rsidRPr="003A5E54" w:rsidRDefault="000D3BE1" w:rsidP="000D3BE1">
            <w:pPr>
              <w:pStyle w:val="TableParagraph"/>
              <w:rPr>
                <w:b/>
                <w:sz w:val="20"/>
                <w:lang w:val="it-IT"/>
              </w:rPr>
            </w:pPr>
            <w:r w:rsidRPr="003A5E54">
              <w:rPr>
                <w:b/>
                <w:sz w:val="20"/>
                <w:lang w:val="it-IT"/>
              </w:rPr>
              <w:t>Che cosa hai imparato da questa unità di apprendimento</w:t>
            </w:r>
          </w:p>
        </w:tc>
      </w:tr>
      <w:tr w:rsidR="000D3BE1" w14:paraId="16E2198F" w14:textId="77777777" w:rsidTr="000D3BE1">
        <w:tc>
          <w:tcPr>
            <w:tcW w:w="10488" w:type="dxa"/>
          </w:tcPr>
          <w:p w14:paraId="6E4CE460" w14:textId="0ABDAA3B" w:rsidR="000D3BE1" w:rsidRPr="003A5E54" w:rsidRDefault="000D3BE1" w:rsidP="00C56A34">
            <w:pPr>
              <w:pStyle w:val="TableParagraph"/>
              <w:spacing w:before="182"/>
              <w:rPr>
                <w:b/>
                <w:sz w:val="20"/>
                <w:lang w:val="it-IT"/>
              </w:rPr>
            </w:pPr>
            <w:r w:rsidRPr="003A5E54">
              <w:rPr>
                <w:b/>
                <w:sz w:val="20"/>
                <w:lang w:val="it-IT"/>
              </w:rPr>
              <w:t>Cosa devi ancora imparare</w:t>
            </w:r>
          </w:p>
        </w:tc>
      </w:tr>
      <w:tr w:rsidR="000D3BE1" w14:paraId="13AB7688" w14:textId="77777777" w:rsidTr="000D3BE1">
        <w:tc>
          <w:tcPr>
            <w:tcW w:w="10488" w:type="dxa"/>
          </w:tcPr>
          <w:p w14:paraId="3657B1B7" w14:textId="77777777" w:rsidR="000D3BE1" w:rsidRDefault="000D3BE1" w:rsidP="000D3BE1">
            <w:pPr>
              <w:pStyle w:val="Standard"/>
              <w:rPr>
                <w:b/>
                <w:sz w:val="20"/>
              </w:rPr>
            </w:pPr>
          </w:p>
          <w:p w14:paraId="7AFB3EF7" w14:textId="307291FF" w:rsidR="000D3BE1" w:rsidRPr="000D3BE1" w:rsidRDefault="000D3BE1" w:rsidP="000D3BE1">
            <w:pPr>
              <w:pStyle w:val="Standard"/>
              <w:rPr>
                <w:sz w:val="32"/>
                <w:szCs w:val="32"/>
              </w:rPr>
            </w:pPr>
            <w:r w:rsidRPr="003A5E54">
              <w:rPr>
                <w:b/>
                <w:sz w:val="20"/>
              </w:rPr>
              <w:t>Come valuti il lavoro da te svolto</w:t>
            </w:r>
          </w:p>
        </w:tc>
      </w:tr>
    </w:tbl>
    <w:bookmarkEnd w:id="3"/>
    <w:p w14:paraId="5CED1E26" w14:textId="281C70D3" w:rsidR="00C56A34" w:rsidRDefault="00C56A34" w:rsidP="00C56A34">
      <w:pPr>
        <w:rPr>
          <w:u w:val="single"/>
        </w:rPr>
      </w:pPr>
      <w:r w:rsidRPr="00B86D61">
        <w:rPr>
          <w:u w:val="single"/>
        </w:rPr>
        <w:t xml:space="preserve">Valutazione: </w:t>
      </w:r>
      <w:r>
        <w:rPr>
          <w:u w:val="single"/>
        </w:rPr>
        <w:t xml:space="preserve">vedi </w:t>
      </w:r>
      <w:r w:rsidR="00056715">
        <w:rPr>
          <w:u w:val="single"/>
        </w:rPr>
        <w:t>griglia valutazione globale UDA</w:t>
      </w:r>
    </w:p>
    <w:p w14:paraId="6A182D1A" w14:textId="09DAA178" w:rsidR="004D5DA0" w:rsidRDefault="004D5DA0" w:rsidP="00136312">
      <w:pPr>
        <w:rPr>
          <w:rFonts w:ascii="Arial Narrow" w:hAnsi="Arial Narrow"/>
          <w:b/>
          <w:sz w:val="28"/>
          <w:szCs w:val="28"/>
          <w:u w:val="single"/>
        </w:rPr>
      </w:pPr>
    </w:p>
    <w:p w14:paraId="23712FAB" w14:textId="483E7A01" w:rsidR="00D30C80" w:rsidRDefault="00D30C80" w:rsidP="00136312">
      <w:pPr>
        <w:rPr>
          <w:rFonts w:ascii="Arial Narrow" w:hAnsi="Arial Narrow"/>
          <w:b/>
          <w:sz w:val="28"/>
          <w:szCs w:val="28"/>
          <w:u w:val="single"/>
        </w:rPr>
      </w:pPr>
    </w:p>
    <w:p w14:paraId="1FDB4BC3" w14:textId="3AF631AF" w:rsidR="00D30C80" w:rsidRDefault="00D30C80" w:rsidP="00136312">
      <w:pPr>
        <w:rPr>
          <w:rFonts w:ascii="Arial Narrow" w:hAnsi="Arial Narrow"/>
          <w:b/>
          <w:sz w:val="28"/>
          <w:szCs w:val="28"/>
          <w:u w:val="single"/>
        </w:rPr>
      </w:pPr>
    </w:p>
    <w:p w14:paraId="11DCE91C" w14:textId="62E7852D" w:rsidR="00D30C80" w:rsidRDefault="00D30C80" w:rsidP="00136312">
      <w:pPr>
        <w:rPr>
          <w:rFonts w:ascii="Arial Narrow" w:hAnsi="Arial Narrow"/>
          <w:b/>
          <w:sz w:val="28"/>
          <w:szCs w:val="28"/>
          <w:u w:val="single"/>
        </w:rPr>
      </w:pPr>
    </w:p>
    <w:p w14:paraId="66ECFD6A" w14:textId="2CC2C531" w:rsidR="00D30C80" w:rsidRDefault="00D30C80" w:rsidP="00136312">
      <w:pPr>
        <w:rPr>
          <w:rFonts w:ascii="Arial Narrow" w:hAnsi="Arial Narrow"/>
          <w:b/>
          <w:sz w:val="28"/>
          <w:szCs w:val="28"/>
          <w:u w:val="single"/>
        </w:rPr>
      </w:pPr>
    </w:p>
    <w:p w14:paraId="4713C20A" w14:textId="5C07E048" w:rsidR="00D30C80" w:rsidRDefault="00D30C80" w:rsidP="00136312">
      <w:pPr>
        <w:rPr>
          <w:rFonts w:ascii="Arial Narrow" w:hAnsi="Arial Narrow"/>
          <w:b/>
          <w:sz w:val="28"/>
          <w:szCs w:val="28"/>
          <w:u w:val="single"/>
        </w:rPr>
      </w:pPr>
    </w:p>
    <w:p w14:paraId="35342484" w14:textId="2C69A72F" w:rsidR="00D30C80" w:rsidRDefault="00D30C80" w:rsidP="00136312">
      <w:pPr>
        <w:rPr>
          <w:rFonts w:ascii="Arial Narrow" w:hAnsi="Arial Narrow"/>
          <w:b/>
          <w:sz w:val="28"/>
          <w:szCs w:val="28"/>
          <w:u w:val="single"/>
        </w:rPr>
      </w:pPr>
    </w:p>
    <w:p w14:paraId="6C3F77A2" w14:textId="59DD7F94" w:rsidR="00D30C80" w:rsidRDefault="00D30C80" w:rsidP="00136312">
      <w:pPr>
        <w:rPr>
          <w:rFonts w:ascii="Arial Narrow" w:hAnsi="Arial Narrow"/>
          <w:b/>
          <w:sz w:val="28"/>
          <w:szCs w:val="28"/>
          <w:u w:val="single"/>
        </w:rPr>
      </w:pPr>
    </w:p>
    <w:p w14:paraId="2174492D" w14:textId="05281938" w:rsidR="00D30C80" w:rsidRDefault="00D30C80" w:rsidP="00136312">
      <w:pPr>
        <w:rPr>
          <w:rFonts w:ascii="Arial Narrow" w:hAnsi="Arial Narrow"/>
          <w:b/>
          <w:sz w:val="28"/>
          <w:szCs w:val="28"/>
          <w:u w:val="single"/>
        </w:rPr>
      </w:pPr>
    </w:p>
    <w:p w14:paraId="6E5C32F6" w14:textId="621BFB5B" w:rsidR="00D30C80" w:rsidRDefault="00D30C80" w:rsidP="00136312">
      <w:pPr>
        <w:rPr>
          <w:rFonts w:ascii="Arial Narrow" w:hAnsi="Arial Narrow"/>
          <w:b/>
          <w:sz w:val="28"/>
          <w:szCs w:val="28"/>
          <w:u w:val="single"/>
        </w:rPr>
      </w:pPr>
    </w:p>
    <w:p w14:paraId="6686B2CA" w14:textId="5885DC54" w:rsidR="00D30C80" w:rsidRDefault="00D30C80" w:rsidP="00136312">
      <w:pPr>
        <w:rPr>
          <w:rFonts w:ascii="Arial Narrow" w:hAnsi="Arial Narrow"/>
          <w:b/>
          <w:sz w:val="28"/>
          <w:szCs w:val="28"/>
          <w:u w:val="single"/>
        </w:rPr>
      </w:pPr>
    </w:p>
    <w:p w14:paraId="22626067" w14:textId="331919BF" w:rsidR="00D30C80" w:rsidRDefault="00D30C80" w:rsidP="00136312">
      <w:pPr>
        <w:rPr>
          <w:rFonts w:ascii="Arial Narrow" w:hAnsi="Arial Narrow"/>
          <w:b/>
          <w:sz w:val="28"/>
          <w:szCs w:val="28"/>
          <w:u w:val="single"/>
        </w:rPr>
      </w:pPr>
    </w:p>
    <w:p w14:paraId="64FD956B" w14:textId="6F5A0C53" w:rsidR="00D30C80" w:rsidRDefault="00D30C80" w:rsidP="00136312">
      <w:pPr>
        <w:rPr>
          <w:rFonts w:ascii="Arial Narrow" w:hAnsi="Arial Narrow"/>
          <w:b/>
          <w:sz w:val="28"/>
          <w:szCs w:val="28"/>
          <w:u w:val="single"/>
        </w:rPr>
      </w:pPr>
    </w:p>
    <w:p w14:paraId="6C97BFEA" w14:textId="14AA6647" w:rsidR="00D30C80" w:rsidRDefault="00D30C80" w:rsidP="00136312">
      <w:pPr>
        <w:rPr>
          <w:rFonts w:ascii="Arial Narrow" w:hAnsi="Arial Narrow"/>
          <w:b/>
          <w:sz w:val="28"/>
          <w:szCs w:val="28"/>
          <w:u w:val="single"/>
        </w:rPr>
      </w:pPr>
    </w:p>
    <w:p w14:paraId="6822656B" w14:textId="0A99997C" w:rsidR="00D30C80" w:rsidRDefault="00D30C80" w:rsidP="00136312">
      <w:pPr>
        <w:rPr>
          <w:rFonts w:ascii="Arial Narrow" w:hAnsi="Arial Narrow"/>
          <w:b/>
          <w:sz w:val="28"/>
          <w:szCs w:val="28"/>
          <w:u w:val="single"/>
        </w:rPr>
      </w:pPr>
    </w:p>
    <w:p w14:paraId="41A1D4D5" w14:textId="786EBE5A" w:rsidR="00D30C80" w:rsidRDefault="00D30C80" w:rsidP="00136312">
      <w:pPr>
        <w:rPr>
          <w:rFonts w:ascii="Arial Narrow" w:hAnsi="Arial Narrow"/>
          <w:b/>
          <w:sz w:val="28"/>
          <w:szCs w:val="28"/>
          <w:u w:val="single"/>
        </w:rPr>
      </w:pPr>
    </w:p>
    <w:p w14:paraId="4B896DC4" w14:textId="7244E7C5" w:rsidR="00D30C80" w:rsidRDefault="00D30C80" w:rsidP="00136312">
      <w:pPr>
        <w:rPr>
          <w:rFonts w:ascii="Arial Narrow" w:hAnsi="Arial Narrow"/>
          <w:b/>
          <w:sz w:val="28"/>
          <w:szCs w:val="28"/>
          <w:u w:val="single"/>
        </w:rPr>
      </w:pPr>
    </w:p>
    <w:p w14:paraId="3521C89E" w14:textId="77777777" w:rsidR="00D30C80" w:rsidRDefault="00D30C80" w:rsidP="00136312">
      <w:pPr>
        <w:rPr>
          <w:rFonts w:ascii="Arial Narrow" w:hAnsi="Arial Narrow"/>
          <w:b/>
          <w:sz w:val="28"/>
          <w:szCs w:val="28"/>
          <w:u w:val="single"/>
        </w:rPr>
      </w:pPr>
    </w:p>
    <w:p w14:paraId="24741984" w14:textId="15305E52" w:rsidR="00056715" w:rsidRPr="00436C48" w:rsidRDefault="00056715" w:rsidP="00436C48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9848A3">
        <w:rPr>
          <w:rFonts w:ascii="Arial Narrow" w:hAnsi="Arial Narrow"/>
          <w:b/>
          <w:sz w:val="28"/>
          <w:szCs w:val="28"/>
          <w:u w:val="single"/>
        </w:rPr>
        <w:t>GRIGLIA DI VALUTAZIONE DELL’UDA</w:t>
      </w:r>
    </w:p>
    <w:p w14:paraId="4871B379" w14:textId="6F35459F" w:rsidR="00056715" w:rsidRPr="00136312" w:rsidRDefault="00056715" w:rsidP="00136312">
      <w:pPr>
        <w:jc w:val="center"/>
        <w:rPr>
          <w:rFonts w:eastAsia="+mn-ea"/>
          <w:b/>
          <w:bCs/>
          <w:sz w:val="28"/>
          <w:szCs w:val="28"/>
        </w:rPr>
      </w:pPr>
      <w:r w:rsidRPr="00317F20">
        <w:rPr>
          <w:rFonts w:eastAsia="+mn-ea"/>
          <w:b/>
          <w:bCs/>
          <w:sz w:val="28"/>
          <w:szCs w:val="28"/>
        </w:rPr>
        <w:t>Relazionale, affettiva e motivazionale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620"/>
        <w:gridCol w:w="691"/>
        <w:gridCol w:w="5249"/>
        <w:gridCol w:w="1440"/>
      </w:tblGrid>
      <w:tr w:rsidR="00056715" w:rsidRPr="00317F20" w14:paraId="0C1B1537" w14:textId="77777777" w:rsidTr="007F2129">
        <w:trPr>
          <w:cantSplit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CFF0199" w14:textId="77777777" w:rsidR="00056715" w:rsidRPr="00317F20" w:rsidRDefault="00056715" w:rsidP="007655D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17F20">
              <w:rPr>
                <w:rFonts w:eastAsia="Calibri"/>
                <w:b/>
                <w:sz w:val="20"/>
                <w:szCs w:val="20"/>
              </w:rPr>
              <w:t>DIMENSIONI DELLA INTELLIGENZA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DED1FD9" w14:textId="77777777" w:rsidR="00056715" w:rsidRPr="00317F20" w:rsidRDefault="00056715" w:rsidP="007655D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17F20">
              <w:rPr>
                <w:rFonts w:eastAsia="Calibri"/>
                <w:b/>
                <w:sz w:val="20"/>
                <w:szCs w:val="20"/>
              </w:rPr>
              <w:t>CRITERI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CEBBCCC" w14:textId="77777777" w:rsidR="00056715" w:rsidRPr="00317F20" w:rsidRDefault="00056715" w:rsidP="007655D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17F20">
              <w:rPr>
                <w:rFonts w:eastAsia="Calibri"/>
                <w:b/>
                <w:sz w:val="20"/>
                <w:szCs w:val="20"/>
              </w:rPr>
              <w:t>FOCUS DELL’OSSERVAZIONE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AB6A66A" w14:textId="77777777" w:rsidR="00056715" w:rsidRPr="00317F20" w:rsidRDefault="00056715" w:rsidP="007655D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17F20">
              <w:rPr>
                <w:rFonts w:eastAsia="Calibri"/>
                <w:b/>
                <w:sz w:val="20"/>
                <w:szCs w:val="20"/>
              </w:rPr>
              <w:t>PUNTEGGIO</w:t>
            </w:r>
          </w:p>
        </w:tc>
      </w:tr>
      <w:tr w:rsidR="00056715" w:rsidRPr="00317F20" w14:paraId="55DD3168" w14:textId="77777777" w:rsidTr="007655D3">
        <w:trPr>
          <w:cantSplit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99741" w14:textId="77777777" w:rsidR="00056715" w:rsidRPr="009848A3" w:rsidRDefault="00056715" w:rsidP="007655D3">
            <w:pPr>
              <w:jc w:val="center"/>
              <w:rPr>
                <w:rFonts w:eastAsia="Calibri"/>
                <w:bCs/>
              </w:rPr>
            </w:pPr>
            <w:r w:rsidRPr="009848A3">
              <w:rPr>
                <w:rFonts w:eastAsia="+mn-ea"/>
                <w:b/>
                <w:bCs/>
              </w:rPr>
              <w:t>Relazionale, affettiva e motivazionale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C5BE6" w14:textId="3C871F0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bCs/>
                <w:sz w:val="20"/>
                <w:szCs w:val="20"/>
              </w:rPr>
              <w:t>Comunicazione e socializzazione di esperienze e conoscenze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5E64BD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B8CDC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L’allievo ha un’ottima comunicazione con i pari, socializza esperienze e saperi  interagendo attraverso l’ascolto attivo ed arricchendo-riorganizzando le proprie idee in modo dinamico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7CAD6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216A51AB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D4F6E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CF0F8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D55B44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B4599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L’allievo comunica con i pari, socializza esperienze e saperi  esercitando  l’ascolto e con buona capacità di arricchire-riorganizzare le proprie idee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9EF34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6B7A5B31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BD44F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C7D3E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7D8340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0EBEA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L’allievo ha una comunicazione essenziale con i pari, socializza alcune esperienze e saperi, non è costante nell’ascolto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75CA8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299CEDF4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094F8D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DABAB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EF71A0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6CAF0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L’allievo ha difficoltà a comunicare e ad ascoltare i pari, è disponibile saltuariamente a socializzare le esperienze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41B6D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75409F12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17CD1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E02DE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Relazione con i formatori e le altre figure adulte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C0C72D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602F6" w14:textId="77777777" w:rsidR="00056715" w:rsidRPr="00317F20" w:rsidRDefault="00056715" w:rsidP="007655D3">
            <w:pPr>
              <w:pStyle w:val="NormaleWeb"/>
              <w:tabs>
                <w:tab w:val="left" w:pos="708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L’allievo entra in relazione con gli adulti con uno stile aperto e costruttivo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CC4359" w14:textId="77777777" w:rsidR="00056715" w:rsidRPr="00317F20" w:rsidRDefault="00056715" w:rsidP="007655D3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056715" w:rsidRPr="00317F20" w14:paraId="3C4C442F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36B67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C1D9E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691004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82639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L’allievo si relaziona con gli adulti adottando un comportamento pienamente corretto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F1819" w14:textId="77777777" w:rsidR="00056715" w:rsidRPr="00317F20" w:rsidRDefault="00056715" w:rsidP="007655D3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056715" w:rsidRPr="00317F20" w14:paraId="6FDB1508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E09564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000C2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B9EDBE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24EA4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Nelle relazioni con gli adulti l’allievo manifesta una correttezza essenziale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FC166" w14:textId="77777777" w:rsidR="00056715" w:rsidRPr="00317F20" w:rsidRDefault="00056715" w:rsidP="007655D3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056715" w:rsidRPr="00317F20" w14:paraId="7503ABFF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2CFD6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C2F5D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A1EED5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43860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L’allievo presenta lacune nella cura delle relazioni con gli adulti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369EE" w14:textId="77777777" w:rsidR="00056715" w:rsidRPr="00317F20" w:rsidRDefault="00056715" w:rsidP="007655D3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056715" w:rsidRPr="00317F20" w14:paraId="3FEAD510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A3BFE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C378C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Curiosità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BBB926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A9EA0" w14:textId="77777777" w:rsidR="00056715" w:rsidRPr="00317F20" w:rsidRDefault="00056715" w:rsidP="007655D3">
            <w:pPr>
              <w:pStyle w:val="NormaleWeb"/>
              <w:tabs>
                <w:tab w:val="left" w:pos="708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Ha una forte motivazione all’ esplorazione e all’approfondimento del compito. Si lancia alla ricerca di informazioni / alla ricerca di dati ed elementi che caratterizzano il problema. Pone domande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44654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29A69BFB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CAAC5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006E2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84D23D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2223D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Ha una buona motivazione all’ esplorazione e all’approfondimento del compito. Ricerca informazioni / dati ed elementi che caratterizzano il problema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83ADA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7A21F285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ABD67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14B9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84E43D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4A246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Ha una motivazione minima all’ esplorazione del compito. Solo se sollecitato ricerca informazioni / dati ed elementi che caratterizzano il problema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20E0D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04EEC073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61C471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9DAB9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08C378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D1C0" w14:textId="77777777" w:rsidR="00056715" w:rsidRPr="00317F20" w:rsidRDefault="00056715" w:rsidP="007655D3">
            <w:pPr>
              <w:pStyle w:val="NormaleWeb"/>
              <w:tabs>
                <w:tab w:val="left" w:pos="708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Sembra non avere motivazione all’esplorazione del compito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5E6FAB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2C1552E6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9C0A3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00448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Superamento delle crisi</w:t>
            </w:r>
          </w:p>
          <w:p w14:paraId="4EF11A8B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941EEA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2B75F" w14:textId="77777777" w:rsidR="00056715" w:rsidRPr="00317F20" w:rsidRDefault="00056715" w:rsidP="007655D3">
            <w:pPr>
              <w:pStyle w:val="NormaleWeb"/>
              <w:tabs>
                <w:tab w:val="left" w:pos="708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L’allievo si trova a suo agio di fronte alle crisi ed è in grado di scegliere tra più strategie quella più adeguata e stimolante dal punto di vista degli apprendimenti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19279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5C8D196D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5A569511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1A1566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3CDB7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E788EB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C9C59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L’allievo è in grado di affrontare le crisi con una strategia di richiesta di aiuto e di intervento attivo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701A2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1EA44EB9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1989F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8F7BC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F4B753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99E54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Nei confronti delle crisi l’allievo mette in atto alcune strategie minime per tentare di superare le difficoltà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BD8AE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5197A86F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CDBF0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E39AB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37006D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85559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Nei confronti delle crisi l’allievo entra in confusione e chiede aiuto agli altri delegando a loro la risposta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F2BFF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14:paraId="42257926" w14:textId="77777777" w:rsidR="00056715" w:rsidRDefault="00056715" w:rsidP="00056715">
      <w:pPr>
        <w:jc w:val="center"/>
        <w:rPr>
          <w:rFonts w:eastAsia="+mn-ea"/>
          <w:b/>
          <w:bCs/>
          <w:sz w:val="28"/>
          <w:szCs w:val="28"/>
        </w:rPr>
      </w:pPr>
    </w:p>
    <w:p w14:paraId="32A583F1" w14:textId="77777777" w:rsidR="00056715" w:rsidRPr="00317F20" w:rsidRDefault="00056715" w:rsidP="00056715">
      <w:pPr>
        <w:jc w:val="center"/>
        <w:rPr>
          <w:sz w:val="28"/>
          <w:szCs w:val="28"/>
        </w:rPr>
      </w:pPr>
      <w:r w:rsidRPr="00317F20">
        <w:rPr>
          <w:rFonts w:eastAsia="+mn-ea"/>
          <w:b/>
          <w:bCs/>
          <w:sz w:val="28"/>
          <w:szCs w:val="28"/>
        </w:rPr>
        <w:t xml:space="preserve">Sociale, </w:t>
      </w:r>
      <w:r w:rsidRPr="00317F20">
        <w:rPr>
          <w:rFonts w:eastAsia="Calibri"/>
          <w:b/>
          <w:sz w:val="28"/>
          <w:szCs w:val="28"/>
        </w:rPr>
        <w:t>Pratica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620"/>
        <w:gridCol w:w="691"/>
        <w:gridCol w:w="5249"/>
        <w:gridCol w:w="1440"/>
      </w:tblGrid>
      <w:tr w:rsidR="00056715" w:rsidRPr="00317F20" w14:paraId="11C6B9B8" w14:textId="77777777" w:rsidTr="007F2129">
        <w:trPr>
          <w:cantSplit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2C385ED" w14:textId="77777777" w:rsidR="00056715" w:rsidRPr="00317F20" w:rsidRDefault="00056715" w:rsidP="007655D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17F20">
              <w:rPr>
                <w:rFonts w:eastAsia="Calibri"/>
                <w:b/>
                <w:sz w:val="20"/>
                <w:szCs w:val="20"/>
              </w:rPr>
              <w:t>DIMENSIONI DELLA INTELLIGENZA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1F5929C" w14:textId="77777777" w:rsidR="00056715" w:rsidRPr="00317F20" w:rsidRDefault="00056715" w:rsidP="007655D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17F20">
              <w:rPr>
                <w:rFonts w:eastAsia="Calibri"/>
                <w:b/>
                <w:sz w:val="20"/>
                <w:szCs w:val="20"/>
              </w:rPr>
              <w:t>CRITERI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5066FBE" w14:textId="77777777" w:rsidR="00056715" w:rsidRPr="00317F20" w:rsidRDefault="00056715" w:rsidP="007655D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17F20">
              <w:rPr>
                <w:rFonts w:eastAsia="Calibri"/>
                <w:b/>
                <w:sz w:val="20"/>
                <w:szCs w:val="20"/>
              </w:rPr>
              <w:t>FOCUS DELL’OSSERVAZIONE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2F9BCA5" w14:textId="77777777" w:rsidR="00056715" w:rsidRPr="00317F20" w:rsidRDefault="00056715" w:rsidP="007655D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17F20">
              <w:rPr>
                <w:rFonts w:eastAsia="Calibri"/>
                <w:b/>
                <w:sz w:val="20"/>
                <w:szCs w:val="20"/>
              </w:rPr>
              <w:t>PUNTEGGIO</w:t>
            </w:r>
          </w:p>
        </w:tc>
      </w:tr>
      <w:tr w:rsidR="00056715" w:rsidRPr="00317F20" w14:paraId="63CC1450" w14:textId="77777777" w:rsidTr="007655D3">
        <w:trPr>
          <w:cantSplit/>
        </w:trPr>
        <w:tc>
          <w:tcPr>
            <w:tcW w:w="19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F8F07" w14:textId="77777777" w:rsidR="00056715" w:rsidRPr="009848A3" w:rsidRDefault="00056715" w:rsidP="007655D3">
            <w:pPr>
              <w:ind w:left="113" w:right="113"/>
              <w:jc w:val="center"/>
              <w:rPr>
                <w:rFonts w:eastAsia="+mn-ea"/>
                <w:b/>
                <w:bCs/>
              </w:rPr>
            </w:pPr>
            <w:r w:rsidRPr="009848A3">
              <w:rPr>
                <w:rFonts w:eastAsia="+mn-ea"/>
                <w:b/>
                <w:bCs/>
              </w:rPr>
              <w:t>Sociale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EC873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Rispetto dei tempi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4CB380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F1988" w14:textId="77777777" w:rsidR="00056715" w:rsidRPr="00317F20" w:rsidRDefault="00056715" w:rsidP="007655D3">
            <w:pPr>
              <w:pStyle w:val="NormaleWeb"/>
              <w:tabs>
                <w:tab w:val="left" w:pos="708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L’allievo ha impiegato in modo efficace il tempo a disposizione pianificando autonomamente le proprie attività e distribuendole secondo un ordine di priorità.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33CB1" w14:textId="77777777" w:rsidR="00056715" w:rsidRPr="00317F20" w:rsidRDefault="00056715" w:rsidP="007655D3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056715" w:rsidRPr="00317F20" w14:paraId="098DE6A6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341BE1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E3FE9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8697D3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B4CBF" w14:textId="77777777" w:rsidR="00056715" w:rsidRPr="00317F20" w:rsidRDefault="00056715" w:rsidP="007655D3">
            <w:pPr>
              <w:pStyle w:val="NormaleWeb"/>
              <w:tabs>
                <w:tab w:val="left" w:pos="708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Il periodo necessario per la realizzazione è conforme a quanto indicato e l’allievo ha utilizzato in modo efficace il tempo a disposizione, avvalendosi di una pianificazione.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3C2615" w14:textId="77777777" w:rsidR="00056715" w:rsidRPr="00317F20" w:rsidRDefault="00056715" w:rsidP="007655D3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056715" w:rsidRPr="00317F20" w14:paraId="3C31CCDD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61AD0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F735A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894313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F01A6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Ha pianificato il lavoro, seppure con qualche discontinuità. Il periodo necessario per la realizzazione è di poco più ampio rispetto a quanto indicato e l’allievo ha utilizzato in modo efficace – se pur lento - il tempo a disposizione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F1DA9" w14:textId="77777777" w:rsidR="00056715" w:rsidRPr="00317F20" w:rsidRDefault="00056715" w:rsidP="007655D3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056715" w:rsidRPr="00317F20" w14:paraId="68CB85A8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D067C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EB8D7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45B1E6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9B53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Il periodo necessario per la realizzazione è più ampio rispetto a quanto indicato e l’allievo ha disperso il tempo a disposizione, anche a causa di una debole pianificazione.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17FAB" w14:textId="77777777" w:rsidR="00056715" w:rsidRPr="00317F20" w:rsidRDefault="00056715" w:rsidP="007655D3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056715" w:rsidRPr="00317F20" w14:paraId="64D5CC3B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36342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3C406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 xml:space="preserve">Cooperazione e disponibilità ad assumersi incarichi e a portarli a termine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D40D58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0C9C7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Nel gruppo di lavoro è disponibile alla cooperazione, assume volentieri incarichi , che porta a termine con notevole senso di responsabilità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19A4D9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58B02B8C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08E47F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2E002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C8A0F0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30CD4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Nel gruppo di lavoro è discretamente disponibile alla cooperazione, assume incarichi , e li  porta a termine con un certo senso di responsabilità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FDB62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4141A2AB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8377BE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5A4B7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DCE183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4410B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Nel gruppo di lavoro accetta di cooperare,  portando a termine gli incarichi con discontinuità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036C3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75084C5A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0A4D12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B61F0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290915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E3CC0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Nel gruppo di lavoro coopera solo in compiti limitati, che porta a termine solo se sollecitato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D6E96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32017616" w14:textId="77777777" w:rsidTr="007655D3">
        <w:trPr>
          <w:cantSplit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60D0F" w14:textId="77777777" w:rsidR="00056715" w:rsidRPr="009848A3" w:rsidRDefault="00056715" w:rsidP="007655D3">
            <w:pPr>
              <w:jc w:val="center"/>
              <w:rPr>
                <w:rFonts w:eastAsia="Calibri"/>
                <w:bCs/>
              </w:rPr>
            </w:pPr>
            <w:r w:rsidRPr="009848A3">
              <w:rPr>
                <w:rFonts w:eastAsia="Calibri"/>
                <w:b/>
              </w:rPr>
              <w:t>Pratica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D5BD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 xml:space="preserve">Precisione e destrezza nell’utilizzo degli strumenti e delle tecnologie  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876C9B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E51F3" w14:textId="77777777" w:rsidR="00056715" w:rsidRPr="00317F20" w:rsidRDefault="00056715" w:rsidP="007655D3">
            <w:pPr>
              <w:pStyle w:val="NormaleWeb"/>
              <w:tabs>
                <w:tab w:val="left" w:pos="708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Usa strumenti e tecnologie con precisione, destrezza e efficienza. Trova soluzione ai problemi tecnici, unendo manualità, spirito pratico a intuizione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A9060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103317AD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1C0135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73894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F25604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9F88" w14:textId="77777777" w:rsidR="00056715" w:rsidRPr="00317F20" w:rsidRDefault="00056715" w:rsidP="007655D3">
            <w:pPr>
              <w:pStyle w:val="NormaleWeb"/>
              <w:tabs>
                <w:tab w:val="left" w:pos="708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Usa strumenti e tecnologie con discreta precisione e destrezza. Trova soluzione ad alcuni problemi tecnici con discreta manualità, spirito pratico e discreta intuizione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71A91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623DCE81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00A03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CD77A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533A9E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C63F7" w14:textId="77777777" w:rsidR="00056715" w:rsidRPr="00317F20" w:rsidRDefault="00056715" w:rsidP="007655D3">
            <w:pPr>
              <w:pStyle w:val="NormaleWeb"/>
              <w:tabs>
                <w:tab w:val="left" w:pos="708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Usa strumenti e tecnologie al minimo delle loro potenzialità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3C6C9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0E656189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8219F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CD25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30CC00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EE162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Utilizza gli strumenti e le tecnologie in modo assolutamente inadeguato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94E16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588EB9E8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B7971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ED87D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Funzionalità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D41796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9D012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Il prodotto è eccellente dal punto di vista della funzionalità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04909" w14:textId="77777777" w:rsidR="00056715" w:rsidRPr="00317F20" w:rsidRDefault="00056715" w:rsidP="007655D3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056715" w:rsidRPr="00317F20" w14:paraId="396D60A7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ED8BD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DB43B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083916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2F25C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Il prodotto è funzionale secondo i parametri di accettabilità piena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988685" w14:textId="77777777" w:rsidR="00056715" w:rsidRPr="00317F20" w:rsidRDefault="00056715" w:rsidP="007655D3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056715" w:rsidRPr="00317F20" w14:paraId="7E08A5D2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21B352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923AA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09E031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A6A74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Il prodotto presenta una funzionalità minima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02B5E3" w14:textId="77777777" w:rsidR="00056715" w:rsidRPr="00317F20" w:rsidRDefault="00056715" w:rsidP="007655D3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056715" w:rsidRPr="00317F20" w14:paraId="424E1BAB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E59C2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633AF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0969A3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65A60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Il prodotto presenta lacune che ne rendono incerta la funzionalità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5C548" w14:textId="77777777" w:rsidR="00056715" w:rsidRPr="00317F20" w:rsidRDefault="00056715" w:rsidP="007655D3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</w:tbl>
    <w:p w14:paraId="500BD545" w14:textId="77777777" w:rsidR="00136312" w:rsidRDefault="00136312" w:rsidP="00436C48">
      <w:pPr>
        <w:rPr>
          <w:rFonts w:eastAsia="Calibri"/>
          <w:b/>
          <w:sz w:val="28"/>
          <w:szCs w:val="28"/>
        </w:rPr>
      </w:pPr>
    </w:p>
    <w:p w14:paraId="0EA59D0C" w14:textId="1DCCACBF" w:rsidR="00056715" w:rsidRPr="00317F20" w:rsidRDefault="00056715" w:rsidP="00056715">
      <w:pPr>
        <w:jc w:val="center"/>
        <w:rPr>
          <w:sz w:val="28"/>
          <w:szCs w:val="28"/>
        </w:rPr>
      </w:pPr>
      <w:r w:rsidRPr="00317F20">
        <w:rPr>
          <w:rFonts w:eastAsia="Calibri"/>
          <w:b/>
          <w:sz w:val="28"/>
          <w:szCs w:val="28"/>
        </w:rPr>
        <w:t>Cognitiva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620"/>
        <w:gridCol w:w="691"/>
        <w:gridCol w:w="5249"/>
        <w:gridCol w:w="1440"/>
      </w:tblGrid>
      <w:tr w:rsidR="00056715" w:rsidRPr="00317F20" w14:paraId="2BF52625" w14:textId="77777777" w:rsidTr="007F2129">
        <w:trPr>
          <w:cantSplit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286980D" w14:textId="77777777" w:rsidR="00056715" w:rsidRPr="00317F20" w:rsidRDefault="00056715" w:rsidP="007655D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17F20">
              <w:rPr>
                <w:rFonts w:eastAsia="Calibri"/>
                <w:b/>
                <w:sz w:val="20"/>
                <w:szCs w:val="20"/>
              </w:rPr>
              <w:t>DIMENSIONI DELLA INTELLIGENZA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083D12A" w14:textId="77777777" w:rsidR="00056715" w:rsidRPr="00317F20" w:rsidRDefault="00056715" w:rsidP="007655D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17F20">
              <w:rPr>
                <w:rFonts w:eastAsia="Calibri"/>
                <w:b/>
                <w:sz w:val="20"/>
                <w:szCs w:val="20"/>
              </w:rPr>
              <w:t>CRITERI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FBF2B4" w14:textId="77777777" w:rsidR="00056715" w:rsidRPr="00317F20" w:rsidRDefault="00056715" w:rsidP="007655D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17F20">
              <w:rPr>
                <w:rFonts w:eastAsia="Calibri"/>
                <w:b/>
                <w:sz w:val="20"/>
                <w:szCs w:val="20"/>
              </w:rPr>
              <w:t>FOCUS DELL’OSSERVAZIONE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B9AC7F0" w14:textId="77777777" w:rsidR="00056715" w:rsidRPr="00317F20" w:rsidRDefault="00056715" w:rsidP="007655D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17F20">
              <w:rPr>
                <w:rFonts w:eastAsia="Calibri"/>
                <w:b/>
                <w:sz w:val="20"/>
                <w:szCs w:val="20"/>
              </w:rPr>
              <w:t>PUNTEGGIO</w:t>
            </w:r>
          </w:p>
        </w:tc>
      </w:tr>
      <w:tr w:rsidR="00056715" w:rsidRPr="00317F20" w14:paraId="43F4684C" w14:textId="77777777" w:rsidTr="007655D3">
        <w:trPr>
          <w:cantSplit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518E7" w14:textId="77777777" w:rsidR="00056715" w:rsidRPr="009848A3" w:rsidRDefault="00056715" w:rsidP="007655D3">
            <w:pPr>
              <w:ind w:left="113" w:right="113"/>
              <w:jc w:val="center"/>
              <w:rPr>
                <w:rFonts w:eastAsia="Calibri"/>
                <w:b/>
              </w:rPr>
            </w:pPr>
            <w:r w:rsidRPr="009848A3">
              <w:rPr>
                <w:rFonts w:eastAsia="Calibri"/>
                <w:b/>
              </w:rPr>
              <w:t>Cognitiva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9505B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Uso del linguaggio settoriale-tecnico- professionale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6C5F0B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6F460" w14:textId="77777777" w:rsidR="00056715" w:rsidRPr="00317F20" w:rsidRDefault="00056715" w:rsidP="007655D3">
            <w:pPr>
              <w:pStyle w:val="NormaleWeb"/>
              <w:tabs>
                <w:tab w:val="left" w:pos="708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Ha un linguaggio ricco e articolato, usando anche termini settoriali - tecnici – professionali in modo pertinente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9ED60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232DEA39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1FF28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6694F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F2FC59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7DDE4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La padronanza del linguaggio, compresi i termini settoriali- tecnico-professionale da parte dell’allievo è soddisfacente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83B76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57052D45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7F43B5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536AB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1F15A3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DEE0C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Mostra di possedere un minimo lessico settoriale-tecnico-professionale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286A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4F712591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683D5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C856E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379AF6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0AC94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Presenta lacune nel linguaggio settoriale-tecnico-professionale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9821C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0C3B4BA9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B0AC3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8A193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Completezza,  pertinenza, organizzazione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7B49DD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D655F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Il prodotto contiene tutte le parti e le informazioni utili e pertinenti a sviluppare la consegna, anche quelle ricavabili da una propria ricerca personale e le collega tra loro in forma organica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B6CF4A" w14:textId="77777777" w:rsidR="00056715" w:rsidRPr="00317F20" w:rsidRDefault="00056715" w:rsidP="007655D3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056715" w:rsidRPr="00317F20" w14:paraId="16375188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D25CF2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4A5D9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9B724A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C4F7B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Il prodotto contiene tutte le parti e le informazioni utili e pertinenti a sviluppare  la consegna e le collega tra loro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21048" w14:textId="77777777" w:rsidR="00056715" w:rsidRPr="00317F20" w:rsidRDefault="00056715" w:rsidP="007655D3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056715" w:rsidRPr="00317F20" w14:paraId="33AE4519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F8ACC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C9D63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EE9A4F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9D26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Il prodotto contiene le parti e  le informazioni di base pertinenti a sviluppare la consegna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3631E" w14:textId="77777777" w:rsidR="00056715" w:rsidRPr="00317F20" w:rsidRDefault="00056715" w:rsidP="007655D3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056715" w:rsidRPr="00317F20" w14:paraId="1C50CBC6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9DA9B2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3F4CC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52F580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0FC9A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Il prodotto presenta lacune circa la completezza e la pertinenza, le parti e le informazioni non sono collegate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77643" w14:textId="77777777" w:rsidR="00056715" w:rsidRPr="00317F20" w:rsidRDefault="00056715" w:rsidP="007655D3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056715" w:rsidRPr="00317F20" w14:paraId="21C17283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61FD4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FEB00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bCs/>
                <w:sz w:val="20"/>
                <w:szCs w:val="20"/>
              </w:rPr>
              <w:t>Capacità di  trasferire le conoscenze acquisite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871074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F077C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Ha un’eccellente capacità di trasferire saperi e saper fare in situazioni nuove, con pertinenza, adattandoli e rielaborandoli nel nuovo contesto, individuando collegamenti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EF59E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2C9A3969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2C357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C997A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38B1FE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11A7D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Trasferisce saperi e saper fare in situazioni nuove, adattandoli e rielaborandoli nel nuovo contesto, individuando collegamenti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32169C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59D4FEE4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949B6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D996B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E37098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33F14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Trasferisce i saperi e saper fare essenziali in situazioni nuove e non sempre con pertinenza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779D28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361D6853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366B0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7636D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3E1F3E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174C7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Usa saperi e saper fare acquisiti solo nel medesimo contesto, non sviluppando i suoi apprendimenti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29B54F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32284E64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7FCB7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6B3AC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Ricerca e gestione delle informazioni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87BA5B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50C0D" w14:textId="77777777" w:rsidR="00056715" w:rsidRPr="00317F20" w:rsidRDefault="00056715" w:rsidP="007655D3">
            <w:pPr>
              <w:pStyle w:val="NormaleWeb"/>
              <w:tabs>
                <w:tab w:val="left" w:pos="708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Ricerca, raccoglie e organizza le informazioni con attenzione al metodo. Le sa ritrovare e riutilizzare al momento opportuno e interpretare secondo una chiave di lettura.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C2425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20F3559E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1DD5ED11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542174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431C9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46D345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E372" w14:textId="77777777" w:rsidR="00056715" w:rsidRPr="00317F20" w:rsidRDefault="00056715" w:rsidP="007655D3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Ricerca, raccoglie e organizza le informazioni con discreta attenzione al metodo. Le sa ritrovare e riutilizzare al momento opportuno, dà un suo contributo di base all’ interpretazione secondo una chiave di lettura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95D1D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365B371F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45C40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3CA21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EE4DBF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97898" w14:textId="77777777" w:rsidR="00056715" w:rsidRPr="00317F20" w:rsidRDefault="00056715" w:rsidP="007655D3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L’allievo ricerca le informazioni di base, raccogliendole e organizzandole in maniera appena adeguata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441C0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517ED7B7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E67F7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7686B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FD83BF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41D0A" w14:textId="77777777" w:rsidR="00056715" w:rsidRPr="00317F20" w:rsidRDefault="00056715" w:rsidP="007655D3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L’allievo ha un atteggiamento discontinuo nella ricerca delle informazioni e si muove con scarsi elementi di metodo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DCA1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14:paraId="0A266F69" w14:textId="77777777" w:rsidR="00056715" w:rsidRDefault="00056715" w:rsidP="00436C48">
      <w:pPr>
        <w:rPr>
          <w:b/>
          <w:sz w:val="28"/>
          <w:szCs w:val="28"/>
        </w:rPr>
      </w:pPr>
    </w:p>
    <w:p w14:paraId="7F8CC025" w14:textId="77777777" w:rsidR="00056715" w:rsidRPr="00317F20" w:rsidRDefault="00056715" w:rsidP="00056715">
      <w:pPr>
        <w:jc w:val="center"/>
        <w:rPr>
          <w:sz w:val="28"/>
          <w:szCs w:val="28"/>
        </w:rPr>
      </w:pPr>
      <w:r w:rsidRPr="00317F20">
        <w:rPr>
          <w:b/>
          <w:sz w:val="28"/>
          <w:szCs w:val="28"/>
        </w:rPr>
        <w:t xml:space="preserve">Della </w:t>
      </w:r>
      <w:proofErr w:type="spellStart"/>
      <w:r w:rsidRPr="00317F20">
        <w:rPr>
          <w:b/>
          <w:sz w:val="28"/>
          <w:szCs w:val="28"/>
        </w:rPr>
        <w:t>metcompetenza</w:t>
      </w:r>
      <w:proofErr w:type="spellEnd"/>
      <w:r w:rsidRPr="00317F20">
        <w:rPr>
          <w:b/>
          <w:sz w:val="28"/>
          <w:szCs w:val="28"/>
        </w:rPr>
        <w:t xml:space="preserve">, del </w:t>
      </w:r>
      <w:proofErr w:type="spellStart"/>
      <w:r w:rsidRPr="00317F20">
        <w:rPr>
          <w:b/>
          <w:sz w:val="28"/>
          <w:szCs w:val="28"/>
        </w:rPr>
        <w:t>problem</w:t>
      </w:r>
      <w:proofErr w:type="spellEnd"/>
      <w:r w:rsidRPr="00317F20">
        <w:rPr>
          <w:b/>
          <w:sz w:val="28"/>
          <w:szCs w:val="28"/>
        </w:rPr>
        <w:t xml:space="preserve"> solving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620"/>
        <w:gridCol w:w="691"/>
        <w:gridCol w:w="5249"/>
        <w:gridCol w:w="1440"/>
      </w:tblGrid>
      <w:tr w:rsidR="00056715" w:rsidRPr="00317F20" w14:paraId="26C8967F" w14:textId="77777777" w:rsidTr="007F2129">
        <w:trPr>
          <w:cantSplit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B443B3" w14:textId="77777777" w:rsidR="00056715" w:rsidRPr="00317F20" w:rsidRDefault="00056715" w:rsidP="007655D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17F20">
              <w:rPr>
                <w:rFonts w:eastAsia="Calibri"/>
                <w:b/>
                <w:sz w:val="20"/>
                <w:szCs w:val="20"/>
              </w:rPr>
              <w:t>DIMENSIONI DELLA INTELLIGENZA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F961865" w14:textId="77777777" w:rsidR="00056715" w:rsidRPr="00317F20" w:rsidRDefault="00056715" w:rsidP="007655D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17F20">
              <w:rPr>
                <w:rFonts w:eastAsia="Calibri"/>
                <w:b/>
                <w:sz w:val="20"/>
                <w:szCs w:val="20"/>
              </w:rPr>
              <w:t>CRITERI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C32C9E3" w14:textId="77777777" w:rsidR="00056715" w:rsidRPr="00317F20" w:rsidRDefault="00056715" w:rsidP="007655D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17F20">
              <w:rPr>
                <w:rFonts w:eastAsia="Calibri"/>
                <w:b/>
                <w:sz w:val="20"/>
                <w:szCs w:val="20"/>
              </w:rPr>
              <w:t>FOCUS DELL’OSSERVAZIONE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377D239" w14:textId="77777777" w:rsidR="00056715" w:rsidRPr="00317F20" w:rsidRDefault="00056715" w:rsidP="007655D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17F20">
              <w:rPr>
                <w:rFonts w:eastAsia="Calibri"/>
                <w:b/>
                <w:sz w:val="20"/>
                <w:szCs w:val="20"/>
              </w:rPr>
              <w:t>PUNTEGGIO</w:t>
            </w:r>
          </w:p>
        </w:tc>
      </w:tr>
      <w:tr w:rsidR="00056715" w:rsidRPr="00317F20" w14:paraId="6CF4E269" w14:textId="77777777" w:rsidTr="007655D3">
        <w:trPr>
          <w:cantSplit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24C0B" w14:textId="26BE2E8E" w:rsidR="00056715" w:rsidRPr="009848A3" w:rsidRDefault="00056715" w:rsidP="007655D3">
            <w:pPr>
              <w:jc w:val="center"/>
              <w:rPr>
                <w:rFonts w:eastAsia="Calibri"/>
                <w:bCs/>
              </w:rPr>
            </w:pPr>
            <w:r w:rsidRPr="009848A3">
              <w:rPr>
                <w:b/>
              </w:rPr>
              <w:t>Della meta</w:t>
            </w:r>
            <w:r w:rsidR="004D5DA0">
              <w:rPr>
                <w:b/>
              </w:rPr>
              <w:t>-</w:t>
            </w:r>
            <w:r w:rsidRPr="009848A3">
              <w:rPr>
                <w:b/>
              </w:rPr>
              <w:t>competenza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C2DE5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bCs/>
                <w:sz w:val="20"/>
                <w:szCs w:val="20"/>
              </w:rPr>
              <w:t>Consapevolezza riflessiva e critica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297340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7158B" w14:textId="77777777" w:rsidR="00056715" w:rsidRPr="00317F20" w:rsidRDefault="00056715" w:rsidP="007655D3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Riflette su ciò cha ha imparato e sul proprio lavoro cogliendo appieno il processo personale  svolto, che affronta in modo particolarmente critico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77A6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7CE2623E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EBE73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CEF43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739AA1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002A8" w14:textId="77777777" w:rsidR="00056715" w:rsidRPr="00317F20" w:rsidRDefault="00056715" w:rsidP="007655D3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Riflette su ciò cha ha imparato e sul proprio lavoro  cogliendo il processo personale di lavoro svolto, che affronta in modo critico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2BDA5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56C3DF48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FD5BE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79F30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429AA6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3C492" w14:textId="77777777" w:rsidR="00056715" w:rsidRPr="00317F20" w:rsidRDefault="00056715" w:rsidP="007655D3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Coglie gli aspetti essenziali di ciò cha ha imparato e del proprio lavoro e mostra un certo senso critico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8EEF4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3DF2E1C9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9A26D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FE33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FCB2C3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9A37" w14:textId="77777777" w:rsidR="00056715" w:rsidRPr="00317F20" w:rsidRDefault="00056715" w:rsidP="007655D3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Presenta un atteggiamento operativo e indica solo preferenze emotive (mi piace, non mi piace)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2EC5F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0EEA32BA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CCBDBA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75D04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bCs/>
                <w:sz w:val="20"/>
                <w:szCs w:val="20"/>
              </w:rPr>
              <w:t>Autovalutazione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D83120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18E31" w14:textId="77777777" w:rsidR="00056715" w:rsidRPr="00317F20" w:rsidRDefault="00056715" w:rsidP="007655D3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L’allievo dimostra di procedere con una costante attenzione valutativa del proprio lavoro e mira al suo miglioramento continuativo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8A121" w14:textId="77777777" w:rsidR="00056715" w:rsidRPr="00317F20" w:rsidRDefault="00056715" w:rsidP="007655D3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056715" w:rsidRPr="00317F20" w14:paraId="6D1AF762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A8C4D7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43994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71DBEC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EE1EC" w14:textId="77777777" w:rsidR="00056715" w:rsidRPr="00317F20" w:rsidRDefault="00056715" w:rsidP="007655D3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L’allievo è in grado di valutare correttamente il proprio lavoro e di intervenire per le necessarie correzioni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FDF7DF" w14:textId="77777777" w:rsidR="00056715" w:rsidRPr="00317F20" w:rsidRDefault="00056715" w:rsidP="007655D3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056715" w:rsidRPr="00317F20" w14:paraId="1A112A74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14E7B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CA377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9803D1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D73EDE" w14:textId="77777777" w:rsidR="00056715" w:rsidRPr="00317F20" w:rsidRDefault="00056715" w:rsidP="007655D3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L’allievo svolge in maniera minimale la valutazione del suo lavoro e gli interventi di correzione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93B19B" w14:textId="77777777" w:rsidR="00056715" w:rsidRPr="00317F20" w:rsidRDefault="00056715" w:rsidP="007655D3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056715" w:rsidRPr="00317F20" w14:paraId="60546266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965EE3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2F906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D85978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D4388" w14:textId="77777777" w:rsidR="00056715" w:rsidRPr="00317F20" w:rsidRDefault="00056715" w:rsidP="007655D3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La valutazione del lavoro avviene in modo lacunoso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4AAAC" w14:textId="77777777" w:rsidR="00056715" w:rsidRPr="00317F20" w:rsidRDefault="00056715" w:rsidP="007655D3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056715" w:rsidRPr="00317F20" w14:paraId="5827D294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4FBBB2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070EF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bCs/>
                <w:sz w:val="20"/>
                <w:szCs w:val="20"/>
              </w:rPr>
              <w:t>Capacità di cogliere i processi culturali, scientifici e tecnologici sottostanti al lavoro svolto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594F6D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D0D3" w14:textId="77777777" w:rsidR="00056715" w:rsidRPr="00317F20" w:rsidRDefault="00056715" w:rsidP="007655D3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È dotato di una capacità eccellente di cogliere i processi culturali, scientifici e tecnologici che sottostanno al lavoro svolto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8032C1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5CB05A65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66803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0F24F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ACBBE1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9841" w14:textId="77777777" w:rsidR="00056715" w:rsidRPr="00317F20" w:rsidRDefault="00056715" w:rsidP="007655D3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È in grado di cogliere in modo soddisfacente i processi culturali, scientifici e tecnologici che sottostanno al lavoro svolto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DD6A4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3A1CFCC2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8C89A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4BC13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2FEFC2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DAA90" w14:textId="77777777" w:rsidR="00056715" w:rsidRPr="00317F20" w:rsidRDefault="00056715" w:rsidP="007655D3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Coglie i processi culturali, scientifici e tecnologici essenziali che sottostanno al lavoro svolto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551BEB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00C0C85F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197805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E0D9E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FD29E9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9C5F" w14:textId="77777777" w:rsidR="00056715" w:rsidRPr="00317F20" w:rsidRDefault="00056715" w:rsidP="007655D3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Individua in modo lacunoso i processi sottostanti il lavoro svolto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4C25A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7F562403" w14:textId="77777777" w:rsidTr="007655D3">
        <w:trPr>
          <w:cantSplit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8EF47" w14:textId="77777777" w:rsidR="004D5DA0" w:rsidRDefault="00056715" w:rsidP="007655D3">
            <w:pPr>
              <w:jc w:val="center"/>
              <w:rPr>
                <w:b/>
              </w:rPr>
            </w:pPr>
            <w:r w:rsidRPr="009848A3">
              <w:rPr>
                <w:b/>
              </w:rPr>
              <w:t xml:space="preserve">Del </w:t>
            </w:r>
          </w:p>
          <w:p w14:paraId="7ED39789" w14:textId="3A867D79" w:rsidR="00056715" w:rsidRPr="009848A3" w:rsidRDefault="004D5DA0" w:rsidP="007655D3">
            <w:pPr>
              <w:jc w:val="center"/>
              <w:rPr>
                <w:rFonts w:eastAsia="Calibri"/>
                <w:bCs/>
              </w:rPr>
            </w:pPr>
            <w:proofErr w:type="spellStart"/>
            <w:r w:rsidRPr="009848A3">
              <w:rPr>
                <w:b/>
              </w:rPr>
              <w:t>P</w:t>
            </w:r>
            <w:r w:rsidR="00056715" w:rsidRPr="009848A3">
              <w:rPr>
                <w:b/>
              </w:rPr>
              <w:t>roblem</w:t>
            </w:r>
            <w:proofErr w:type="spellEnd"/>
            <w:r>
              <w:rPr>
                <w:b/>
              </w:rPr>
              <w:t>-</w:t>
            </w:r>
            <w:r w:rsidR="00056715" w:rsidRPr="009848A3">
              <w:rPr>
                <w:b/>
              </w:rPr>
              <w:t>solving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9575D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bCs/>
                <w:sz w:val="20"/>
                <w:szCs w:val="20"/>
              </w:rPr>
              <w:t>Creatività</w:t>
            </w:r>
            <w:r w:rsidRPr="00317F20">
              <w:rPr>
                <w:sz w:val="20"/>
                <w:szCs w:val="20"/>
              </w:rPr>
              <w:t> 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493BB6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4A669" w14:textId="77777777" w:rsidR="00056715" w:rsidRPr="00317F20" w:rsidRDefault="00056715" w:rsidP="007655D3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Elabora nuove connessioni tra pensieri e oggetti, innova in modo personale il processo di lavoro, realizza produzioni originali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0D633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366A3299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B07DDA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8EA49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A0E769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A6868" w14:textId="77777777" w:rsidR="00056715" w:rsidRPr="00317F20" w:rsidRDefault="00056715" w:rsidP="007655D3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Trova qualche nuova connessione tra pensieri e oggetti e apporta qualche contributo personale al processo di lavoro, realizza produzioni abbastanza originali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43FA4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0EE01539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3DE04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90F67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A0B4FE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C2E31" w14:textId="77777777" w:rsidR="00056715" w:rsidRPr="00317F20" w:rsidRDefault="00056715" w:rsidP="007655D3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L’allievo propone connessioni consuete tra pensieri e oggetti, dà scarsi contributi personali e originali al processo di lavoro e nel prodotto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4F74D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706EF6C9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9AF3CA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75C2E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E83BB6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7747" w14:textId="77777777" w:rsidR="00056715" w:rsidRPr="00317F20" w:rsidRDefault="00056715" w:rsidP="007655D3">
            <w:pPr>
              <w:pStyle w:val="NormaleWeb"/>
              <w:tabs>
                <w:tab w:val="left" w:pos="708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L’allievo non esprime nel processo di lavoro alcun elemento di creatività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7C78B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0D780C99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E6E4F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ABF1E" w14:textId="77777777" w:rsidR="00056715" w:rsidRPr="00317F20" w:rsidRDefault="00056715" w:rsidP="007655D3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Autonomia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E2A376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5BD3D" w14:textId="77777777" w:rsidR="00056715" w:rsidRPr="00317F20" w:rsidRDefault="00056715" w:rsidP="007655D3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È completamente autonomo nello svolgere il compito, nella scelta degli strumenti e/o delle informazioni, anche in situazioni nuove e problematiche. È di supporto agli altri in tutte le situazioni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978B2" w14:textId="77777777" w:rsidR="00056715" w:rsidRPr="00317F20" w:rsidRDefault="00056715" w:rsidP="007655D3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056715" w:rsidRPr="00317F20" w14:paraId="4042D7D2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880B71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BE14A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6EBBA9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20BE6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È autonomo nello svolgere il compito, nella scelta degli strumenti e/o delle informazioni. È di supporto agli altri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2F57A9" w14:textId="77777777" w:rsidR="00056715" w:rsidRPr="00317F20" w:rsidRDefault="00056715" w:rsidP="007655D3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056715" w:rsidRPr="00317F20" w14:paraId="5577B923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5E5CA4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4F91D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A598D7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538A3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Ha un’autonomia limitata nello svolgere il compito, nella scelta degli strumenti e/o delle informazioni ed abbisogna spesso di spiegazioni integrative e di guida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A9877" w14:textId="77777777" w:rsidR="00056715" w:rsidRPr="00317F20" w:rsidRDefault="00056715" w:rsidP="007655D3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056715" w:rsidRPr="00317F20" w14:paraId="1BF11A53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065E7C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B508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24C2A9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7D32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Non è autonomo nello svolgere il compito, nella scelta degli strumenti e/o delle informazioni e procede, con fatica, solo se supportato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6BE305" w14:textId="77777777" w:rsidR="00056715" w:rsidRPr="00317F20" w:rsidRDefault="00056715" w:rsidP="007655D3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</w:tbl>
    <w:p w14:paraId="0B8B9E06" w14:textId="2C8338B6" w:rsidR="00056715" w:rsidRDefault="00056715" w:rsidP="00056715">
      <w:pPr>
        <w:jc w:val="center"/>
        <w:rPr>
          <w:sz w:val="20"/>
          <w:szCs w:val="20"/>
        </w:rPr>
      </w:pPr>
    </w:p>
    <w:p w14:paraId="063A04AE" w14:textId="7B9F2596" w:rsidR="00056715" w:rsidRDefault="00056715" w:rsidP="00136312">
      <w:pPr>
        <w:rPr>
          <w:sz w:val="20"/>
          <w:szCs w:val="20"/>
        </w:rPr>
      </w:pPr>
    </w:p>
    <w:p w14:paraId="2371D55E" w14:textId="611343F3" w:rsidR="00436C48" w:rsidRDefault="00436C48" w:rsidP="00136312">
      <w:pPr>
        <w:rPr>
          <w:sz w:val="20"/>
          <w:szCs w:val="20"/>
        </w:rPr>
      </w:pPr>
    </w:p>
    <w:p w14:paraId="3B22A216" w14:textId="3AB0F38B" w:rsidR="00436C48" w:rsidRDefault="00436C48" w:rsidP="00136312">
      <w:pPr>
        <w:rPr>
          <w:sz w:val="20"/>
          <w:szCs w:val="20"/>
        </w:rPr>
      </w:pPr>
    </w:p>
    <w:p w14:paraId="317BF543" w14:textId="7B7CD60A" w:rsidR="00436C48" w:rsidRDefault="00436C48" w:rsidP="00136312">
      <w:pPr>
        <w:rPr>
          <w:sz w:val="20"/>
          <w:szCs w:val="20"/>
        </w:rPr>
      </w:pPr>
    </w:p>
    <w:p w14:paraId="7F2C4181" w14:textId="5FD9E613" w:rsidR="00436C48" w:rsidRDefault="00436C48" w:rsidP="00136312">
      <w:pPr>
        <w:rPr>
          <w:sz w:val="20"/>
          <w:szCs w:val="20"/>
        </w:rPr>
      </w:pPr>
    </w:p>
    <w:p w14:paraId="455C5C9D" w14:textId="0359DA97" w:rsidR="00436C48" w:rsidRDefault="00436C48" w:rsidP="00136312">
      <w:pPr>
        <w:rPr>
          <w:sz w:val="20"/>
          <w:szCs w:val="20"/>
        </w:rPr>
      </w:pPr>
    </w:p>
    <w:p w14:paraId="29238762" w14:textId="530D7ABD" w:rsidR="00436C48" w:rsidRDefault="00436C48" w:rsidP="00136312">
      <w:pPr>
        <w:rPr>
          <w:sz w:val="20"/>
          <w:szCs w:val="20"/>
        </w:rPr>
      </w:pPr>
    </w:p>
    <w:p w14:paraId="472A9115" w14:textId="470CA619" w:rsidR="00436C48" w:rsidRDefault="00436C48" w:rsidP="00136312">
      <w:pPr>
        <w:rPr>
          <w:sz w:val="20"/>
          <w:szCs w:val="20"/>
        </w:rPr>
      </w:pPr>
    </w:p>
    <w:p w14:paraId="4B4CF442" w14:textId="62436662" w:rsidR="00436C48" w:rsidRDefault="00436C48" w:rsidP="00136312">
      <w:pPr>
        <w:rPr>
          <w:sz w:val="20"/>
          <w:szCs w:val="20"/>
        </w:rPr>
      </w:pPr>
    </w:p>
    <w:p w14:paraId="4EBBB8B5" w14:textId="77777777" w:rsidR="00436C48" w:rsidRDefault="00436C48" w:rsidP="00136312">
      <w:pPr>
        <w:rPr>
          <w:sz w:val="20"/>
          <w:szCs w:val="20"/>
        </w:rPr>
      </w:pPr>
    </w:p>
    <w:p w14:paraId="6A963AAE" w14:textId="77777777" w:rsidR="00B112D6" w:rsidRPr="00B112D6" w:rsidRDefault="00B112D6" w:rsidP="00B112D6">
      <w:pPr>
        <w:jc w:val="center"/>
        <w:rPr>
          <w:b/>
          <w:bCs/>
          <w:sz w:val="20"/>
          <w:szCs w:val="20"/>
        </w:rPr>
      </w:pPr>
      <w:r w:rsidRPr="00B112D6">
        <w:rPr>
          <w:b/>
          <w:bCs/>
          <w:sz w:val="20"/>
          <w:szCs w:val="20"/>
        </w:rPr>
        <w:t>RUBRICA DI VALUTAZIONE DELLE COMPETENZE</w:t>
      </w:r>
    </w:p>
    <w:p w14:paraId="205608CB" w14:textId="77777777" w:rsidR="00B112D6" w:rsidRPr="00B112D6" w:rsidRDefault="00B112D6" w:rsidP="00B112D6">
      <w:pPr>
        <w:jc w:val="center"/>
        <w:rPr>
          <w:b/>
          <w:i/>
          <w:sz w:val="20"/>
          <w:szCs w:val="20"/>
        </w:rPr>
      </w:pPr>
      <w:r w:rsidRPr="00B112D6">
        <w:rPr>
          <w:b/>
          <w:i/>
          <w:sz w:val="20"/>
          <w:szCs w:val="20"/>
        </w:rPr>
        <w:t>(allegata al curricolo Enogastronomia Triennio Sala e vendita)</w:t>
      </w:r>
    </w:p>
    <w:p w14:paraId="72F14774" w14:textId="21E2B499" w:rsidR="004D5DA0" w:rsidRDefault="00B112D6" w:rsidP="00B112D6">
      <w:pPr>
        <w:jc w:val="center"/>
        <w:rPr>
          <w:sz w:val="20"/>
          <w:szCs w:val="20"/>
        </w:rPr>
      </w:pPr>
      <w:r w:rsidRPr="00B112D6">
        <w:rPr>
          <w:sz w:val="20"/>
          <w:szCs w:val="20"/>
        </w:rPr>
        <w:t>MATERIA: LABORATORIO DI ENOGASTRONOMIA “SALA E VENDITA</w:t>
      </w:r>
    </w:p>
    <w:p w14:paraId="4F74B2C5" w14:textId="4AFB0F2D" w:rsidR="004D5DA0" w:rsidRDefault="004D5DA0" w:rsidP="00056715">
      <w:pPr>
        <w:jc w:val="center"/>
        <w:rPr>
          <w:sz w:val="20"/>
          <w:szCs w:val="20"/>
        </w:rPr>
      </w:pPr>
    </w:p>
    <w:tbl>
      <w:tblPr>
        <w:tblStyle w:val="TableNormal"/>
        <w:tblW w:w="1091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3"/>
        <w:gridCol w:w="9172"/>
      </w:tblGrid>
      <w:tr w:rsidR="00B112D6" w14:paraId="4A6BE095" w14:textId="77777777" w:rsidTr="007F2129">
        <w:trPr>
          <w:trHeight w:val="1881"/>
        </w:trPr>
        <w:tc>
          <w:tcPr>
            <w:tcW w:w="1743" w:type="dxa"/>
            <w:shd w:val="clear" w:color="auto" w:fill="FFFF00"/>
          </w:tcPr>
          <w:p w14:paraId="1BCEA71D" w14:textId="77777777" w:rsidR="00B112D6" w:rsidRPr="00AD47DD" w:rsidRDefault="00B112D6" w:rsidP="009C50A3">
            <w:pPr>
              <w:pStyle w:val="TableParagraph"/>
              <w:rPr>
                <w:rFonts w:ascii="Times New Roman" w:hAnsi="Times New Roman" w:cs="Times New Roman"/>
                <w:b/>
                <w:sz w:val="30"/>
              </w:rPr>
            </w:pPr>
          </w:p>
          <w:p w14:paraId="61EDD295" w14:textId="77777777" w:rsidR="00B112D6" w:rsidRPr="00AD47DD" w:rsidRDefault="00B112D6" w:rsidP="009C50A3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5"/>
              </w:rPr>
            </w:pPr>
          </w:p>
          <w:p w14:paraId="7BB4902B" w14:textId="77777777" w:rsidR="00B112D6" w:rsidRPr="00AD47DD" w:rsidRDefault="00B112D6" w:rsidP="009C50A3">
            <w:pPr>
              <w:pStyle w:val="TableParagraph"/>
              <w:ind w:left="335" w:right="304" w:firstLine="124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AD47DD">
              <w:rPr>
                <w:rFonts w:ascii="Times New Roman" w:hAnsi="Times New Roman" w:cs="Times New Roman"/>
                <w:b/>
                <w:sz w:val="28"/>
              </w:rPr>
              <w:t>Livello</w:t>
            </w:r>
            <w:proofErr w:type="spellEnd"/>
            <w:r w:rsidRPr="00AD47DD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  <w:b/>
                <w:sz w:val="28"/>
              </w:rPr>
              <w:t>avanzato</w:t>
            </w:r>
            <w:proofErr w:type="spellEnd"/>
          </w:p>
        </w:tc>
        <w:tc>
          <w:tcPr>
            <w:tcW w:w="9172" w:type="dxa"/>
          </w:tcPr>
          <w:p w14:paraId="590BACFE" w14:textId="77777777" w:rsidR="00B112D6" w:rsidRPr="00AD47DD" w:rsidRDefault="00B112D6" w:rsidP="009C50A3">
            <w:pPr>
              <w:pStyle w:val="TableParagraph"/>
              <w:spacing w:before="1" w:line="266" w:lineRule="exact"/>
              <w:ind w:left="9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D47DD">
              <w:rPr>
                <w:rFonts w:ascii="Times New Roman" w:hAnsi="Times New Roman" w:cs="Times New Roman"/>
              </w:rPr>
              <w:t>Gestisce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gli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strumenti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, le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attrezzature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D47DD">
              <w:rPr>
                <w:rFonts w:ascii="Times New Roman" w:hAnsi="Times New Roman" w:cs="Times New Roman"/>
              </w:rPr>
              <w:t>il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tempo e lo </w:t>
            </w:r>
            <w:proofErr w:type="spellStart"/>
            <w:r w:rsidRPr="00AD47DD">
              <w:rPr>
                <w:rFonts w:ascii="Times New Roman" w:hAnsi="Times New Roman" w:cs="Times New Roman"/>
              </w:rPr>
              <w:t>spazio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lavoro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AD47DD">
              <w:rPr>
                <w:rFonts w:ascii="Times New Roman" w:hAnsi="Times New Roman" w:cs="Times New Roman"/>
              </w:rPr>
              <w:t>piena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autonomia</w:t>
            </w:r>
            <w:proofErr w:type="spellEnd"/>
            <w:r w:rsidRPr="00AD47DD">
              <w:rPr>
                <w:rFonts w:ascii="Times New Roman" w:hAnsi="Times New Roman" w:cs="Times New Roman"/>
              </w:rPr>
              <w:t>.</w:t>
            </w:r>
          </w:p>
          <w:p w14:paraId="2FF8715A" w14:textId="77777777" w:rsidR="00B112D6" w:rsidRPr="00AD47DD" w:rsidRDefault="00B112D6" w:rsidP="009C50A3">
            <w:pPr>
              <w:pStyle w:val="TableParagraph"/>
              <w:ind w:left="95" w:right="82" w:firstLine="5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D47DD">
              <w:rPr>
                <w:rFonts w:ascii="Times New Roman" w:hAnsi="Times New Roman" w:cs="Times New Roman"/>
              </w:rPr>
              <w:t>Relativamente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agli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obiettivi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prefissati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 w:rsidRPr="00AD47DD">
              <w:rPr>
                <w:rFonts w:ascii="Times New Roman" w:hAnsi="Times New Roman" w:cs="Times New Roman"/>
              </w:rPr>
              <w:t>il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triennio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D47DD">
              <w:rPr>
                <w:rFonts w:ascii="Times New Roman" w:hAnsi="Times New Roman" w:cs="Times New Roman"/>
              </w:rPr>
              <w:t>Utilizza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con </w:t>
            </w:r>
            <w:proofErr w:type="spellStart"/>
            <w:r w:rsidRPr="00AD47DD">
              <w:rPr>
                <w:rFonts w:ascii="Times New Roman" w:hAnsi="Times New Roman" w:cs="Times New Roman"/>
              </w:rPr>
              <w:t>sicurezza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AD47DD">
              <w:rPr>
                <w:rFonts w:ascii="Times New Roman" w:hAnsi="Times New Roman" w:cs="Times New Roman"/>
              </w:rPr>
              <w:t>Padroneggia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metodi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osservazione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e di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analisi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ai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fini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della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organizzazione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delle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procedure e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approfondisce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D47DD">
              <w:rPr>
                <w:rFonts w:ascii="Times New Roman" w:hAnsi="Times New Roman" w:cs="Times New Roman"/>
              </w:rPr>
              <w:t>Conosce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applica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le </w:t>
            </w:r>
            <w:proofErr w:type="spellStart"/>
            <w:r w:rsidRPr="00AD47DD">
              <w:rPr>
                <w:rFonts w:ascii="Times New Roman" w:hAnsi="Times New Roman" w:cs="Times New Roman"/>
              </w:rPr>
              <w:t>tecniche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e le procedure relative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alle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diverse </w:t>
            </w:r>
            <w:proofErr w:type="spellStart"/>
            <w:r w:rsidRPr="00AD47DD">
              <w:rPr>
                <w:rFonts w:ascii="Times New Roman" w:hAnsi="Times New Roman" w:cs="Times New Roman"/>
              </w:rPr>
              <w:t>tipologie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cucina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, di clientela, </w:t>
            </w:r>
            <w:proofErr w:type="spellStart"/>
            <w:r w:rsidRPr="00AD47DD">
              <w:rPr>
                <w:rFonts w:ascii="Times New Roman" w:hAnsi="Times New Roman" w:cs="Times New Roman"/>
              </w:rPr>
              <w:t>della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stagionalità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D47DD">
              <w:rPr>
                <w:rFonts w:ascii="Times New Roman" w:hAnsi="Times New Roman" w:cs="Times New Roman"/>
              </w:rPr>
              <w:t>delle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risorse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del </w:t>
            </w:r>
            <w:proofErr w:type="spellStart"/>
            <w:r w:rsidRPr="00AD47DD">
              <w:rPr>
                <w:rFonts w:ascii="Times New Roman" w:hAnsi="Times New Roman" w:cs="Times New Roman"/>
              </w:rPr>
              <w:t>territorio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e del </w:t>
            </w:r>
            <w:proofErr w:type="spellStart"/>
            <w:r w:rsidRPr="00AD47DD">
              <w:rPr>
                <w:rFonts w:ascii="Times New Roman" w:hAnsi="Times New Roman" w:cs="Times New Roman"/>
              </w:rPr>
              <w:t>mercato</w:t>
            </w:r>
            <w:proofErr w:type="spellEnd"/>
            <w:r w:rsidRPr="00AD47DD">
              <w:rPr>
                <w:rFonts w:ascii="Times New Roman" w:hAnsi="Times New Roman" w:cs="Times New Roman"/>
              </w:rPr>
              <w:t>.</w:t>
            </w:r>
          </w:p>
          <w:p w14:paraId="692164CE" w14:textId="77777777" w:rsidR="00B112D6" w:rsidRPr="00AD47DD" w:rsidRDefault="00B112D6" w:rsidP="009C50A3">
            <w:pPr>
              <w:pStyle w:val="TableParagraph"/>
              <w:ind w:left="95" w:right="9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D47DD">
              <w:rPr>
                <w:rFonts w:ascii="Times New Roman" w:hAnsi="Times New Roman" w:cs="Times New Roman"/>
              </w:rPr>
              <w:t>Interpreta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D47DD">
              <w:rPr>
                <w:rFonts w:ascii="Times New Roman" w:hAnsi="Times New Roman" w:cs="Times New Roman"/>
              </w:rPr>
              <w:t>utilizza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con </w:t>
            </w:r>
            <w:proofErr w:type="spellStart"/>
            <w:r w:rsidRPr="00AD47DD">
              <w:rPr>
                <w:rFonts w:ascii="Times New Roman" w:hAnsi="Times New Roman" w:cs="Times New Roman"/>
              </w:rPr>
              <w:t>padronanza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e in </w:t>
            </w:r>
            <w:proofErr w:type="spellStart"/>
            <w:r w:rsidRPr="00AD47DD">
              <w:rPr>
                <w:rFonts w:ascii="Times New Roman" w:hAnsi="Times New Roman" w:cs="Times New Roman"/>
              </w:rPr>
              <w:t>maniera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autonoma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le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attrezzature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e le procedure. </w:t>
            </w:r>
            <w:proofErr w:type="spellStart"/>
            <w:r w:rsidRPr="00AD47DD">
              <w:rPr>
                <w:rFonts w:ascii="Times New Roman" w:hAnsi="Times New Roman" w:cs="Times New Roman"/>
              </w:rPr>
              <w:t>Utilizza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linguaggio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specifico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approfondisce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autonomamente</w:t>
            </w:r>
            <w:proofErr w:type="spellEnd"/>
            <w:r w:rsidRPr="00AD47DD">
              <w:rPr>
                <w:rFonts w:ascii="Times New Roman" w:hAnsi="Times New Roman" w:cs="Times New Roman"/>
              </w:rPr>
              <w:t>.</w:t>
            </w:r>
          </w:p>
          <w:p w14:paraId="41252E3E" w14:textId="77777777" w:rsidR="00B112D6" w:rsidRPr="00AD47DD" w:rsidRDefault="00B112D6" w:rsidP="009C50A3">
            <w:pPr>
              <w:pStyle w:val="TableParagraph"/>
              <w:spacing w:line="252" w:lineRule="exact"/>
              <w:ind w:left="9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D47DD">
              <w:rPr>
                <w:rFonts w:ascii="Times New Roman" w:hAnsi="Times New Roman" w:cs="Times New Roman"/>
              </w:rPr>
              <w:t>Utilizza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metodi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lavoro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e di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analisi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ai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fini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della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soluzione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problemi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complessi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non </w:t>
            </w:r>
            <w:proofErr w:type="spellStart"/>
            <w:r w:rsidRPr="00AD47DD">
              <w:rPr>
                <w:rFonts w:ascii="Times New Roman" w:hAnsi="Times New Roman" w:cs="Times New Roman"/>
              </w:rPr>
              <w:t>noti</w:t>
            </w:r>
            <w:proofErr w:type="spellEnd"/>
            <w:r w:rsidRPr="00AD47DD">
              <w:rPr>
                <w:rFonts w:ascii="Times New Roman" w:hAnsi="Times New Roman" w:cs="Times New Roman"/>
              </w:rPr>
              <w:t>.</w:t>
            </w:r>
          </w:p>
        </w:tc>
      </w:tr>
      <w:tr w:rsidR="00B112D6" w14:paraId="034DAE96" w14:textId="77777777" w:rsidTr="007F2129">
        <w:trPr>
          <w:trHeight w:val="1934"/>
        </w:trPr>
        <w:tc>
          <w:tcPr>
            <w:tcW w:w="1743" w:type="dxa"/>
            <w:shd w:val="clear" w:color="auto" w:fill="FFFF00"/>
          </w:tcPr>
          <w:p w14:paraId="279388BA" w14:textId="77777777" w:rsidR="00B112D6" w:rsidRPr="00AD47DD" w:rsidRDefault="00B112D6" w:rsidP="009C50A3">
            <w:pPr>
              <w:pStyle w:val="TableParagraph"/>
              <w:rPr>
                <w:rFonts w:ascii="Times New Roman" w:hAnsi="Times New Roman" w:cs="Times New Roman"/>
                <w:b/>
                <w:sz w:val="30"/>
              </w:rPr>
            </w:pPr>
          </w:p>
          <w:p w14:paraId="61F0FDD1" w14:textId="77777777" w:rsidR="00B112D6" w:rsidRPr="00AD47DD" w:rsidRDefault="00B112D6" w:rsidP="009C50A3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5"/>
              </w:rPr>
            </w:pPr>
          </w:p>
          <w:p w14:paraId="7546283E" w14:textId="77777777" w:rsidR="00B112D6" w:rsidRPr="00AD47DD" w:rsidRDefault="00B112D6" w:rsidP="009C50A3">
            <w:pPr>
              <w:pStyle w:val="TableParagraph"/>
              <w:ind w:left="220" w:firstLine="239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AD47DD">
              <w:rPr>
                <w:rFonts w:ascii="Times New Roman" w:hAnsi="Times New Roman" w:cs="Times New Roman"/>
                <w:b/>
                <w:sz w:val="28"/>
              </w:rPr>
              <w:t>Livello</w:t>
            </w:r>
            <w:proofErr w:type="spellEnd"/>
            <w:r w:rsidRPr="00AD47DD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  <w:b/>
                <w:w w:val="95"/>
                <w:sz w:val="28"/>
              </w:rPr>
              <w:t>intermedio</w:t>
            </w:r>
            <w:proofErr w:type="spellEnd"/>
          </w:p>
        </w:tc>
        <w:tc>
          <w:tcPr>
            <w:tcW w:w="9172" w:type="dxa"/>
          </w:tcPr>
          <w:p w14:paraId="1F82D341" w14:textId="77777777" w:rsidR="00B112D6" w:rsidRPr="00AD47DD" w:rsidRDefault="00B112D6" w:rsidP="009C50A3">
            <w:pPr>
              <w:pStyle w:val="TableParagraph"/>
              <w:spacing w:before="1" w:line="266" w:lineRule="exact"/>
              <w:ind w:left="11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D47DD">
              <w:rPr>
                <w:rFonts w:ascii="Times New Roman" w:hAnsi="Times New Roman" w:cs="Times New Roman"/>
              </w:rPr>
              <w:t>Gestisce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gli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strumenti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, le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attrezzature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D47DD">
              <w:rPr>
                <w:rFonts w:ascii="Times New Roman" w:hAnsi="Times New Roman" w:cs="Times New Roman"/>
              </w:rPr>
              <w:t>il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tempo e lo </w:t>
            </w:r>
            <w:proofErr w:type="spellStart"/>
            <w:r w:rsidRPr="00AD47DD">
              <w:rPr>
                <w:rFonts w:ascii="Times New Roman" w:hAnsi="Times New Roman" w:cs="Times New Roman"/>
              </w:rPr>
              <w:t>spazio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lavoro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AD47DD">
              <w:rPr>
                <w:rFonts w:ascii="Times New Roman" w:hAnsi="Times New Roman" w:cs="Times New Roman"/>
              </w:rPr>
              <w:t>maniera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corretta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autonoma</w:t>
            </w:r>
            <w:proofErr w:type="spellEnd"/>
            <w:r w:rsidRPr="00AD47DD">
              <w:rPr>
                <w:rFonts w:ascii="Times New Roman" w:hAnsi="Times New Roman" w:cs="Times New Roman"/>
              </w:rPr>
              <w:t>.</w:t>
            </w:r>
          </w:p>
          <w:p w14:paraId="78EF1A7C" w14:textId="77777777" w:rsidR="00B112D6" w:rsidRPr="00AD47DD" w:rsidRDefault="00B112D6" w:rsidP="009C50A3">
            <w:pPr>
              <w:pStyle w:val="TableParagraph"/>
              <w:ind w:left="114" w:right="8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D47DD">
              <w:rPr>
                <w:rFonts w:ascii="Times New Roman" w:hAnsi="Times New Roman" w:cs="Times New Roman"/>
              </w:rPr>
              <w:t>Utilizza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metodi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lavoro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e </w:t>
            </w:r>
            <w:r w:rsidRPr="00AD47DD">
              <w:rPr>
                <w:rFonts w:ascii="Times New Roman" w:hAnsi="Times New Roman" w:cs="Times New Roman"/>
                <w:spacing w:val="-3"/>
              </w:rPr>
              <w:t xml:space="preserve">di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analisi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r w:rsidRPr="00AD47DD">
              <w:rPr>
                <w:rFonts w:ascii="Times New Roman" w:hAnsi="Times New Roman" w:cs="Times New Roman"/>
                <w:spacing w:val="-3"/>
              </w:rPr>
              <w:t xml:space="preserve">ai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fini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della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soluzione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problemi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nuovi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r w:rsidRPr="00AD47DD">
              <w:rPr>
                <w:rFonts w:ascii="Times New Roman" w:hAnsi="Times New Roman" w:cs="Times New Roman"/>
                <w:spacing w:val="-3"/>
              </w:rPr>
              <w:t xml:space="preserve">di </w:t>
            </w:r>
            <w:r w:rsidRPr="00AD47DD">
              <w:rPr>
                <w:rFonts w:ascii="Times New Roman" w:hAnsi="Times New Roman" w:cs="Times New Roman"/>
              </w:rPr>
              <w:t xml:space="preserve">media </w:t>
            </w:r>
            <w:proofErr w:type="spellStart"/>
            <w:r w:rsidRPr="00AD47DD">
              <w:rPr>
                <w:rFonts w:ascii="Times New Roman" w:hAnsi="Times New Roman" w:cs="Times New Roman"/>
              </w:rPr>
              <w:t>complessità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D47DD">
              <w:rPr>
                <w:rFonts w:ascii="Times New Roman" w:hAnsi="Times New Roman" w:cs="Times New Roman"/>
              </w:rPr>
              <w:t>spesso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AD47DD">
              <w:rPr>
                <w:rFonts w:ascii="Times New Roman" w:hAnsi="Times New Roman" w:cs="Times New Roman"/>
              </w:rPr>
              <w:t>qualche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  <w:spacing w:val="2"/>
              </w:rPr>
              <w:t>volta</w:t>
            </w:r>
            <w:proofErr w:type="spellEnd"/>
            <w:r w:rsidRPr="00AD47DD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approfondisce</w:t>
            </w:r>
            <w:proofErr w:type="spellEnd"/>
            <w:r w:rsidRPr="00AD47DD">
              <w:rPr>
                <w:rFonts w:ascii="Times New Roman" w:hAnsi="Times New Roman" w:cs="Times New Roman"/>
              </w:rPr>
              <w:t>.</w:t>
            </w:r>
          </w:p>
          <w:p w14:paraId="07D7F7E5" w14:textId="77777777" w:rsidR="00B112D6" w:rsidRPr="00AD47DD" w:rsidRDefault="00B112D6" w:rsidP="009C50A3">
            <w:pPr>
              <w:pStyle w:val="TableParagraph"/>
              <w:ind w:left="114" w:right="9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D47DD">
              <w:rPr>
                <w:rFonts w:ascii="Times New Roman" w:hAnsi="Times New Roman" w:cs="Times New Roman"/>
              </w:rPr>
              <w:t>Conosce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applica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le </w:t>
            </w:r>
            <w:proofErr w:type="spellStart"/>
            <w:r w:rsidRPr="00AD47DD">
              <w:rPr>
                <w:rFonts w:ascii="Times New Roman" w:hAnsi="Times New Roman" w:cs="Times New Roman"/>
              </w:rPr>
              <w:t>tecniche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e le procedure relative ai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diversi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casi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pratici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di media </w:t>
            </w:r>
            <w:proofErr w:type="spellStart"/>
            <w:r w:rsidRPr="00AD47DD">
              <w:rPr>
                <w:rFonts w:ascii="Times New Roman" w:hAnsi="Times New Roman" w:cs="Times New Roman"/>
              </w:rPr>
              <w:t>complessità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AD47DD">
              <w:rPr>
                <w:rFonts w:ascii="Times New Roman" w:hAnsi="Times New Roman" w:cs="Times New Roman"/>
              </w:rPr>
              <w:t>maniera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corretta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/ con </w:t>
            </w:r>
            <w:proofErr w:type="spellStart"/>
            <w:r w:rsidRPr="00AD47DD">
              <w:rPr>
                <w:rFonts w:ascii="Times New Roman" w:hAnsi="Times New Roman" w:cs="Times New Roman"/>
              </w:rPr>
              <w:t>sicurezza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D47DD">
              <w:rPr>
                <w:rFonts w:ascii="Times New Roman" w:hAnsi="Times New Roman" w:cs="Times New Roman"/>
              </w:rPr>
              <w:t>Interpreta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D47DD">
              <w:rPr>
                <w:rFonts w:ascii="Times New Roman" w:hAnsi="Times New Roman" w:cs="Times New Roman"/>
              </w:rPr>
              <w:t>utilizza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le </w:t>
            </w:r>
            <w:proofErr w:type="spellStart"/>
            <w:r w:rsidRPr="00AD47DD">
              <w:rPr>
                <w:rFonts w:ascii="Times New Roman" w:hAnsi="Times New Roman" w:cs="Times New Roman"/>
              </w:rPr>
              <w:t>varie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procedure o conoscenze come </w:t>
            </w:r>
            <w:proofErr w:type="spellStart"/>
            <w:r w:rsidRPr="00AD47DD">
              <w:rPr>
                <w:rFonts w:ascii="Times New Roman" w:hAnsi="Times New Roman" w:cs="Times New Roman"/>
              </w:rPr>
              <w:t>linguaggio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specifico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ma con </w:t>
            </w:r>
            <w:proofErr w:type="spellStart"/>
            <w:r w:rsidRPr="00AD47DD">
              <w:rPr>
                <w:rFonts w:ascii="Times New Roman" w:hAnsi="Times New Roman" w:cs="Times New Roman"/>
              </w:rPr>
              <w:t>poca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sicurezza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AD47DD">
              <w:rPr>
                <w:rFonts w:ascii="Times New Roman" w:hAnsi="Times New Roman" w:cs="Times New Roman"/>
              </w:rPr>
              <w:t>correttamente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ma non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approfondisce</w:t>
            </w:r>
            <w:proofErr w:type="spellEnd"/>
          </w:p>
        </w:tc>
      </w:tr>
      <w:tr w:rsidR="00B112D6" w14:paraId="722F3F86" w14:textId="77777777" w:rsidTr="007F2129">
        <w:trPr>
          <w:trHeight w:val="1608"/>
        </w:trPr>
        <w:tc>
          <w:tcPr>
            <w:tcW w:w="1743" w:type="dxa"/>
            <w:shd w:val="clear" w:color="auto" w:fill="FFFF00"/>
          </w:tcPr>
          <w:p w14:paraId="562F7247" w14:textId="77777777" w:rsidR="00B112D6" w:rsidRPr="00AD47DD" w:rsidRDefault="00B112D6" w:rsidP="009C50A3">
            <w:pPr>
              <w:pStyle w:val="TableParagraph"/>
              <w:rPr>
                <w:rFonts w:ascii="Times New Roman" w:hAnsi="Times New Roman" w:cs="Times New Roman"/>
                <w:b/>
                <w:sz w:val="30"/>
              </w:rPr>
            </w:pPr>
          </w:p>
          <w:p w14:paraId="753FFA10" w14:textId="77777777" w:rsidR="00B112D6" w:rsidRPr="00AD47DD" w:rsidRDefault="00B112D6" w:rsidP="009C50A3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5"/>
              </w:rPr>
            </w:pPr>
          </w:p>
          <w:p w14:paraId="32693AB7" w14:textId="77777777" w:rsidR="00B112D6" w:rsidRPr="00AD47DD" w:rsidRDefault="00B112D6" w:rsidP="009C50A3">
            <w:pPr>
              <w:pStyle w:val="TableParagraph"/>
              <w:ind w:left="609" w:right="428" w:hanging="149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AD47DD">
              <w:rPr>
                <w:rFonts w:ascii="Times New Roman" w:hAnsi="Times New Roman" w:cs="Times New Roman"/>
                <w:b/>
                <w:sz w:val="28"/>
              </w:rPr>
              <w:t>Livello</w:t>
            </w:r>
            <w:proofErr w:type="spellEnd"/>
            <w:r w:rsidRPr="00AD47DD">
              <w:rPr>
                <w:rFonts w:ascii="Times New Roman" w:hAnsi="Times New Roman" w:cs="Times New Roman"/>
                <w:b/>
                <w:sz w:val="28"/>
              </w:rPr>
              <w:t xml:space="preserve"> base</w:t>
            </w:r>
          </w:p>
        </w:tc>
        <w:tc>
          <w:tcPr>
            <w:tcW w:w="9172" w:type="dxa"/>
          </w:tcPr>
          <w:p w14:paraId="09FE3E8C" w14:textId="77777777" w:rsidR="00B112D6" w:rsidRPr="00AD47DD" w:rsidRDefault="00B112D6" w:rsidP="009C50A3">
            <w:pPr>
              <w:pStyle w:val="TableParagraph"/>
              <w:spacing w:before="1" w:line="266" w:lineRule="exact"/>
              <w:ind w:left="114"/>
              <w:rPr>
                <w:rFonts w:ascii="Times New Roman" w:hAnsi="Times New Roman" w:cs="Times New Roman"/>
              </w:rPr>
            </w:pPr>
            <w:proofErr w:type="spellStart"/>
            <w:r w:rsidRPr="00AD47DD">
              <w:rPr>
                <w:rFonts w:ascii="Times New Roman" w:hAnsi="Times New Roman" w:cs="Times New Roman"/>
              </w:rPr>
              <w:t>Gestisce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gli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strumenti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, le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attrezzature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D47DD">
              <w:rPr>
                <w:rFonts w:ascii="Times New Roman" w:hAnsi="Times New Roman" w:cs="Times New Roman"/>
              </w:rPr>
              <w:t>il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tempo e lo </w:t>
            </w:r>
            <w:proofErr w:type="spellStart"/>
            <w:r w:rsidRPr="00AD47DD">
              <w:rPr>
                <w:rFonts w:ascii="Times New Roman" w:hAnsi="Times New Roman" w:cs="Times New Roman"/>
              </w:rPr>
              <w:t>spazio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lavoro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AD47DD">
              <w:rPr>
                <w:rFonts w:ascii="Times New Roman" w:hAnsi="Times New Roman" w:cs="Times New Roman"/>
              </w:rPr>
              <w:t>maniera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accettabile</w:t>
            </w:r>
            <w:proofErr w:type="spellEnd"/>
            <w:r w:rsidRPr="00AD47DD">
              <w:rPr>
                <w:rFonts w:ascii="Times New Roman" w:hAnsi="Times New Roman" w:cs="Times New Roman"/>
              </w:rPr>
              <w:t>.</w:t>
            </w:r>
          </w:p>
          <w:p w14:paraId="79B23FF2" w14:textId="77777777" w:rsidR="00B112D6" w:rsidRPr="00AD47DD" w:rsidRDefault="00B112D6" w:rsidP="009C50A3">
            <w:pPr>
              <w:pStyle w:val="TableParagraph"/>
              <w:ind w:left="114" w:right="635"/>
              <w:rPr>
                <w:rFonts w:ascii="Times New Roman" w:hAnsi="Times New Roman" w:cs="Times New Roman"/>
              </w:rPr>
            </w:pPr>
            <w:proofErr w:type="spellStart"/>
            <w:r w:rsidRPr="00AD47DD">
              <w:rPr>
                <w:rFonts w:ascii="Times New Roman" w:hAnsi="Times New Roman" w:cs="Times New Roman"/>
              </w:rPr>
              <w:t>Utilizza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metodi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lavoro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e di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analisi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ai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fini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della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soluzione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problemi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nuovi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di media </w:t>
            </w:r>
            <w:proofErr w:type="spellStart"/>
            <w:r w:rsidRPr="00AD47DD">
              <w:rPr>
                <w:rFonts w:ascii="Times New Roman" w:hAnsi="Times New Roman" w:cs="Times New Roman"/>
              </w:rPr>
              <w:t>complessità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anche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se non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approfondisce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D47DD">
              <w:rPr>
                <w:rFonts w:ascii="Times New Roman" w:hAnsi="Times New Roman" w:cs="Times New Roman"/>
              </w:rPr>
              <w:t>Conosce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applica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le </w:t>
            </w:r>
            <w:proofErr w:type="spellStart"/>
            <w:r w:rsidRPr="00AD47DD">
              <w:rPr>
                <w:rFonts w:ascii="Times New Roman" w:hAnsi="Times New Roman" w:cs="Times New Roman"/>
              </w:rPr>
              <w:t>tecniche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e le procedure relative ai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diversi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casi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pratici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semplici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AD47DD">
              <w:rPr>
                <w:rFonts w:ascii="Times New Roman" w:hAnsi="Times New Roman" w:cs="Times New Roman"/>
              </w:rPr>
              <w:t>maniera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appropriata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ma non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indaga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appieno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le </w:t>
            </w:r>
            <w:proofErr w:type="spellStart"/>
            <w:r w:rsidRPr="00AD47DD">
              <w:rPr>
                <w:rFonts w:ascii="Times New Roman" w:hAnsi="Times New Roman" w:cs="Times New Roman"/>
              </w:rPr>
              <w:t>ulteriori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soluzioni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possibili</w:t>
            </w:r>
            <w:proofErr w:type="spellEnd"/>
            <w:r w:rsidRPr="00AD47DD">
              <w:rPr>
                <w:rFonts w:ascii="Times New Roman" w:hAnsi="Times New Roman" w:cs="Times New Roman"/>
              </w:rPr>
              <w:t>.</w:t>
            </w:r>
          </w:p>
          <w:p w14:paraId="464C24DE" w14:textId="77777777" w:rsidR="00B112D6" w:rsidRPr="00AD47DD" w:rsidRDefault="00B112D6" w:rsidP="009C50A3">
            <w:pPr>
              <w:pStyle w:val="TableParagraph"/>
              <w:ind w:left="114"/>
              <w:rPr>
                <w:rFonts w:ascii="Times New Roman" w:hAnsi="Times New Roman" w:cs="Times New Roman"/>
              </w:rPr>
            </w:pPr>
            <w:r w:rsidRPr="00AD47DD">
              <w:rPr>
                <w:rFonts w:ascii="Times New Roman" w:hAnsi="Times New Roman" w:cs="Times New Roman"/>
              </w:rPr>
              <w:t xml:space="preserve">Non </w:t>
            </w:r>
            <w:proofErr w:type="spellStart"/>
            <w:r w:rsidRPr="00AD47DD">
              <w:rPr>
                <w:rFonts w:ascii="Times New Roman" w:hAnsi="Times New Roman" w:cs="Times New Roman"/>
              </w:rPr>
              <w:t>interpreta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abbastanza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e non </w:t>
            </w:r>
            <w:proofErr w:type="spellStart"/>
            <w:r w:rsidRPr="00AD47DD">
              <w:rPr>
                <w:rFonts w:ascii="Times New Roman" w:hAnsi="Times New Roman" w:cs="Times New Roman"/>
              </w:rPr>
              <w:t>utilizza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le </w:t>
            </w:r>
            <w:proofErr w:type="spellStart"/>
            <w:r w:rsidRPr="00AD47DD">
              <w:rPr>
                <w:rFonts w:ascii="Times New Roman" w:hAnsi="Times New Roman" w:cs="Times New Roman"/>
              </w:rPr>
              <w:t>varie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procedure o conoscenze come </w:t>
            </w:r>
            <w:proofErr w:type="spellStart"/>
            <w:r w:rsidRPr="00AD47DD">
              <w:rPr>
                <w:rFonts w:ascii="Times New Roman" w:hAnsi="Times New Roman" w:cs="Times New Roman"/>
              </w:rPr>
              <w:t>linguaggio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specifico</w:t>
            </w:r>
            <w:proofErr w:type="spellEnd"/>
          </w:p>
        </w:tc>
      </w:tr>
      <w:tr w:rsidR="00B112D6" w14:paraId="108B6D5C" w14:textId="77777777" w:rsidTr="007F2129">
        <w:trPr>
          <w:trHeight w:val="1882"/>
        </w:trPr>
        <w:tc>
          <w:tcPr>
            <w:tcW w:w="1743" w:type="dxa"/>
            <w:shd w:val="clear" w:color="auto" w:fill="FFFF00"/>
          </w:tcPr>
          <w:p w14:paraId="19A4E095" w14:textId="77777777" w:rsidR="00B112D6" w:rsidRPr="00AD47DD" w:rsidRDefault="00B112D6" w:rsidP="009C50A3">
            <w:pPr>
              <w:pStyle w:val="TableParagraph"/>
              <w:rPr>
                <w:rFonts w:ascii="Times New Roman" w:hAnsi="Times New Roman" w:cs="Times New Roman"/>
                <w:b/>
                <w:sz w:val="30"/>
              </w:rPr>
            </w:pPr>
          </w:p>
          <w:p w14:paraId="654872FE" w14:textId="77777777" w:rsidR="00B112D6" w:rsidRPr="00AD47DD" w:rsidRDefault="00B112D6" w:rsidP="009C50A3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5"/>
              </w:rPr>
            </w:pPr>
          </w:p>
          <w:p w14:paraId="27706353" w14:textId="77777777" w:rsidR="00B112D6" w:rsidRPr="00AD47DD" w:rsidRDefault="00B112D6" w:rsidP="009C50A3">
            <w:pPr>
              <w:pStyle w:val="TableParagraph"/>
              <w:ind w:left="431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AD47DD">
              <w:rPr>
                <w:rFonts w:ascii="Times New Roman" w:hAnsi="Times New Roman" w:cs="Times New Roman"/>
                <w:b/>
                <w:sz w:val="28"/>
              </w:rPr>
              <w:t>Iniziale</w:t>
            </w:r>
            <w:proofErr w:type="spellEnd"/>
          </w:p>
        </w:tc>
        <w:tc>
          <w:tcPr>
            <w:tcW w:w="9172" w:type="dxa"/>
          </w:tcPr>
          <w:p w14:paraId="1D9F33F5" w14:textId="77777777" w:rsidR="00B112D6" w:rsidRPr="00AD47DD" w:rsidRDefault="00B112D6" w:rsidP="009C50A3">
            <w:pPr>
              <w:pStyle w:val="TableParagraph"/>
              <w:spacing w:before="1"/>
              <w:ind w:left="114" w:right="635"/>
              <w:rPr>
                <w:rFonts w:ascii="Times New Roman" w:hAnsi="Times New Roman" w:cs="Times New Roman"/>
              </w:rPr>
            </w:pPr>
            <w:r w:rsidRPr="00AD47DD">
              <w:rPr>
                <w:rFonts w:ascii="Times New Roman" w:hAnsi="Times New Roman" w:cs="Times New Roman"/>
              </w:rPr>
              <w:t xml:space="preserve">Solo </w:t>
            </w:r>
            <w:proofErr w:type="spellStart"/>
            <w:r w:rsidRPr="00AD47DD">
              <w:rPr>
                <w:rFonts w:ascii="Times New Roman" w:hAnsi="Times New Roman" w:cs="Times New Roman"/>
              </w:rPr>
              <w:t>opportunamente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guidato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sa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gestire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gli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strumenti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, le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attrezzature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, il tempo e lo </w:t>
            </w:r>
            <w:proofErr w:type="spellStart"/>
            <w:r w:rsidRPr="00AD47DD">
              <w:rPr>
                <w:rFonts w:ascii="Times New Roman" w:hAnsi="Times New Roman" w:cs="Times New Roman"/>
              </w:rPr>
              <w:t>spazio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lavoro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AD47DD">
              <w:rPr>
                <w:rFonts w:ascii="Times New Roman" w:hAnsi="Times New Roman" w:cs="Times New Roman"/>
              </w:rPr>
              <w:t>Gestisce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gli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strumenti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, le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attrezzature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D47DD">
              <w:rPr>
                <w:rFonts w:ascii="Times New Roman" w:hAnsi="Times New Roman" w:cs="Times New Roman"/>
              </w:rPr>
              <w:t>il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tempo e lo </w:t>
            </w:r>
            <w:proofErr w:type="spellStart"/>
            <w:r w:rsidRPr="00AD47DD">
              <w:rPr>
                <w:rFonts w:ascii="Times New Roman" w:hAnsi="Times New Roman" w:cs="Times New Roman"/>
              </w:rPr>
              <w:t>spazio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lavoro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AD47DD">
              <w:rPr>
                <w:rFonts w:ascii="Times New Roman" w:hAnsi="Times New Roman" w:cs="Times New Roman"/>
              </w:rPr>
              <w:t>maniera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inadeguata</w:t>
            </w:r>
            <w:proofErr w:type="spellEnd"/>
            <w:r w:rsidRPr="00AD47DD">
              <w:rPr>
                <w:rFonts w:ascii="Times New Roman" w:hAnsi="Times New Roman" w:cs="Times New Roman"/>
              </w:rPr>
              <w:t>.</w:t>
            </w:r>
          </w:p>
          <w:p w14:paraId="7F98F872" w14:textId="77777777" w:rsidR="00B112D6" w:rsidRPr="00AD47DD" w:rsidRDefault="00B112D6" w:rsidP="009C50A3">
            <w:pPr>
              <w:pStyle w:val="TableParagraph"/>
              <w:spacing w:before="1"/>
              <w:ind w:left="114" w:right="1231"/>
              <w:rPr>
                <w:rFonts w:ascii="Times New Roman" w:hAnsi="Times New Roman" w:cs="Times New Roman"/>
              </w:rPr>
            </w:pPr>
            <w:r w:rsidRPr="00AD47DD">
              <w:rPr>
                <w:rFonts w:ascii="Times New Roman" w:hAnsi="Times New Roman" w:cs="Times New Roman"/>
              </w:rPr>
              <w:t xml:space="preserve">Solo </w:t>
            </w:r>
            <w:proofErr w:type="spellStart"/>
            <w:r w:rsidRPr="00AD47DD">
              <w:rPr>
                <w:rFonts w:ascii="Times New Roman" w:hAnsi="Times New Roman" w:cs="Times New Roman"/>
              </w:rPr>
              <w:t>opportunamente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guidato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utilizza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metodi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lavoro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e di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analisi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ai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fini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della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soluzione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problemi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semplici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ma </w:t>
            </w:r>
            <w:proofErr w:type="spellStart"/>
            <w:r w:rsidRPr="00AD47DD">
              <w:rPr>
                <w:rFonts w:ascii="Times New Roman" w:hAnsi="Times New Roman" w:cs="Times New Roman"/>
              </w:rPr>
              <w:t>nuovi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AD47DD">
              <w:rPr>
                <w:rFonts w:ascii="Times New Roman" w:hAnsi="Times New Roman" w:cs="Times New Roman"/>
              </w:rPr>
              <w:t>Utilizza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quasi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tutti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metodi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osservazione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indispensabili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ai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fini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della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soluzione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problemi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nuovi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ma </w:t>
            </w:r>
            <w:proofErr w:type="spellStart"/>
            <w:r w:rsidRPr="00AD47DD">
              <w:rPr>
                <w:rFonts w:ascii="Times New Roman" w:hAnsi="Times New Roman" w:cs="Times New Roman"/>
              </w:rPr>
              <w:t>semplici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in modo </w:t>
            </w:r>
            <w:proofErr w:type="spellStart"/>
            <w:r w:rsidRPr="00AD47DD">
              <w:rPr>
                <w:rFonts w:ascii="Times New Roman" w:hAnsi="Times New Roman" w:cs="Times New Roman"/>
              </w:rPr>
              <w:t>errato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D47DD">
              <w:rPr>
                <w:rFonts w:ascii="Times New Roman" w:hAnsi="Times New Roman" w:cs="Times New Roman"/>
              </w:rPr>
              <w:t>conosce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e/o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applica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le </w:t>
            </w:r>
            <w:proofErr w:type="spellStart"/>
            <w:r w:rsidRPr="00AD47DD">
              <w:rPr>
                <w:rFonts w:ascii="Times New Roman" w:hAnsi="Times New Roman" w:cs="Times New Roman"/>
              </w:rPr>
              <w:t>tecniche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e le procedure relative ai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diversi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ai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diversi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casi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pratici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AD47DD">
              <w:rPr>
                <w:rFonts w:ascii="Times New Roman" w:hAnsi="Times New Roman" w:cs="Times New Roman"/>
              </w:rPr>
              <w:t>maniera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inadeguata</w:t>
            </w:r>
            <w:proofErr w:type="spellEnd"/>
          </w:p>
          <w:p w14:paraId="2A802154" w14:textId="77777777" w:rsidR="00B112D6" w:rsidRPr="00AD47DD" w:rsidRDefault="00B112D6" w:rsidP="009C50A3">
            <w:pPr>
              <w:pStyle w:val="TableParagraph"/>
              <w:spacing w:before="12" w:line="254" w:lineRule="exact"/>
              <w:ind w:left="167" w:right="1271" w:hanging="53"/>
              <w:rPr>
                <w:rFonts w:ascii="Times New Roman" w:hAnsi="Times New Roman" w:cs="Times New Roman"/>
              </w:rPr>
            </w:pPr>
            <w:proofErr w:type="spellStart"/>
            <w:r w:rsidRPr="00AD47DD">
              <w:rPr>
                <w:rFonts w:ascii="Times New Roman" w:hAnsi="Times New Roman" w:cs="Times New Roman"/>
              </w:rPr>
              <w:t>Conosce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e/o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applica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le </w:t>
            </w:r>
            <w:proofErr w:type="spellStart"/>
            <w:r w:rsidRPr="00AD47DD">
              <w:rPr>
                <w:rFonts w:ascii="Times New Roman" w:hAnsi="Times New Roman" w:cs="Times New Roman"/>
              </w:rPr>
              <w:t>tecniche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e le procedure relative ai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diversi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casi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pratici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semplici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ma in </w:t>
            </w:r>
            <w:proofErr w:type="spellStart"/>
            <w:r w:rsidRPr="00AD47DD">
              <w:rPr>
                <w:rFonts w:ascii="Times New Roman" w:hAnsi="Times New Roman" w:cs="Times New Roman"/>
              </w:rPr>
              <w:t>maniera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lacunosa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AD47DD">
              <w:rPr>
                <w:rFonts w:ascii="Times New Roman" w:hAnsi="Times New Roman" w:cs="Times New Roman"/>
              </w:rPr>
              <w:t>inappropriata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D47DD">
              <w:rPr>
                <w:rFonts w:ascii="Times New Roman" w:hAnsi="Times New Roman" w:cs="Times New Roman"/>
              </w:rPr>
              <w:t>Interpreta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D47DD">
              <w:rPr>
                <w:rFonts w:ascii="Times New Roman" w:hAnsi="Times New Roman" w:cs="Times New Roman"/>
              </w:rPr>
              <w:t>utilizza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le </w:t>
            </w:r>
            <w:proofErr w:type="spellStart"/>
            <w:r w:rsidRPr="00AD47DD">
              <w:rPr>
                <w:rFonts w:ascii="Times New Roman" w:hAnsi="Times New Roman" w:cs="Times New Roman"/>
              </w:rPr>
              <w:t>varie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procedure o conoscenze come </w:t>
            </w:r>
            <w:proofErr w:type="spellStart"/>
            <w:r w:rsidRPr="00AD47DD">
              <w:rPr>
                <w:rFonts w:ascii="Times New Roman" w:hAnsi="Times New Roman" w:cs="Times New Roman"/>
              </w:rPr>
              <w:t>linguaggio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specifico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AD47DD">
              <w:rPr>
                <w:rFonts w:ascii="Times New Roman" w:hAnsi="Times New Roman" w:cs="Times New Roman"/>
              </w:rPr>
              <w:t>maniera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lacunosa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AD47DD">
              <w:rPr>
                <w:rFonts w:ascii="Times New Roman" w:hAnsi="Times New Roman" w:cs="Times New Roman"/>
              </w:rPr>
              <w:t>inappropriata</w:t>
            </w:r>
            <w:proofErr w:type="spellEnd"/>
          </w:p>
        </w:tc>
      </w:tr>
    </w:tbl>
    <w:p w14:paraId="28B5ABFA" w14:textId="5C934F10" w:rsidR="007F2129" w:rsidRDefault="007F2129" w:rsidP="00056715">
      <w:pPr>
        <w:jc w:val="center"/>
        <w:rPr>
          <w:sz w:val="20"/>
          <w:szCs w:val="20"/>
        </w:rPr>
      </w:pPr>
    </w:p>
    <w:p w14:paraId="1A4D1053" w14:textId="19780F21" w:rsidR="007F2129" w:rsidRDefault="007F2129" w:rsidP="00056715">
      <w:pPr>
        <w:jc w:val="center"/>
        <w:rPr>
          <w:sz w:val="20"/>
          <w:szCs w:val="20"/>
        </w:rPr>
      </w:pPr>
    </w:p>
    <w:p w14:paraId="2DE929B3" w14:textId="77777777" w:rsidR="007F2129" w:rsidRDefault="007F2129" w:rsidP="00056715">
      <w:pPr>
        <w:jc w:val="center"/>
        <w:rPr>
          <w:sz w:val="20"/>
          <w:szCs w:val="20"/>
        </w:rPr>
      </w:pPr>
    </w:p>
    <w:p w14:paraId="783A5FB7" w14:textId="7276E8A3" w:rsidR="004D5DA0" w:rsidRDefault="004D5DA0" w:rsidP="00056715">
      <w:pPr>
        <w:jc w:val="center"/>
        <w:rPr>
          <w:sz w:val="20"/>
          <w:szCs w:val="20"/>
        </w:rPr>
      </w:pPr>
    </w:p>
    <w:p w14:paraId="66E9414A" w14:textId="77777777" w:rsidR="00B112D6" w:rsidRPr="00B112D6" w:rsidRDefault="00B112D6" w:rsidP="00B112D6">
      <w:pPr>
        <w:jc w:val="center"/>
        <w:rPr>
          <w:b/>
          <w:sz w:val="20"/>
          <w:szCs w:val="20"/>
        </w:rPr>
      </w:pPr>
      <w:r w:rsidRPr="00B112D6">
        <w:rPr>
          <w:b/>
          <w:sz w:val="20"/>
          <w:szCs w:val="20"/>
        </w:rPr>
        <w:t>VALUTAZIONE DEL PROCESSO</w:t>
      </w:r>
    </w:p>
    <w:p w14:paraId="1D7AB24A" w14:textId="77777777" w:rsidR="00B112D6" w:rsidRPr="00B112D6" w:rsidRDefault="00B112D6" w:rsidP="00B112D6">
      <w:pPr>
        <w:jc w:val="center"/>
        <w:rPr>
          <w:b/>
          <w:sz w:val="20"/>
          <w:szCs w:val="20"/>
        </w:rPr>
      </w:pPr>
      <w:r w:rsidRPr="00B112D6">
        <w:rPr>
          <w:b/>
          <w:sz w:val="20"/>
          <w:szCs w:val="20"/>
        </w:rPr>
        <w:t>Legenda dei livelli di competenza: D</w:t>
      </w:r>
      <w:r w:rsidRPr="00B112D6">
        <w:rPr>
          <w:sz w:val="20"/>
          <w:szCs w:val="20"/>
        </w:rPr>
        <w:t xml:space="preserve">= iniziale </w:t>
      </w:r>
      <w:r w:rsidRPr="00B112D6">
        <w:rPr>
          <w:b/>
          <w:sz w:val="20"/>
          <w:szCs w:val="20"/>
        </w:rPr>
        <w:t>C</w:t>
      </w:r>
      <w:r w:rsidRPr="00B112D6">
        <w:rPr>
          <w:sz w:val="20"/>
          <w:szCs w:val="20"/>
        </w:rPr>
        <w:t xml:space="preserve">= base </w:t>
      </w:r>
      <w:r w:rsidRPr="00B112D6">
        <w:rPr>
          <w:b/>
          <w:sz w:val="20"/>
          <w:szCs w:val="20"/>
        </w:rPr>
        <w:t>B</w:t>
      </w:r>
      <w:r w:rsidRPr="00B112D6">
        <w:rPr>
          <w:sz w:val="20"/>
          <w:szCs w:val="20"/>
        </w:rPr>
        <w:t xml:space="preserve">= intermedio </w:t>
      </w:r>
      <w:r w:rsidRPr="00B112D6">
        <w:rPr>
          <w:b/>
          <w:sz w:val="20"/>
          <w:szCs w:val="20"/>
        </w:rPr>
        <w:t>A</w:t>
      </w:r>
      <w:r w:rsidRPr="00B112D6">
        <w:rPr>
          <w:sz w:val="20"/>
          <w:szCs w:val="20"/>
        </w:rPr>
        <w:t>= avanzato</w:t>
      </w:r>
    </w:p>
    <w:p w14:paraId="56C7AA7A" w14:textId="44E3EE80" w:rsidR="004D5DA0" w:rsidRDefault="004D5DA0" w:rsidP="00056715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9"/>
        <w:gridCol w:w="361"/>
        <w:gridCol w:w="5758"/>
      </w:tblGrid>
      <w:tr w:rsidR="00B112D6" w:rsidRPr="00B112D6" w14:paraId="117D824A" w14:textId="77777777" w:rsidTr="007F2129">
        <w:tc>
          <w:tcPr>
            <w:tcW w:w="1034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27232E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COMPETENZE CHIAVE DI RIFERIMENTO</w:t>
            </w:r>
          </w:p>
        </w:tc>
      </w:tr>
      <w:tr w:rsidR="00B112D6" w:rsidRPr="00B112D6" w14:paraId="4FA15BB7" w14:textId="77777777" w:rsidTr="007F2129">
        <w:tc>
          <w:tcPr>
            <w:tcW w:w="103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6FC1DFD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 xml:space="preserve">COMPETENZE PERSONALI e SOCIALI </w:t>
            </w:r>
          </w:p>
          <w:p w14:paraId="611722DD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COMPETENZE IN MATERIA DI CITTADINANZA</w:t>
            </w:r>
          </w:p>
        </w:tc>
      </w:tr>
      <w:tr w:rsidR="00B112D6" w:rsidRPr="00B112D6" w14:paraId="4304F041" w14:textId="77777777" w:rsidTr="009C50A3"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4856BD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349A00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FOCUS DELL’OSSERVAZIONE – LIVELLI DI PADRONANZA</w:t>
            </w:r>
          </w:p>
        </w:tc>
      </w:tr>
      <w:tr w:rsidR="00B112D6" w:rsidRPr="00B112D6" w14:paraId="6C4767C2" w14:textId="77777777" w:rsidTr="009C50A3">
        <w:tc>
          <w:tcPr>
            <w:tcW w:w="4219" w:type="dxa"/>
            <w:vMerge w:val="restart"/>
            <w:shd w:val="clear" w:color="auto" w:fill="auto"/>
            <w:vAlign w:val="center"/>
          </w:tcPr>
          <w:p w14:paraId="2F81CA00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2D6">
              <w:rPr>
                <w:b/>
                <w:bCs/>
                <w:sz w:val="20"/>
                <w:szCs w:val="20"/>
              </w:rPr>
              <w:t>Interesse e partecipazione</w:t>
            </w:r>
          </w:p>
        </w:tc>
        <w:tc>
          <w:tcPr>
            <w:tcW w:w="338" w:type="dxa"/>
            <w:shd w:val="clear" w:color="auto" w:fill="auto"/>
            <w:vAlign w:val="center"/>
          </w:tcPr>
          <w:p w14:paraId="212F3A6B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BE0DB3C" w14:textId="77777777" w:rsidR="00B112D6" w:rsidRPr="00B112D6" w:rsidRDefault="00B112D6" w:rsidP="00B112D6">
            <w:pPr>
              <w:jc w:val="center"/>
              <w:rPr>
                <w:bCs/>
                <w:sz w:val="20"/>
                <w:szCs w:val="20"/>
              </w:rPr>
            </w:pPr>
            <w:r w:rsidRPr="00B112D6">
              <w:rPr>
                <w:bCs/>
                <w:sz w:val="20"/>
                <w:szCs w:val="20"/>
              </w:rPr>
              <w:t>Mostra saltuaria attenzione.</w:t>
            </w:r>
          </w:p>
        </w:tc>
      </w:tr>
      <w:tr w:rsidR="00B112D6" w:rsidRPr="00B112D6" w14:paraId="007DB734" w14:textId="77777777" w:rsidTr="009C50A3">
        <w:tc>
          <w:tcPr>
            <w:tcW w:w="4219" w:type="dxa"/>
            <w:vMerge/>
            <w:shd w:val="clear" w:color="auto" w:fill="auto"/>
            <w:vAlign w:val="center"/>
          </w:tcPr>
          <w:p w14:paraId="0A646AF3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4967AE4A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99627B3" w14:textId="77777777" w:rsidR="00B112D6" w:rsidRPr="00B112D6" w:rsidRDefault="00B112D6" w:rsidP="00B112D6">
            <w:pPr>
              <w:jc w:val="center"/>
              <w:rPr>
                <w:bCs/>
                <w:sz w:val="20"/>
                <w:szCs w:val="20"/>
              </w:rPr>
            </w:pPr>
            <w:r w:rsidRPr="00B112D6">
              <w:rPr>
                <w:bCs/>
                <w:sz w:val="20"/>
                <w:szCs w:val="20"/>
              </w:rPr>
              <w:t>Ha una certa attenzione e interviene con qualche domanda.</w:t>
            </w:r>
          </w:p>
        </w:tc>
      </w:tr>
      <w:tr w:rsidR="00B112D6" w:rsidRPr="00B112D6" w14:paraId="1B7A9C04" w14:textId="77777777" w:rsidTr="009C50A3">
        <w:tc>
          <w:tcPr>
            <w:tcW w:w="4219" w:type="dxa"/>
            <w:vMerge/>
            <w:shd w:val="clear" w:color="auto" w:fill="auto"/>
            <w:vAlign w:val="center"/>
          </w:tcPr>
          <w:p w14:paraId="71E9E9B4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35B797DA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5F495624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Cs/>
                <w:sz w:val="20"/>
                <w:szCs w:val="20"/>
              </w:rPr>
              <w:t>Dimostra attenzione e pone domande pertinenti.</w:t>
            </w:r>
          </w:p>
        </w:tc>
      </w:tr>
      <w:tr w:rsidR="00B112D6" w:rsidRPr="00B112D6" w14:paraId="31FEA4BD" w14:textId="77777777" w:rsidTr="009C50A3">
        <w:tc>
          <w:tcPr>
            <w:tcW w:w="4219" w:type="dxa"/>
            <w:vMerge/>
            <w:shd w:val="clear" w:color="auto" w:fill="auto"/>
            <w:vAlign w:val="center"/>
          </w:tcPr>
          <w:p w14:paraId="49BFFF5F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65B4C902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A</w:t>
            </w:r>
          </w:p>
          <w:p w14:paraId="63904856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auto"/>
            <w:vAlign w:val="center"/>
          </w:tcPr>
          <w:p w14:paraId="3133F9B0" w14:textId="77777777" w:rsidR="00B112D6" w:rsidRPr="00B112D6" w:rsidRDefault="00B112D6" w:rsidP="00B112D6">
            <w:pPr>
              <w:jc w:val="center"/>
              <w:rPr>
                <w:bCs/>
                <w:sz w:val="20"/>
                <w:szCs w:val="20"/>
              </w:rPr>
            </w:pPr>
            <w:r w:rsidRPr="00B112D6">
              <w:rPr>
                <w:bCs/>
                <w:sz w:val="20"/>
                <w:szCs w:val="20"/>
              </w:rPr>
              <w:t>Dimostra grande attenzione ed interviene costruttivamente con domande ed osservazioni pertinenti.</w:t>
            </w:r>
          </w:p>
        </w:tc>
      </w:tr>
      <w:tr w:rsidR="00B112D6" w:rsidRPr="00B112D6" w14:paraId="703D14DA" w14:textId="77777777" w:rsidTr="009C50A3">
        <w:tc>
          <w:tcPr>
            <w:tcW w:w="4219" w:type="dxa"/>
            <w:vMerge w:val="restart"/>
            <w:shd w:val="clear" w:color="auto" w:fill="auto"/>
            <w:vAlign w:val="center"/>
          </w:tcPr>
          <w:p w14:paraId="1102AB4C" w14:textId="77777777" w:rsidR="00B112D6" w:rsidRPr="00B112D6" w:rsidRDefault="00B112D6" w:rsidP="00B112D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B112D6">
              <w:rPr>
                <w:b/>
                <w:bCs/>
                <w:sz w:val="20"/>
                <w:szCs w:val="20"/>
              </w:rPr>
              <w:t xml:space="preserve">Svolgimento del ruolo nel </w:t>
            </w:r>
            <w:r w:rsidRPr="00B112D6">
              <w:rPr>
                <w:b/>
                <w:bCs/>
                <w:i/>
                <w:sz w:val="20"/>
                <w:szCs w:val="20"/>
              </w:rPr>
              <w:t>Cooperative Learning</w:t>
            </w:r>
          </w:p>
          <w:p w14:paraId="2E7244C6" w14:textId="77777777" w:rsidR="00B112D6" w:rsidRPr="00B112D6" w:rsidRDefault="00B112D6" w:rsidP="00B112D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14:paraId="70C52250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55C254B7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1B38E1D9" w14:textId="77777777" w:rsidR="00B112D6" w:rsidRPr="00B112D6" w:rsidRDefault="00B112D6" w:rsidP="00B112D6">
            <w:pPr>
              <w:jc w:val="center"/>
              <w:rPr>
                <w:bCs/>
                <w:sz w:val="20"/>
                <w:szCs w:val="20"/>
              </w:rPr>
            </w:pPr>
            <w:r w:rsidRPr="00B112D6">
              <w:rPr>
                <w:bCs/>
                <w:sz w:val="20"/>
                <w:szCs w:val="20"/>
              </w:rPr>
              <w:t>Svolge limitatamente il ruolo. Porta parzialmente a termine il lavoro assegnato sulla base di indicazioni.</w:t>
            </w:r>
          </w:p>
        </w:tc>
      </w:tr>
      <w:tr w:rsidR="00B112D6" w:rsidRPr="00B112D6" w14:paraId="56F6D54D" w14:textId="77777777" w:rsidTr="009C50A3">
        <w:tc>
          <w:tcPr>
            <w:tcW w:w="4219" w:type="dxa"/>
            <w:vMerge/>
            <w:shd w:val="clear" w:color="auto" w:fill="auto"/>
            <w:vAlign w:val="center"/>
          </w:tcPr>
          <w:p w14:paraId="7255D2EC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61899EF2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7A38373" w14:textId="77777777" w:rsidR="00B112D6" w:rsidRPr="00B112D6" w:rsidRDefault="00B112D6" w:rsidP="00B112D6">
            <w:pPr>
              <w:jc w:val="center"/>
              <w:rPr>
                <w:bCs/>
                <w:sz w:val="20"/>
                <w:szCs w:val="20"/>
              </w:rPr>
            </w:pPr>
            <w:r w:rsidRPr="00B112D6">
              <w:rPr>
                <w:bCs/>
                <w:sz w:val="20"/>
                <w:szCs w:val="20"/>
              </w:rPr>
              <w:t>Svolge il ruolo. Porta a termine il lavoro assegnato sulla base di indicazioni e per compiti semplici.</w:t>
            </w:r>
          </w:p>
        </w:tc>
      </w:tr>
      <w:tr w:rsidR="00B112D6" w:rsidRPr="00B112D6" w14:paraId="27AC3F77" w14:textId="77777777" w:rsidTr="009C50A3">
        <w:tc>
          <w:tcPr>
            <w:tcW w:w="4219" w:type="dxa"/>
            <w:vMerge/>
            <w:shd w:val="clear" w:color="auto" w:fill="auto"/>
            <w:vAlign w:val="center"/>
          </w:tcPr>
          <w:p w14:paraId="5661D4FF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0235154E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497EFC92" w14:textId="77777777" w:rsidR="00B112D6" w:rsidRPr="00B112D6" w:rsidRDefault="00B112D6" w:rsidP="00B112D6">
            <w:pPr>
              <w:jc w:val="center"/>
              <w:rPr>
                <w:bCs/>
                <w:sz w:val="20"/>
                <w:szCs w:val="20"/>
              </w:rPr>
            </w:pPr>
            <w:r w:rsidRPr="00B112D6">
              <w:rPr>
                <w:bCs/>
                <w:sz w:val="20"/>
                <w:szCs w:val="20"/>
              </w:rPr>
              <w:t xml:space="preserve">Svolge il ruolo. Porta a termine la parte di lavoro assegnata e contribuisce con proposte al lavoro comune. </w:t>
            </w:r>
          </w:p>
        </w:tc>
      </w:tr>
      <w:tr w:rsidR="00B112D6" w:rsidRPr="00B112D6" w14:paraId="1D6F981C" w14:textId="77777777" w:rsidTr="009C50A3">
        <w:tc>
          <w:tcPr>
            <w:tcW w:w="4219" w:type="dxa"/>
            <w:vMerge/>
            <w:shd w:val="clear" w:color="auto" w:fill="auto"/>
            <w:vAlign w:val="center"/>
          </w:tcPr>
          <w:p w14:paraId="160B7B38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5182D5A8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34B5E5B" w14:textId="77777777" w:rsidR="00B112D6" w:rsidRPr="00B112D6" w:rsidRDefault="00B112D6" w:rsidP="00B112D6">
            <w:pPr>
              <w:jc w:val="center"/>
              <w:rPr>
                <w:bCs/>
                <w:sz w:val="20"/>
                <w:szCs w:val="20"/>
              </w:rPr>
            </w:pPr>
            <w:r w:rsidRPr="00B112D6">
              <w:rPr>
                <w:bCs/>
                <w:sz w:val="20"/>
                <w:szCs w:val="20"/>
              </w:rPr>
              <w:t>Svolge il ruolo con efficacia. Porta a termine la parte di lavoro assegnata e contribuisce con proposte originali al lavoro comune. Dà aiuto.</w:t>
            </w:r>
          </w:p>
        </w:tc>
      </w:tr>
      <w:tr w:rsidR="00B112D6" w:rsidRPr="00B112D6" w14:paraId="7E250967" w14:textId="77777777" w:rsidTr="009C50A3">
        <w:tc>
          <w:tcPr>
            <w:tcW w:w="4219" w:type="dxa"/>
            <w:vMerge w:val="restart"/>
            <w:shd w:val="clear" w:color="auto" w:fill="auto"/>
            <w:vAlign w:val="center"/>
          </w:tcPr>
          <w:p w14:paraId="5D2B35D9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 xml:space="preserve">Utilizzare comportamenti coerenti con l’ambiente in cui agisce </w:t>
            </w:r>
          </w:p>
          <w:p w14:paraId="5DBDB134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8" w:type="dxa"/>
            <w:shd w:val="clear" w:color="auto" w:fill="auto"/>
            <w:vAlign w:val="center"/>
          </w:tcPr>
          <w:p w14:paraId="5143FCE5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3849B156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bCs/>
                <w:sz w:val="20"/>
                <w:szCs w:val="20"/>
              </w:rPr>
              <w:t>Individua le regole base della sicurezza dell’ambiente</w:t>
            </w:r>
            <w:r w:rsidRPr="00B112D6">
              <w:rPr>
                <w:sz w:val="20"/>
                <w:szCs w:val="20"/>
              </w:rPr>
              <w:t xml:space="preserve"> e le misure preventive e protettive connesse all’uso di dispositivi tecnologici, ma non sempre le rispetta.</w:t>
            </w:r>
          </w:p>
        </w:tc>
      </w:tr>
      <w:tr w:rsidR="00B112D6" w:rsidRPr="00B112D6" w14:paraId="7B61B448" w14:textId="77777777" w:rsidTr="009C50A3">
        <w:tc>
          <w:tcPr>
            <w:tcW w:w="4219" w:type="dxa"/>
            <w:vMerge/>
            <w:shd w:val="clear" w:color="auto" w:fill="auto"/>
            <w:vAlign w:val="center"/>
          </w:tcPr>
          <w:p w14:paraId="6DE6BA76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478C3F6C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6A69E421" w14:textId="77777777" w:rsidR="00B112D6" w:rsidRPr="00B112D6" w:rsidRDefault="00B112D6" w:rsidP="00B112D6">
            <w:pPr>
              <w:jc w:val="center"/>
              <w:rPr>
                <w:bCs/>
                <w:sz w:val="20"/>
                <w:szCs w:val="20"/>
              </w:rPr>
            </w:pPr>
            <w:r w:rsidRPr="00B112D6">
              <w:rPr>
                <w:bCs/>
                <w:sz w:val="20"/>
                <w:szCs w:val="20"/>
              </w:rPr>
              <w:t xml:space="preserve">Individua e rispetta le regole base della sicurezza dell’ambiente </w:t>
            </w:r>
            <w:r w:rsidRPr="00B112D6">
              <w:rPr>
                <w:sz w:val="20"/>
                <w:szCs w:val="20"/>
              </w:rPr>
              <w:t>e le misure preventive e protettive connesse all’uso di dispositivi tecnologici, sotto supervisione dell’insegnante.</w:t>
            </w:r>
          </w:p>
        </w:tc>
      </w:tr>
      <w:tr w:rsidR="00B112D6" w:rsidRPr="00B112D6" w14:paraId="66A50C45" w14:textId="77777777" w:rsidTr="009C50A3">
        <w:tc>
          <w:tcPr>
            <w:tcW w:w="4219" w:type="dxa"/>
            <w:vMerge/>
            <w:shd w:val="clear" w:color="auto" w:fill="auto"/>
            <w:vAlign w:val="center"/>
          </w:tcPr>
          <w:p w14:paraId="6E4E1661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44BD7A8E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3413620B" w14:textId="77777777" w:rsidR="00B112D6" w:rsidRPr="00B112D6" w:rsidRDefault="00B112D6" w:rsidP="00B112D6">
            <w:pPr>
              <w:jc w:val="center"/>
              <w:rPr>
                <w:bCs/>
                <w:sz w:val="20"/>
                <w:szCs w:val="20"/>
              </w:rPr>
            </w:pPr>
            <w:r w:rsidRPr="00B112D6">
              <w:rPr>
                <w:bCs/>
                <w:sz w:val="20"/>
                <w:szCs w:val="20"/>
              </w:rPr>
              <w:t>Conosce e rispetta in autonomia le regole fondamentali di sicurezza personale e ambientale all’interno del laboratorio.</w:t>
            </w:r>
          </w:p>
        </w:tc>
      </w:tr>
      <w:tr w:rsidR="00B112D6" w:rsidRPr="00B112D6" w14:paraId="608B3A9E" w14:textId="77777777" w:rsidTr="009C50A3">
        <w:tc>
          <w:tcPr>
            <w:tcW w:w="4219" w:type="dxa"/>
            <w:vMerge/>
            <w:shd w:val="clear" w:color="auto" w:fill="auto"/>
            <w:vAlign w:val="center"/>
          </w:tcPr>
          <w:p w14:paraId="64D4AFD2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4E69F5B0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52033814" w14:textId="77777777" w:rsidR="00B112D6" w:rsidRPr="00B112D6" w:rsidRDefault="00B112D6" w:rsidP="00B112D6">
            <w:pPr>
              <w:jc w:val="center"/>
              <w:rPr>
                <w:bCs/>
                <w:sz w:val="20"/>
                <w:szCs w:val="20"/>
              </w:rPr>
            </w:pPr>
            <w:r w:rsidRPr="00B112D6">
              <w:rPr>
                <w:bCs/>
                <w:sz w:val="20"/>
                <w:szCs w:val="20"/>
              </w:rPr>
              <w:t>Conosce e applica in autonomia le regole di sicurezza personale e ambientale e c</w:t>
            </w:r>
            <w:r w:rsidRPr="00B112D6">
              <w:rPr>
                <w:sz w:val="20"/>
                <w:szCs w:val="20"/>
              </w:rPr>
              <w:t>ontribuisce al controllo e alla riduzione dei rischi negli ambienti di lavoro.</w:t>
            </w:r>
          </w:p>
        </w:tc>
      </w:tr>
      <w:tr w:rsidR="00B112D6" w:rsidRPr="00B112D6" w14:paraId="1C5D701F" w14:textId="77777777" w:rsidTr="009C50A3">
        <w:tc>
          <w:tcPr>
            <w:tcW w:w="4219" w:type="dxa"/>
            <w:vMerge w:val="restart"/>
            <w:shd w:val="clear" w:color="auto" w:fill="auto"/>
            <w:vAlign w:val="center"/>
          </w:tcPr>
          <w:p w14:paraId="5854BA0E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Utilizzare le apparecchiature in modo idoneo.</w:t>
            </w:r>
          </w:p>
          <w:p w14:paraId="45729230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575F12E1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5641A9A" w14:textId="77777777" w:rsidR="00B112D6" w:rsidRPr="00B112D6" w:rsidRDefault="00B112D6" w:rsidP="00B112D6">
            <w:pPr>
              <w:jc w:val="center"/>
              <w:rPr>
                <w:bCs/>
                <w:sz w:val="20"/>
                <w:szCs w:val="20"/>
              </w:rPr>
            </w:pPr>
            <w:r w:rsidRPr="00B112D6">
              <w:rPr>
                <w:bCs/>
                <w:sz w:val="20"/>
                <w:szCs w:val="20"/>
              </w:rPr>
              <w:t>Utilizza gli strumenti con la necessaria cautela per evitare guasti o rotture.</w:t>
            </w:r>
          </w:p>
        </w:tc>
      </w:tr>
      <w:tr w:rsidR="00B112D6" w:rsidRPr="00B112D6" w14:paraId="37FD1771" w14:textId="77777777" w:rsidTr="009C50A3">
        <w:tc>
          <w:tcPr>
            <w:tcW w:w="4219" w:type="dxa"/>
            <w:vMerge/>
            <w:shd w:val="clear" w:color="auto" w:fill="auto"/>
            <w:vAlign w:val="center"/>
          </w:tcPr>
          <w:p w14:paraId="47A31793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56CC32B9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2C2D89E" w14:textId="77777777" w:rsidR="00B112D6" w:rsidRPr="00B112D6" w:rsidRDefault="00B112D6" w:rsidP="00B112D6">
            <w:pPr>
              <w:jc w:val="center"/>
              <w:rPr>
                <w:bCs/>
                <w:sz w:val="20"/>
                <w:szCs w:val="20"/>
              </w:rPr>
            </w:pPr>
            <w:r w:rsidRPr="00B112D6">
              <w:rPr>
                <w:bCs/>
                <w:sz w:val="20"/>
                <w:szCs w:val="20"/>
              </w:rPr>
              <w:t>Riesce ad operare con gli strumenti in modo essenziale.</w:t>
            </w:r>
          </w:p>
        </w:tc>
      </w:tr>
      <w:tr w:rsidR="00B112D6" w:rsidRPr="00B112D6" w14:paraId="423A9717" w14:textId="77777777" w:rsidTr="009C50A3">
        <w:tc>
          <w:tcPr>
            <w:tcW w:w="4219" w:type="dxa"/>
            <w:vMerge/>
            <w:shd w:val="clear" w:color="auto" w:fill="auto"/>
            <w:vAlign w:val="center"/>
          </w:tcPr>
          <w:p w14:paraId="03790F37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56495731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56A2E511" w14:textId="77777777" w:rsidR="00B112D6" w:rsidRPr="00B112D6" w:rsidRDefault="00B112D6" w:rsidP="00B112D6">
            <w:pPr>
              <w:jc w:val="center"/>
              <w:rPr>
                <w:bCs/>
                <w:sz w:val="20"/>
                <w:szCs w:val="20"/>
              </w:rPr>
            </w:pPr>
            <w:r w:rsidRPr="00B112D6">
              <w:rPr>
                <w:bCs/>
                <w:sz w:val="20"/>
                <w:szCs w:val="20"/>
              </w:rPr>
              <w:t>Riesce ad ottenere dalle attrezzature in uso il massimo rendimento.</w:t>
            </w:r>
          </w:p>
        </w:tc>
      </w:tr>
      <w:tr w:rsidR="00B112D6" w:rsidRPr="00B112D6" w14:paraId="0E0D0C56" w14:textId="77777777" w:rsidTr="009C50A3">
        <w:tc>
          <w:tcPr>
            <w:tcW w:w="4219" w:type="dxa"/>
            <w:vMerge/>
            <w:shd w:val="clear" w:color="auto" w:fill="auto"/>
            <w:vAlign w:val="center"/>
          </w:tcPr>
          <w:p w14:paraId="5CC325FF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45957CE8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12E59EE2" w14:textId="77777777" w:rsidR="00B112D6" w:rsidRPr="00B112D6" w:rsidRDefault="00B112D6" w:rsidP="00B112D6">
            <w:pPr>
              <w:jc w:val="center"/>
              <w:rPr>
                <w:bCs/>
                <w:sz w:val="20"/>
                <w:szCs w:val="20"/>
              </w:rPr>
            </w:pPr>
            <w:r w:rsidRPr="00B112D6">
              <w:rPr>
                <w:bCs/>
                <w:sz w:val="20"/>
                <w:szCs w:val="20"/>
              </w:rPr>
              <w:t>Riesce ad ottenere dalle attrezzature in uso il massimo rendimento consapevole dei limiti di precisione.</w:t>
            </w:r>
          </w:p>
        </w:tc>
      </w:tr>
    </w:tbl>
    <w:p w14:paraId="774178B7" w14:textId="26A33771" w:rsidR="004D5DA0" w:rsidRDefault="004D5DA0" w:rsidP="00056715">
      <w:pPr>
        <w:jc w:val="center"/>
        <w:rPr>
          <w:sz w:val="20"/>
          <w:szCs w:val="20"/>
        </w:rPr>
      </w:pPr>
    </w:p>
    <w:p w14:paraId="5E92A578" w14:textId="3AE2C802" w:rsidR="00D00CB3" w:rsidRDefault="00D00CB3" w:rsidP="00056715">
      <w:pPr>
        <w:jc w:val="center"/>
        <w:rPr>
          <w:sz w:val="20"/>
          <w:szCs w:val="20"/>
        </w:rPr>
      </w:pPr>
    </w:p>
    <w:p w14:paraId="291FBF48" w14:textId="41F9FCBB" w:rsidR="00D00CB3" w:rsidRDefault="00D00CB3" w:rsidP="00056715">
      <w:pPr>
        <w:jc w:val="center"/>
        <w:rPr>
          <w:sz w:val="20"/>
          <w:szCs w:val="20"/>
        </w:rPr>
      </w:pPr>
    </w:p>
    <w:p w14:paraId="2E616807" w14:textId="69E0A311" w:rsidR="00D00CB3" w:rsidRDefault="00D00CB3" w:rsidP="00056715">
      <w:pPr>
        <w:jc w:val="center"/>
        <w:rPr>
          <w:sz w:val="20"/>
          <w:szCs w:val="20"/>
        </w:rPr>
      </w:pPr>
    </w:p>
    <w:p w14:paraId="69DCAACD" w14:textId="51915C54" w:rsidR="00D00CB3" w:rsidRDefault="00D00CB3" w:rsidP="00056715">
      <w:pPr>
        <w:jc w:val="center"/>
        <w:rPr>
          <w:sz w:val="20"/>
          <w:szCs w:val="20"/>
        </w:rPr>
      </w:pPr>
    </w:p>
    <w:p w14:paraId="508FE4E5" w14:textId="3B4D11FD" w:rsidR="00D00CB3" w:rsidRDefault="00D00CB3" w:rsidP="00056715">
      <w:pPr>
        <w:jc w:val="center"/>
        <w:rPr>
          <w:sz w:val="20"/>
          <w:szCs w:val="20"/>
        </w:rPr>
      </w:pPr>
    </w:p>
    <w:p w14:paraId="16B7E6DD" w14:textId="77777777" w:rsidR="00D00CB3" w:rsidRDefault="00D00CB3" w:rsidP="00056715">
      <w:pPr>
        <w:jc w:val="center"/>
        <w:rPr>
          <w:sz w:val="20"/>
          <w:szCs w:val="20"/>
        </w:rPr>
      </w:pPr>
    </w:p>
    <w:p w14:paraId="79CEF474" w14:textId="13850BF7" w:rsidR="004D5DA0" w:rsidRDefault="004D5DA0" w:rsidP="00056715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8"/>
        <w:gridCol w:w="361"/>
        <w:gridCol w:w="5759"/>
      </w:tblGrid>
      <w:tr w:rsidR="00B112D6" w:rsidRPr="00B112D6" w14:paraId="482408ED" w14:textId="77777777" w:rsidTr="007F2129">
        <w:tc>
          <w:tcPr>
            <w:tcW w:w="1034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701D61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COMPETENZE CHIAVE DI RIFERIMENTO</w:t>
            </w:r>
          </w:p>
        </w:tc>
      </w:tr>
      <w:tr w:rsidR="00B112D6" w:rsidRPr="00B112D6" w14:paraId="5E24EC7B" w14:textId="77777777" w:rsidTr="007F2129">
        <w:tc>
          <w:tcPr>
            <w:tcW w:w="103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9773B26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CAPACITÀ di IMPARARE AD IMPARARE</w:t>
            </w:r>
          </w:p>
        </w:tc>
      </w:tr>
      <w:tr w:rsidR="00B112D6" w:rsidRPr="00B112D6" w14:paraId="735ED27F" w14:textId="77777777" w:rsidTr="009C50A3"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91160E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07FC16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FOCUS DELL’OSSERVAZIONE – LIVELLI DI PADRONANZA</w:t>
            </w:r>
          </w:p>
        </w:tc>
      </w:tr>
      <w:tr w:rsidR="00B112D6" w:rsidRPr="00B112D6" w14:paraId="7F2D568C" w14:textId="77777777" w:rsidTr="009C50A3">
        <w:tc>
          <w:tcPr>
            <w:tcW w:w="4219" w:type="dxa"/>
            <w:vMerge w:val="restart"/>
            <w:shd w:val="clear" w:color="auto" w:fill="auto"/>
            <w:vAlign w:val="center"/>
          </w:tcPr>
          <w:p w14:paraId="17BE51AB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b/>
                <w:bCs/>
                <w:sz w:val="20"/>
                <w:szCs w:val="20"/>
              </w:rPr>
              <w:t>Ricerca, acquisizione e gestione delle informazioni</w:t>
            </w:r>
          </w:p>
          <w:p w14:paraId="7B4FC696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3E8274E9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DCBD168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Ricerca e acquisisce le informazioni minime.</w:t>
            </w:r>
          </w:p>
        </w:tc>
      </w:tr>
      <w:tr w:rsidR="00B112D6" w:rsidRPr="00B112D6" w14:paraId="55632A82" w14:textId="77777777" w:rsidTr="009C50A3">
        <w:tc>
          <w:tcPr>
            <w:tcW w:w="4219" w:type="dxa"/>
            <w:vMerge/>
            <w:shd w:val="clear" w:color="auto" w:fill="auto"/>
            <w:vAlign w:val="center"/>
          </w:tcPr>
          <w:p w14:paraId="095E3BEA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7F2D27A4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0256C228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Ricerca e acquisisce le informazioni basilari, raccogliendole ed organizzandole in forma semplice.</w:t>
            </w:r>
          </w:p>
        </w:tc>
      </w:tr>
      <w:tr w:rsidR="00B112D6" w:rsidRPr="00B112D6" w14:paraId="28203363" w14:textId="77777777" w:rsidTr="009C50A3">
        <w:tc>
          <w:tcPr>
            <w:tcW w:w="4219" w:type="dxa"/>
            <w:vMerge/>
            <w:shd w:val="clear" w:color="auto" w:fill="auto"/>
            <w:vAlign w:val="center"/>
          </w:tcPr>
          <w:p w14:paraId="58629CFC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5A2D65A2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1AA0DBE2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Ricerca con curiosità e seleziona le attività pertinenti al tema scelto. Acquisisce e organizza le informazioni. Sa ritrovarle e riutilizzarle.</w:t>
            </w:r>
          </w:p>
        </w:tc>
      </w:tr>
      <w:tr w:rsidR="00B112D6" w:rsidRPr="00B112D6" w14:paraId="0BDD9D26" w14:textId="77777777" w:rsidTr="009C50A3">
        <w:tc>
          <w:tcPr>
            <w:tcW w:w="4219" w:type="dxa"/>
            <w:vMerge/>
            <w:shd w:val="clear" w:color="auto" w:fill="auto"/>
            <w:vAlign w:val="center"/>
          </w:tcPr>
          <w:p w14:paraId="76601EF9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609137A2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3E102163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Ricerca con curiosità e seleziona le attività pertinenti al tema scelto. Acquisisce e organizza le informazioni. Le sa ritrovare e riutilizzare con efficacia.</w:t>
            </w:r>
          </w:p>
        </w:tc>
      </w:tr>
      <w:tr w:rsidR="00B112D6" w:rsidRPr="00B112D6" w14:paraId="63F56814" w14:textId="77777777" w:rsidTr="009C50A3">
        <w:tc>
          <w:tcPr>
            <w:tcW w:w="4219" w:type="dxa"/>
            <w:vMerge w:val="restart"/>
            <w:shd w:val="clear" w:color="auto" w:fill="auto"/>
            <w:vAlign w:val="center"/>
          </w:tcPr>
          <w:p w14:paraId="4FE26789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2D6">
              <w:rPr>
                <w:b/>
                <w:bCs/>
                <w:sz w:val="20"/>
                <w:szCs w:val="20"/>
              </w:rPr>
              <w:t>Selezione e stesura delle informazioni</w:t>
            </w:r>
          </w:p>
          <w:p w14:paraId="3BAADD78" w14:textId="77777777" w:rsidR="00B112D6" w:rsidRPr="00B112D6" w:rsidRDefault="00B112D6" w:rsidP="00B112D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14:paraId="24FF113F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684570C1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4B039845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Annota informazioni guidato dall’insegnante.</w:t>
            </w:r>
          </w:p>
        </w:tc>
      </w:tr>
      <w:tr w:rsidR="00B112D6" w:rsidRPr="00B112D6" w14:paraId="00FB0B0D" w14:textId="77777777" w:rsidTr="009C50A3">
        <w:tc>
          <w:tcPr>
            <w:tcW w:w="4219" w:type="dxa"/>
            <w:vMerge/>
            <w:shd w:val="clear" w:color="auto" w:fill="auto"/>
            <w:vAlign w:val="center"/>
          </w:tcPr>
          <w:p w14:paraId="58A6BF60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1008A63C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36DE15E7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Seleziona e annota le principali informazioni con parole chiave.</w:t>
            </w:r>
          </w:p>
        </w:tc>
      </w:tr>
      <w:tr w:rsidR="00B112D6" w:rsidRPr="00B112D6" w14:paraId="62476AC4" w14:textId="77777777" w:rsidTr="009C50A3">
        <w:tc>
          <w:tcPr>
            <w:tcW w:w="4219" w:type="dxa"/>
            <w:vMerge/>
            <w:shd w:val="clear" w:color="auto" w:fill="auto"/>
            <w:vAlign w:val="center"/>
          </w:tcPr>
          <w:p w14:paraId="39E393D1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6AAA8534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AC4FDC0" w14:textId="77777777" w:rsidR="00B112D6" w:rsidRPr="00B112D6" w:rsidRDefault="00B112D6" w:rsidP="00B112D6">
            <w:pPr>
              <w:jc w:val="center"/>
              <w:rPr>
                <w:bCs/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 xml:space="preserve">Seleziona e annota le principali informazioni con parole chiave, fissando i concetti principali e tracciando i </w:t>
            </w:r>
            <w:r w:rsidRPr="00B112D6">
              <w:rPr>
                <w:i/>
                <w:sz w:val="20"/>
                <w:szCs w:val="20"/>
              </w:rPr>
              <w:t xml:space="preserve">link </w:t>
            </w:r>
            <w:r w:rsidRPr="00B112D6">
              <w:rPr>
                <w:sz w:val="20"/>
                <w:szCs w:val="20"/>
              </w:rPr>
              <w:t>di riferimento, secondo le indicazioni date dall’insegnante.</w:t>
            </w:r>
          </w:p>
        </w:tc>
      </w:tr>
      <w:tr w:rsidR="00B112D6" w:rsidRPr="00B112D6" w14:paraId="5D00BE1D" w14:textId="77777777" w:rsidTr="009C50A3">
        <w:tc>
          <w:tcPr>
            <w:tcW w:w="4219" w:type="dxa"/>
            <w:vMerge/>
            <w:shd w:val="clear" w:color="auto" w:fill="auto"/>
            <w:vAlign w:val="center"/>
          </w:tcPr>
          <w:p w14:paraId="68D7CDFF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3A06A5F3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C192DDA" w14:textId="77777777" w:rsidR="00B112D6" w:rsidRPr="00B112D6" w:rsidRDefault="00B112D6" w:rsidP="00B112D6">
            <w:pPr>
              <w:jc w:val="center"/>
              <w:rPr>
                <w:bCs/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 xml:space="preserve">Seleziona e annota le principali informazioni con parole chiave, fissando i concetti principali e tracciando i </w:t>
            </w:r>
            <w:r w:rsidRPr="00B112D6">
              <w:rPr>
                <w:i/>
                <w:sz w:val="20"/>
                <w:szCs w:val="20"/>
              </w:rPr>
              <w:t xml:space="preserve">link </w:t>
            </w:r>
            <w:r w:rsidRPr="00B112D6">
              <w:rPr>
                <w:sz w:val="20"/>
                <w:szCs w:val="20"/>
              </w:rPr>
              <w:t>di riferimento, in autonomia.</w:t>
            </w:r>
          </w:p>
        </w:tc>
      </w:tr>
    </w:tbl>
    <w:p w14:paraId="0A22C7AA" w14:textId="73527097" w:rsidR="00062B8A" w:rsidRDefault="00062B8A" w:rsidP="00056715">
      <w:pPr>
        <w:jc w:val="center"/>
        <w:rPr>
          <w:sz w:val="20"/>
          <w:szCs w:val="20"/>
        </w:rPr>
      </w:pPr>
    </w:p>
    <w:p w14:paraId="3CB634A9" w14:textId="77777777" w:rsidR="00062B8A" w:rsidRDefault="00062B8A" w:rsidP="00056715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8"/>
        <w:gridCol w:w="361"/>
        <w:gridCol w:w="5759"/>
      </w:tblGrid>
      <w:tr w:rsidR="00B112D6" w:rsidRPr="00B112D6" w14:paraId="3181F55B" w14:textId="77777777" w:rsidTr="007F2129">
        <w:trPr>
          <w:jc w:val="center"/>
        </w:trPr>
        <w:tc>
          <w:tcPr>
            <w:tcW w:w="1034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C1590C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COMPETENZE CHIAVE DI RIFERIMENTO</w:t>
            </w:r>
          </w:p>
        </w:tc>
      </w:tr>
      <w:tr w:rsidR="00B112D6" w:rsidRPr="00B112D6" w14:paraId="7BF02B71" w14:textId="77777777" w:rsidTr="007F2129">
        <w:trPr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1AE6F49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COMPETENZA DIGITALE</w:t>
            </w:r>
          </w:p>
        </w:tc>
      </w:tr>
      <w:tr w:rsidR="00B112D6" w:rsidRPr="00B112D6" w14:paraId="47B25442" w14:textId="77777777" w:rsidTr="009C50A3">
        <w:trPr>
          <w:jc w:val="center"/>
        </w:trPr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BF8BC8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6249B5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FOCUS DELL’OSSERVAZIONE – LIVELLI DI PADRONANZA</w:t>
            </w:r>
          </w:p>
        </w:tc>
      </w:tr>
      <w:tr w:rsidR="00B112D6" w:rsidRPr="00B112D6" w14:paraId="2C33FD75" w14:textId="77777777" w:rsidTr="009C50A3">
        <w:trPr>
          <w:jc w:val="center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1F5747F6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2D6">
              <w:rPr>
                <w:b/>
                <w:bCs/>
                <w:sz w:val="20"/>
                <w:szCs w:val="20"/>
              </w:rPr>
              <w:t xml:space="preserve">Capacità di produrre un testo in forma multimediale, in forma di video o di presentazione </w:t>
            </w:r>
            <w:r w:rsidRPr="00B112D6">
              <w:rPr>
                <w:b/>
                <w:bCs/>
                <w:i/>
                <w:sz w:val="20"/>
                <w:szCs w:val="20"/>
              </w:rPr>
              <w:t>Power Point</w:t>
            </w:r>
            <w:r w:rsidRPr="00B112D6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27075FD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5F6B7201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38017D62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bCs/>
                <w:sz w:val="20"/>
                <w:szCs w:val="20"/>
              </w:rPr>
              <w:t>Utilizza lentamente gli strumenti informatici su indicazione dell’insegnante.</w:t>
            </w:r>
          </w:p>
        </w:tc>
      </w:tr>
      <w:tr w:rsidR="00B112D6" w:rsidRPr="00B112D6" w14:paraId="0A445F33" w14:textId="77777777" w:rsidTr="009C50A3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618F37B6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4E592286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4C8E4D9D" w14:textId="77777777" w:rsidR="00B112D6" w:rsidRPr="00B112D6" w:rsidRDefault="00B112D6" w:rsidP="00B112D6">
            <w:pPr>
              <w:jc w:val="center"/>
              <w:rPr>
                <w:bCs/>
                <w:sz w:val="20"/>
                <w:szCs w:val="20"/>
              </w:rPr>
            </w:pPr>
            <w:r w:rsidRPr="00B112D6">
              <w:rPr>
                <w:bCs/>
                <w:sz w:val="20"/>
                <w:szCs w:val="20"/>
              </w:rPr>
              <w:t>Si orienta nell’utilizzare diverse tecniche informatiche.</w:t>
            </w:r>
          </w:p>
        </w:tc>
      </w:tr>
      <w:tr w:rsidR="00B112D6" w:rsidRPr="00B112D6" w14:paraId="04E689C7" w14:textId="77777777" w:rsidTr="009C50A3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7C04CEDD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5F80DBFC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6D843B5E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bCs/>
                <w:sz w:val="20"/>
                <w:szCs w:val="20"/>
              </w:rPr>
              <w:t>Utilizza diverse tecniche informatiche e strumenti con una certa autonomia.</w:t>
            </w:r>
          </w:p>
        </w:tc>
      </w:tr>
      <w:tr w:rsidR="00B112D6" w:rsidRPr="00B112D6" w14:paraId="3618A65A" w14:textId="77777777" w:rsidTr="009C50A3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1B4037E4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09ACD9D5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472D761A" w14:textId="77777777" w:rsidR="00B112D6" w:rsidRPr="00B112D6" w:rsidRDefault="00B112D6" w:rsidP="00B112D6">
            <w:pPr>
              <w:jc w:val="center"/>
              <w:rPr>
                <w:bCs/>
                <w:sz w:val="20"/>
                <w:szCs w:val="20"/>
              </w:rPr>
            </w:pPr>
            <w:r w:rsidRPr="00B112D6">
              <w:rPr>
                <w:bCs/>
                <w:sz w:val="20"/>
                <w:szCs w:val="20"/>
              </w:rPr>
              <w:t>Utilizza diverse tecniche informatiche e strumenti con autonomia ed efficacia.</w:t>
            </w:r>
          </w:p>
        </w:tc>
      </w:tr>
    </w:tbl>
    <w:p w14:paraId="47939A08" w14:textId="350F0F23" w:rsidR="004D5DA0" w:rsidRDefault="004D5DA0" w:rsidP="00056715">
      <w:pPr>
        <w:jc w:val="center"/>
        <w:rPr>
          <w:sz w:val="20"/>
          <w:szCs w:val="20"/>
        </w:rPr>
      </w:pPr>
    </w:p>
    <w:p w14:paraId="1DC48018" w14:textId="1672CC0C" w:rsidR="00062B8A" w:rsidRDefault="00062B8A" w:rsidP="00056715">
      <w:pPr>
        <w:jc w:val="center"/>
        <w:rPr>
          <w:sz w:val="20"/>
          <w:szCs w:val="20"/>
        </w:rPr>
      </w:pPr>
    </w:p>
    <w:p w14:paraId="4D0AAC18" w14:textId="2D78F65A" w:rsidR="00062B8A" w:rsidRDefault="00062B8A" w:rsidP="00056715">
      <w:pPr>
        <w:jc w:val="center"/>
        <w:rPr>
          <w:sz w:val="20"/>
          <w:szCs w:val="20"/>
        </w:rPr>
      </w:pPr>
    </w:p>
    <w:p w14:paraId="148FA82D" w14:textId="663372C7" w:rsidR="00062B8A" w:rsidRDefault="00062B8A" w:rsidP="00056715">
      <w:pPr>
        <w:jc w:val="center"/>
        <w:rPr>
          <w:sz w:val="20"/>
          <w:szCs w:val="20"/>
        </w:rPr>
      </w:pPr>
    </w:p>
    <w:p w14:paraId="5EC7317B" w14:textId="7EB84D71" w:rsidR="00062B8A" w:rsidRDefault="00062B8A" w:rsidP="00056715">
      <w:pPr>
        <w:jc w:val="center"/>
        <w:rPr>
          <w:sz w:val="20"/>
          <w:szCs w:val="20"/>
        </w:rPr>
      </w:pPr>
    </w:p>
    <w:p w14:paraId="7F7FE6FA" w14:textId="68CCF9A2" w:rsidR="00436C48" w:rsidRDefault="00436C48" w:rsidP="00056715">
      <w:pPr>
        <w:jc w:val="center"/>
        <w:rPr>
          <w:sz w:val="20"/>
          <w:szCs w:val="20"/>
        </w:rPr>
      </w:pPr>
    </w:p>
    <w:p w14:paraId="1A919C96" w14:textId="5F30ED13" w:rsidR="00436C48" w:rsidRDefault="00436C48" w:rsidP="00056715">
      <w:pPr>
        <w:jc w:val="center"/>
        <w:rPr>
          <w:sz w:val="20"/>
          <w:szCs w:val="20"/>
        </w:rPr>
      </w:pPr>
    </w:p>
    <w:p w14:paraId="7303CFC9" w14:textId="744742B5" w:rsidR="00436C48" w:rsidRDefault="00436C48" w:rsidP="00056715">
      <w:pPr>
        <w:jc w:val="center"/>
        <w:rPr>
          <w:sz w:val="20"/>
          <w:szCs w:val="20"/>
        </w:rPr>
      </w:pPr>
    </w:p>
    <w:p w14:paraId="6CD72126" w14:textId="141F9157" w:rsidR="00436C48" w:rsidRDefault="00436C48" w:rsidP="00056715">
      <w:pPr>
        <w:jc w:val="center"/>
        <w:rPr>
          <w:sz w:val="20"/>
          <w:szCs w:val="20"/>
        </w:rPr>
      </w:pPr>
    </w:p>
    <w:p w14:paraId="1A1764B0" w14:textId="0E7E829E" w:rsidR="00436C48" w:rsidRDefault="00436C48" w:rsidP="00056715">
      <w:pPr>
        <w:jc w:val="center"/>
        <w:rPr>
          <w:sz w:val="20"/>
          <w:szCs w:val="20"/>
        </w:rPr>
      </w:pPr>
    </w:p>
    <w:p w14:paraId="2665903C" w14:textId="215B276A" w:rsidR="00436C48" w:rsidRDefault="00436C48" w:rsidP="00056715">
      <w:pPr>
        <w:jc w:val="center"/>
        <w:rPr>
          <w:sz w:val="20"/>
          <w:szCs w:val="20"/>
        </w:rPr>
      </w:pPr>
    </w:p>
    <w:p w14:paraId="4103CA46" w14:textId="77777777" w:rsidR="00436C48" w:rsidRDefault="00436C48" w:rsidP="00056715">
      <w:pPr>
        <w:jc w:val="center"/>
        <w:rPr>
          <w:sz w:val="20"/>
          <w:szCs w:val="20"/>
        </w:rPr>
      </w:pPr>
    </w:p>
    <w:p w14:paraId="633A7F01" w14:textId="77777777" w:rsidR="00136312" w:rsidRDefault="00136312" w:rsidP="00056715">
      <w:pPr>
        <w:jc w:val="center"/>
        <w:rPr>
          <w:sz w:val="20"/>
          <w:szCs w:val="20"/>
        </w:rPr>
      </w:pPr>
    </w:p>
    <w:p w14:paraId="214A38A3" w14:textId="77777777" w:rsidR="00B112D6" w:rsidRPr="00B112D6" w:rsidRDefault="00B112D6" w:rsidP="00B112D6">
      <w:pPr>
        <w:jc w:val="center"/>
        <w:rPr>
          <w:b/>
          <w:sz w:val="20"/>
          <w:szCs w:val="20"/>
        </w:rPr>
      </w:pPr>
      <w:r w:rsidRPr="00B112D6">
        <w:rPr>
          <w:b/>
          <w:sz w:val="20"/>
          <w:szCs w:val="20"/>
        </w:rPr>
        <w:t>VALUTAZIONE DEL PRODOTTO</w:t>
      </w:r>
    </w:p>
    <w:p w14:paraId="376B8FEB" w14:textId="77777777" w:rsidR="00B112D6" w:rsidRPr="00B112D6" w:rsidRDefault="00B112D6" w:rsidP="00B112D6">
      <w:pPr>
        <w:jc w:val="center"/>
        <w:rPr>
          <w:b/>
          <w:sz w:val="20"/>
          <w:szCs w:val="20"/>
        </w:rPr>
      </w:pPr>
      <w:r w:rsidRPr="00B112D6">
        <w:rPr>
          <w:b/>
          <w:sz w:val="20"/>
          <w:szCs w:val="20"/>
        </w:rPr>
        <w:t>Legenda dei livelli di competenza: D</w:t>
      </w:r>
      <w:r w:rsidRPr="00B112D6">
        <w:rPr>
          <w:sz w:val="20"/>
          <w:szCs w:val="20"/>
        </w:rPr>
        <w:t xml:space="preserve">= iniziale </w:t>
      </w:r>
      <w:r w:rsidRPr="00B112D6">
        <w:rPr>
          <w:b/>
          <w:sz w:val="20"/>
          <w:szCs w:val="20"/>
        </w:rPr>
        <w:t>C</w:t>
      </w:r>
      <w:r w:rsidRPr="00B112D6">
        <w:rPr>
          <w:sz w:val="20"/>
          <w:szCs w:val="20"/>
        </w:rPr>
        <w:t xml:space="preserve">= base </w:t>
      </w:r>
      <w:r w:rsidRPr="00B112D6">
        <w:rPr>
          <w:b/>
          <w:sz w:val="20"/>
          <w:szCs w:val="20"/>
        </w:rPr>
        <w:t>B</w:t>
      </w:r>
      <w:r w:rsidRPr="00B112D6">
        <w:rPr>
          <w:sz w:val="20"/>
          <w:szCs w:val="20"/>
        </w:rPr>
        <w:t xml:space="preserve">= intermedio </w:t>
      </w:r>
      <w:r w:rsidRPr="00B112D6">
        <w:rPr>
          <w:b/>
          <w:sz w:val="20"/>
          <w:szCs w:val="20"/>
        </w:rPr>
        <w:t>A</w:t>
      </w:r>
      <w:r w:rsidRPr="00B112D6">
        <w:rPr>
          <w:sz w:val="20"/>
          <w:szCs w:val="20"/>
        </w:rPr>
        <w:t>= avanzato</w:t>
      </w:r>
    </w:p>
    <w:p w14:paraId="4F6F1439" w14:textId="438D9657" w:rsidR="004D5DA0" w:rsidRDefault="004D5DA0" w:rsidP="00056715">
      <w:pPr>
        <w:jc w:val="center"/>
        <w:rPr>
          <w:sz w:val="20"/>
          <w:szCs w:val="20"/>
        </w:rPr>
      </w:pPr>
    </w:p>
    <w:p w14:paraId="29CD504A" w14:textId="77777777" w:rsidR="00B112D6" w:rsidRDefault="00B112D6" w:rsidP="00056715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2"/>
        <w:gridCol w:w="361"/>
        <w:gridCol w:w="5755"/>
      </w:tblGrid>
      <w:tr w:rsidR="00B112D6" w:rsidRPr="00B112D6" w14:paraId="5675A2C6" w14:textId="77777777" w:rsidTr="007F2129">
        <w:trPr>
          <w:jc w:val="center"/>
        </w:trPr>
        <w:tc>
          <w:tcPr>
            <w:tcW w:w="1034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2FBD15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COMPETENZE CHIAVE DI RIFERIMENTO</w:t>
            </w:r>
          </w:p>
        </w:tc>
      </w:tr>
      <w:tr w:rsidR="00B112D6" w:rsidRPr="00B112D6" w14:paraId="7257769B" w14:textId="77777777" w:rsidTr="007F2129">
        <w:trPr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9F25F17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COMPETENZA DIGITALE</w:t>
            </w:r>
          </w:p>
          <w:p w14:paraId="6236FB67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COMPETENZA ALFABETICA FUNZIONALE</w:t>
            </w:r>
          </w:p>
        </w:tc>
      </w:tr>
      <w:tr w:rsidR="00B112D6" w:rsidRPr="00B112D6" w14:paraId="55AD406D" w14:textId="77777777" w:rsidTr="009C50A3">
        <w:trPr>
          <w:jc w:val="center"/>
        </w:trPr>
        <w:tc>
          <w:tcPr>
            <w:tcW w:w="421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E107F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7B991A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FOCUS DELL’OSSERVAZIONE – LIVELLI DI PADRONANZA</w:t>
            </w:r>
          </w:p>
        </w:tc>
      </w:tr>
      <w:tr w:rsidR="00B112D6" w:rsidRPr="00B112D6" w14:paraId="00737DA6" w14:textId="77777777" w:rsidTr="009C50A3">
        <w:trPr>
          <w:jc w:val="center"/>
        </w:trPr>
        <w:tc>
          <w:tcPr>
            <w:tcW w:w="421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8D8876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2D6">
              <w:rPr>
                <w:b/>
                <w:bCs/>
                <w:sz w:val="20"/>
                <w:szCs w:val="20"/>
              </w:rPr>
              <w:t xml:space="preserve">Pertinenza e correttezza della tipologia testuale. </w:t>
            </w:r>
          </w:p>
          <w:p w14:paraId="3AB9022A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2D6">
              <w:rPr>
                <w:b/>
                <w:bCs/>
                <w:sz w:val="20"/>
                <w:szCs w:val="20"/>
              </w:rPr>
              <w:t xml:space="preserve">Scelta delle categorie. </w:t>
            </w:r>
          </w:p>
          <w:p w14:paraId="6694E34A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2D6">
              <w:rPr>
                <w:b/>
                <w:bCs/>
                <w:sz w:val="20"/>
                <w:szCs w:val="20"/>
              </w:rPr>
              <w:t>Scelta dei contenuti.</w:t>
            </w:r>
          </w:p>
          <w:p w14:paraId="78E08C82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B5661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ADAA84" w14:textId="77777777" w:rsidR="00B112D6" w:rsidRPr="00B112D6" w:rsidRDefault="00B112D6" w:rsidP="00B112D6">
            <w:pPr>
              <w:jc w:val="center"/>
              <w:rPr>
                <w:bCs/>
                <w:sz w:val="20"/>
                <w:szCs w:val="20"/>
              </w:rPr>
            </w:pPr>
            <w:r w:rsidRPr="00B112D6">
              <w:rPr>
                <w:bCs/>
                <w:sz w:val="20"/>
                <w:szCs w:val="20"/>
              </w:rPr>
              <w:t>Il testo è realizzato in forma elementare e dietro istruzioni del docente.</w:t>
            </w:r>
          </w:p>
        </w:tc>
      </w:tr>
      <w:tr w:rsidR="00B112D6" w:rsidRPr="00B112D6" w14:paraId="43097EF2" w14:textId="77777777" w:rsidTr="009C50A3">
        <w:trPr>
          <w:jc w:val="center"/>
        </w:trPr>
        <w:tc>
          <w:tcPr>
            <w:tcW w:w="421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A7E7CC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747A8A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8DE7FC" w14:textId="77777777" w:rsidR="00B112D6" w:rsidRPr="00B112D6" w:rsidRDefault="00B112D6" w:rsidP="00B112D6">
            <w:pPr>
              <w:jc w:val="center"/>
              <w:rPr>
                <w:bCs/>
                <w:sz w:val="20"/>
                <w:szCs w:val="20"/>
              </w:rPr>
            </w:pPr>
            <w:r w:rsidRPr="00B112D6">
              <w:rPr>
                <w:bCs/>
                <w:sz w:val="20"/>
                <w:szCs w:val="20"/>
              </w:rPr>
              <w:t>Il testo è realizzato in forma pertinente e corretta su guida del docente per gli aspetti più complessi.</w:t>
            </w:r>
          </w:p>
        </w:tc>
      </w:tr>
      <w:tr w:rsidR="00B112D6" w:rsidRPr="00B112D6" w14:paraId="73B27C2D" w14:textId="77777777" w:rsidTr="009C50A3">
        <w:trPr>
          <w:jc w:val="center"/>
        </w:trPr>
        <w:tc>
          <w:tcPr>
            <w:tcW w:w="421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57DFEE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69B61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3C3FD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bCs/>
                <w:sz w:val="20"/>
                <w:szCs w:val="20"/>
              </w:rPr>
              <w:t>Il testo è realizzato in forma pertinente e corretta, con una certa autonomia.</w:t>
            </w:r>
          </w:p>
        </w:tc>
      </w:tr>
      <w:tr w:rsidR="00B112D6" w:rsidRPr="00B112D6" w14:paraId="759D7AD3" w14:textId="77777777" w:rsidTr="009C50A3">
        <w:trPr>
          <w:jc w:val="center"/>
        </w:trPr>
        <w:tc>
          <w:tcPr>
            <w:tcW w:w="421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52BE30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570A61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62E5C" w14:textId="77777777" w:rsidR="00B112D6" w:rsidRPr="00B112D6" w:rsidRDefault="00B112D6" w:rsidP="00B112D6">
            <w:pPr>
              <w:jc w:val="center"/>
              <w:rPr>
                <w:bCs/>
                <w:sz w:val="20"/>
                <w:szCs w:val="20"/>
              </w:rPr>
            </w:pPr>
            <w:r w:rsidRPr="00B112D6">
              <w:rPr>
                <w:bCs/>
                <w:sz w:val="20"/>
                <w:szCs w:val="20"/>
              </w:rPr>
              <w:t>Il testo è realizzato in forma pertinente, corretta, originale ed efficace. Sono state inserite correttamente le immagini/riprese scelte personalmente.</w:t>
            </w:r>
          </w:p>
        </w:tc>
      </w:tr>
      <w:tr w:rsidR="00B112D6" w:rsidRPr="00B112D6" w14:paraId="119FC2CE" w14:textId="77777777" w:rsidTr="009C50A3">
        <w:trPr>
          <w:jc w:val="center"/>
        </w:trPr>
        <w:tc>
          <w:tcPr>
            <w:tcW w:w="421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7DF726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2D6">
              <w:rPr>
                <w:b/>
                <w:bCs/>
                <w:sz w:val="20"/>
                <w:szCs w:val="20"/>
              </w:rPr>
              <w:t>Chiarezza del testo e accuratezza della composizione/scrittura.</w:t>
            </w:r>
            <w:r w:rsidRPr="00B112D6">
              <w:rPr>
                <w:sz w:val="20"/>
                <w:szCs w:val="20"/>
              </w:rPr>
              <w:br/>
            </w:r>
            <w:r w:rsidRPr="00B112D6">
              <w:rPr>
                <w:b/>
                <w:bCs/>
                <w:sz w:val="20"/>
                <w:szCs w:val="20"/>
              </w:rPr>
              <w:t xml:space="preserve">Completezza significatività e pertinenza dei dati e delle informazioni. </w:t>
            </w:r>
            <w:r w:rsidRPr="00B112D6">
              <w:rPr>
                <w:sz w:val="20"/>
                <w:szCs w:val="20"/>
              </w:rPr>
              <w:br/>
            </w:r>
            <w:r w:rsidRPr="00B112D6">
              <w:rPr>
                <w:b/>
                <w:bCs/>
                <w:sz w:val="20"/>
                <w:szCs w:val="20"/>
              </w:rPr>
              <w:t>Organicità.</w:t>
            </w: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7F4871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AF682" w14:textId="77777777" w:rsidR="00B112D6" w:rsidRPr="00B112D6" w:rsidRDefault="00B112D6" w:rsidP="00B112D6">
            <w:pPr>
              <w:jc w:val="center"/>
              <w:rPr>
                <w:bCs/>
                <w:sz w:val="20"/>
                <w:szCs w:val="20"/>
              </w:rPr>
            </w:pPr>
            <w:r w:rsidRPr="00B112D6">
              <w:rPr>
                <w:bCs/>
                <w:sz w:val="20"/>
                <w:szCs w:val="20"/>
              </w:rPr>
              <w:t>Il testo contiene informazioni parziali.</w:t>
            </w:r>
          </w:p>
        </w:tc>
      </w:tr>
      <w:tr w:rsidR="00B112D6" w:rsidRPr="00B112D6" w14:paraId="3A9E5258" w14:textId="77777777" w:rsidTr="009C50A3">
        <w:trPr>
          <w:jc w:val="center"/>
        </w:trPr>
        <w:tc>
          <w:tcPr>
            <w:tcW w:w="4219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0109C4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E06F21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57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43767" w14:textId="77777777" w:rsidR="00B112D6" w:rsidRPr="00B112D6" w:rsidRDefault="00B112D6" w:rsidP="00B112D6">
            <w:pPr>
              <w:jc w:val="center"/>
              <w:rPr>
                <w:bCs/>
                <w:sz w:val="20"/>
                <w:szCs w:val="20"/>
              </w:rPr>
            </w:pPr>
            <w:r w:rsidRPr="00B112D6">
              <w:rPr>
                <w:bCs/>
                <w:sz w:val="20"/>
                <w:szCs w:val="20"/>
              </w:rPr>
              <w:t>Il testo contiene informazioni minime, ma chiare.</w:t>
            </w:r>
          </w:p>
        </w:tc>
      </w:tr>
      <w:tr w:rsidR="00B112D6" w:rsidRPr="00B112D6" w14:paraId="63AB1027" w14:textId="77777777" w:rsidTr="009C50A3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66C9D168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67738202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554F70E6" w14:textId="77777777" w:rsidR="00B112D6" w:rsidRPr="00B112D6" w:rsidRDefault="00B112D6" w:rsidP="00B112D6">
            <w:pPr>
              <w:jc w:val="center"/>
              <w:rPr>
                <w:bCs/>
                <w:sz w:val="20"/>
                <w:szCs w:val="20"/>
              </w:rPr>
            </w:pPr>
            <w:r w:rsidRPr="00B112D6">
              <w:rPr>
                <w:bCs/>
                <w:sz w:val="20"/>
                <w:szCs w:val="20"/>
              </w:rPr>
              <w:t>Il testo è una descrizione abbastanza precisa e completa dell'attività/esperienza.</w:t>
            </w:r>
          </w:p>
        </w:tc>
      </w:tr>
      <w:tr w:rsidR="00B112D6" w:rsidRPr="00B112D6" w14:paraId="0609E815" w14:textId="77777777" w:rsidTr="009C50A3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349797E3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36AAB2A3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4D93E284" w14:textId="77777777" w:rsidR="00B112D6" w:rsidRPr="00B112D6" w:rsidRDefault="00B112D6" w:rsidP="00B112D6">
            <w:pPr>
              <w:jc w:val="center"/>
              <w:rPr>
                <w:bCs/>
                <w:sz w:val="20"/>
                <w:szCs w:val="20"/>
              </w:rPr>
            </w:pPr>
            <w:r w:rsidRPr="00B112D6">
              <w:rPr>
                <w:bCs/>
                <w:sz w:val="20"/>
                <w:szCs w:val="20"/>
              </w:rPr>
              <w:t xml:space="preserve">Il testo è chiaro e completo, contiene informazioni pertinenti, significative e organizzate tra loro.  </w:t>
            </w:r>
          </w:p>
          <w:p w14:paraId="3D65D0D9" w14:textId="77777777" w:rsidR="00B112D6" w:rsidRPr="00B112D6" w:rsidRDefault="00B112D6" w:rsidP="00B112D6">
            <w:pPr>
              <w:jc w:val="center"/>
              <w:rPr>
                <w:bCs/>
                <w:sz w:val="20"/>
                <w:szCs w:val="20"/>
              </w:rPr>
            </w:pPr>
            <w:r w:rsidRPr="00B112D6">
              <w:rPr>
                <w:bCs/>
                <w:sz w:val="20"/>
                <w:szCs w:val="20"/>
              </w:rPr>
              <w:t>La composizione/scrittura è accurata.</w:t>
            </w:r>
          </w:p>
        </w:tc>
      </w:tr>
    </w:tbl>
    <w:p w14:paraId="6DB0B263" w14:textId="2EB87215" w:rsidR="004D5DA0" w:rsidRDefault="004D5DA0" w:rsidP="00056715">
      <w:pPr>
        <w:jc w:val="center"/>
        <w:rPr>
          <w:sz w:val="20"/>
          <w:szCs w:val="20"/>
        </w:rPr>
      </w:pPr>
    </w:p>
    <w:p w14:paraId="47B92ABF" w14:textId="25A9B695" w:rsidR="00B112D6" w:rsidRDefault="00B112D6" w:rsidP="00056715">
      <w:pPr>
        <w:jc w:val="center"/>
        <w:rPr>
          <w:sz w:val="20"/>
          <w:szCs w:val="20"/>
        </w:rPr>
      </w:pPr>
    </w:p>
    <w:p w14:paraId="64447001" w14:textId="77777777" w:rsidR="00B112D6" w:rsidRDefault="00B112D6" w:rsidP="00056715">
      <w:pPr>
        <w:jc w:val="center"/>
        <w:rPr>
          <w:sz w:val="20"/>
          <w:szCs w:val="20"/>
        </w:rPr>
      </w:pPr>
    </w:p>
    <w:p w14:paraId="1B38D61B" w14:textId="77777777" w:rsidR="00B112D6" w:rsidRPr="00B112D6" w:rsidRDefault="00B112D6" w:rsidP="00B112D6">
      <w:pPr>
        <w:jc w:val="center"/>
        <w:rPr>
          <w:b/>
          <w:bCs/>
          <w:sz w:val="20"/>
          <w:szCs w:val="20"/>
        </w:rPr>
      </w:pPr>
      <w:r w:rsidRPr="00B112D6">
        <w:rPr>
          <w:b/>
          <w:bCs/>
          <w:sz w:val="20"/>
          <w:szCs w:val="20"/>
        </w:rPr>
        <w:t>VALUTAZIONE DELLO STUDENTE NELL'ATTIVITÀ DI GRUPPO</w:t>
      </w:r>
    </w:p>
    <w:p w14:paraId="6E7A9868" w14:textId="77777777" w:rsidR="00B112D6" w:rsidRPr="00B112D6" w:rsidRDefault="00B112D6" w:rsidP="00B112D6">
      <w:pPr>
        <w:jc w:val="center"/>
        <w:rPr>
          <w:b/>
          <w:bCs/>
          <w:sz w:val="20"/>
          <w:szCs w:val="20"/>
        </w:rPr>
      </w:pPr>
    </w:p>
    <w:p w14:paraId="7035BC5F" w14:textId="77777777" w:rsidR="00B112D6" w:rsidRPr="00B112D6" w:rsidRDefault="00B112D6" w:rsidP="00B112D6">
      <w:pPr>
        <w:jc w:val="center"/>
        <w:rPr>
          <w:b/>
          <w:bCs/>
          <w:sz w:val="20"/>
          <w:szCs w:val="20"/>
        </w:rPr>
      </w:pPr>
      <w:r w:rsidRPr="00B112D6">
        <w:rPr>
          <w:b/>
          <w:bCs/>
          <w:sz w:val="20"/>
          <w:szCs w:val="20"/>
        </w:rPr>
        <w:t>ALUNNO/A ______________________________          presenze ________________</w:t>
      </w:r>
    </w:p>
    <w:p w14:paraId="0D95D85D" w14:textId="5E5AF3B0" w:rsidR="004D5DA0" w:rsidRDefault="004D5DA0" w:rsidP="00056715">
      <w:pPr>
        <w:jc w:val="center"/>
        <w:rPr>
          <w:sz w:val="20"/>
          <w:szCs w:val="20"/>
        </w:rPr>
      </w:pPr>
    </w:p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4"/>
        <w:gridCol w:w="1844"/>
        <w:gridCol w:w="1844"/>
        <w:gridCol w:w="1845"/>
        <w:gridCol w:w="2105"/>
        <w:gridCol w:w="639"/>
      </w:tblGrid>
      <w:tr w:rsidR="00B112D6" w:rsidRPr="00B112D6" w14:paraId="788D4BFF" w14:textId="77777777" w:rsidTr="007F2129">
        <w:trPr>
          <w:trHeight w:val="471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2476037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2D6">
              <w:rPr>
                <w:b/>
                <w:bCs/>
                <w:sz w:val="20"/>
                <w:szCs w:val="20"/>
              </w:rPr>
              <w:t xml:space="preserve">DESCRITTORI DI LIVELLO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742F02E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2D6">
              <w:rPr>
                <w:b/>
                <w:bCs/>
                <w:sz w:val="20"/>
                <w:szCs w:val="20"/>
              </w:rPr>
              <w:t>INIZIALE</w:t>
            </w:r>
          </w:p>
          <w:p w14:paraId="4E04D227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9FEF9E9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2D6">
              <w:rPr>
                <w:b/>
                <w:bCs/>
                <w:sz w:val="20"/>
                <w:szCs w:val="20"/>
              </w:rPr>
              <w:t xml:space="preserve">BASE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5C62E05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2D6">
              <w:rPr>
                <w:b/>
                <w:bCs/>
                <w:sz w:val="20"/>
                <w:szCs w:val="20"/>
              </w:rPr>
              <w:t>INTERMEDIO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EE04F82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2D6">
              <w:rPr>
                <w:b/>
                <w:bCs/>
                <w:sz w:val="20"/>
                <w:szCs w:val="20"/>
              </w:rPr>
              <w:t>AVANZATO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E56F1F6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2D6">
              <w:rPr>
                <w:b/>
                <w:bCs/>
                <w:sz w:val="20"/>
                <w:szCs w:val="20"/>
              </w:rPr>
              <w:t>TOT</w:t>
            </w:r>
          </w:p>
        </w:tc>
      </w:tr>
      <w:tr w:rsidR="00B112D6" w:rsidRPr="00B112D6" w14:paraId="1B7664E7" w14:textId="77777777" w:rsidTr="007F2129">
        <w:trPr>
          <w:trHeight w:val="302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A96979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2D6">
              <w:rPr>
                <w:b/>
                <w:bCs/>
                <w:sz w:val="20"/>
                <w:szCs w:val="20"/>
              </w:rPr>
              <w:t>INDICATORI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4045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4D78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A321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E03F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BC5E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112D6" w:rsidRPr="00B112D6" w14:paraId="33C21C79" w14:textId="77777777" w:rsidTr="007F2129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809A40C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2D6">
              <w:rPr>
                <w:b/>
                <w:bCs/>
                <w:sz w:val="20"/>
                <w:szCs w:val="20"/>
              </w:rPr>
              <w:t>Partecipazione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727B2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L’alunno non partecipa</w:t>
            </w:r>
          </w:p>
          <w:p w14:paraId="02EA8826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spontaneamente alle attività. La partecipazione deve essere continuamente</w:t>
            </w:r>
          </w:p>
          <w:p w14:paraId="7A75BAEB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sollecitata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0D485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L’alunno partecipa</w:t>
            </w:r>
          </w:p>
          <w:p w14:paraId="7C35A231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spontaneamente alle attività proposte, ma</w:t>
            </w:r>
          </w:p>
          <w:p w14:paraId="309C34A0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necessita di frequenti richiami per seguire</w:t>
            </w:r>
          </w:p>
          <w:p w14:paraId="739BBDA8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le indicazioni e i</w:t>
            </w:r>
          </w:p>
          <w:p w14:paraId="38C7C693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modelli operativi forniti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9C8A5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L’alunno partecipa</w:t>
            </w:r>
          </w:p>
          <w:p w14:paraId="6F335A93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spontaneamente e con interesse</w:t>
            </w:r>
          </w:p>
          <w:p w14:paraId="2026A42D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alle attività proposte. Segue le</w:t>
            </w:r>
          </w:p>
          <w:p w14:paraId="0575260C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indicazioni e i modelli forniti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149B6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L’alunno partecipa</w:t>
            </w:r>
          </w:p>
          <w:p w14:paraId="35B5C387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spontaneamente e con alto interesse. Segue le</w:t>
            </w:r>
          </w:p>
          <w:p w14:paraId="191AE7FD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indicazioni e i modelli operativi forniti ed è in grado di rielaborare in modo personale e</w:t>
            </w:r>
          </w:p>
          <w:p w14:paraId="38429580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creativo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1901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112D6" w:rsidRPr="00B112D6" w14:paraId="06026085" w14:textId="77777777" w:rsidTr="007F2129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8CB1105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2D6">
              <w:rPr>
                <w:b/>
                <w:bCs/>
                <w:sz w:val="20"/>
                <w:szCs w:val="20"/>
              </w:rPr>
              <w:t>Capacità di lavorare</w:t>
            </w:r>
          </w:p>
          <w:p w14:paraId="6158B618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2D6">
              <w:rPr>
                <w:b/>
                <w:bCs/>
                <w:sz w:val="20"/>
                <w:szCs w:val="20"/>
              </w:rPr>
              <w:t>in</w:t>
            </w:r>
          </w:p>
          <w:p w14:paraId="234EA949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2D6">
              <w:rPr>
                <w:b/>
                <w:bCs/>
                <w:sz w:val="20"/>
                <w:szCs w:val="20"/>
              </w:rPr>
              <w:t>piccolo gruppo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124F2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L’alunno rifiuta il</w:t>
            </w:r>
          </w:p>
          <w:p w14:paraId="5BB32012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lavoro in piccolo</w:t>
            </w:r>
          </w:p>
          <w:p w14:paraId="01E2294F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gruppo, non contribuisce, non si</w:t>
            </w:r>
          </w:p>
          <w:p w14:paraId="5C577C36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assume responsabilità,</w:t>
            </w:r>
          </w:p>
          <w:p w14:paraId="23450C85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disturba e intralcia il lavoro dei compagni.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E2030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L’alunno coopera e</w:t>
            </w:r>
          </w:p>
          <w:p w14:paraId="72258B0E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contribuisce solo se</w:t>
            </w:r>
          </w:p>
          <w:p w14:paraId="25548C14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richiamato a farlo. Si assume poche</w:t>
            </w:r>
          </w:p>
          <w:p w14:paraId="378E95A3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responsabilità e svolge il lavoro assegnato solo</w:t>
            </w:r>
          </w:p>
          <w:p w14:paraId="740F54CB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se sollecitato. È, a volte, elemento</w:t>
            </w:r>
          </w:p>
          <w:p w14:paraId="0B34F400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di disturbo e intralcio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480B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L’alunno collabora con i compagni, li ascolta, ma a</w:t>
            </w:r>
          </w:p>
          <w:p w14:paraId="3FB58FA2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volte prevarica nella comunicazione e non accetta altri punti di vista.</w:t>
            </w:r>
          </w:p>
          <w:p w14:paraId="33541830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Contribuisce al lavoro, si assume le responsabilità</w:t>
            </w:r>
          </w:p>
          <w:p w14:paraId="3C30B737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richieste e svolge i</w:t>
            </w:r>
          </w:p>
          <w:p w14:paraId="33F1814A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compiti assegnati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B239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L’alunno coopera e</w:t>
            </w:r>
          </w:p>
          <w:p w14:paraId="50371357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contribuisce in modo attivo e con</w:t>
            </w:r>
          </w:p>
          <w:p w14:paraId="6BEDDA41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competenza. Si assume le responsabilità</w:t>
            </w:r>
          </w:p>
          <w:p w14:paraId="1EDACDCD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richieste e svolge anche un ruolo di guida e aiuto per i compagni.</w:t>
            </w:r>
          </w:p>
          <w:p w14:paraId="4B15F163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3A7C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112D6" w:rsidRPr="00B112D6" w14:paraId="71DA12AE" w14:textId="77777777" w:rsidTr="007F2129">
        <w:trPr>
          <w:trHeight w:val="2296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43D8E02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2D6">
              <w:rPr>
                <w:b/>
                <w:bCs/>
                <w:sz w:val="20"/>
                <w:szCs w:val="20"/>
              </w:rPr>
              <w:lastRenderedPageBreak/>
              <w:t>Uso del tempo e delle</w:t>
            </w:r>
          </w:p>
          <w:p w14:paraId="687DA556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2D6">
              <w:rPr>
                <w:b/>
                <w:bCs/>
                <w:sz w:val="20"/>
                <w:szCs w:val="20"/>
              </w:rPr>
              <w:t>informazioni ricevute (per la realizzazione</w:t>
            </w:r>
          </w:p>
          <w:p w14:paraId="373CC071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2D6">
              <w:rPr>
                <w:b/>
                <w:bCs/>
                <w:sz w:val="20"/>
                <w:szCs w:val="20"/>
              </w:rPr>
              <w:t>del compito)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6D9E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L’alunno è incapace di</w:t>
            </w:r>
          </w:p>
          <w:p w14:paraId="550D1393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terminare il lavoro</w:t>
            </w:r>
          </w:p>
          <w:p w14:paraId="71B4CBAF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assegnato nel tempo previsto</w:t>
            </w:r>
          </w:p>
          <w:p w14:paraId="3FF6FE3F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perché non</w:t>
            </w:r>
          </w:p>
          <w:p w14:paraId="01849287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utilizza le informazioni</w:t>
            </w:r>
          </w:p>
          <w:p w14:paraId="55F5FE23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ricevute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6E4A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L’alunno necessita di tempo</w:t>
            </w:r>
          </w:p>
          <w:p w14:paraId="3F4AEF90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supplementare e di una guida per completare il lavoro</w:t>
            </w:r>
          </w:p>
          <w:p w14:paraId="38D5499F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assegnato</w:t>
            </w:r>
          </w:p>
          <w:p w14:paraId="69761839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3D23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L’alunno è in grado di terminare in modo autonomo il</w:t>
            </w:r>
          </w:p>
          <w:p w14:paraId="09126047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lavoro nel tempo</w:t>
            </w:r>
          </w:p>
          <w:p w14:paraId="21044150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assegnato</w:t>
            </w:r>
          </w:p>
          <w:p w14:paraId="3B4A5269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5066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L’alunno usa in modo eccellente il tempo assegnato e</w:t>
            </w:r>
          </w:p>
          <w:p w14:paraId="4A41331E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le informazioni ricevute</w:t>
            </w:r>
          </w:p>
          <w:p w14:paraId="4252EC7A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D15A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112D6" w:rsidRPr="00B112D6" w14:paraId="2E7072F7" w14:textId="77777777" w:rsidTr="007F2129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0B84C3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2D6">
              <w:rPr>
                <w:b/>
                <w:bCs/>
                <w:sz w:val="20"/>
                <w:szCs w:val="20"/>
              </w:rPr>
              <w:t>Qualità del prodotto</w:t>
            </w:r>
          </w:p>
          <w:p w14:paraId="12F11ECF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2D6">
              <w:rPr>
                <w:b/>
                <w:bCs/>
                <w:sz w:val="20"/>
                <w:szCs w:val="20"/>
              </w:rPr>
              <w:t>realizzato</w:t>
            </w:r>
          </w:p>
          <w:p w14:paraId="4737A93D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7249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L’alunno non svolge il compito assegnato o la</w:t>
            </w:r>
          </w:p>
          <w:p w14:paraId="51812E4A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realizzazione è</w:t>
            </w:r>
          </w:p>
          <w:p w14:paraId="63D9A991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totalmente</w:t>
            </w:r>
          </w:p>
          <w:p w14:paraId="304B13F7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inappropriata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C0F9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La qualità del prodotto realizzato necessita di</w:t>
            </w:r>
          </w:p>
          <w:p w14:paraId="677CECEB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miglioramenti</w:t>
            </w:r>
          </w:p>
          <w:p w14:paraId="3E99D2C1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18B8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La qualità del prodotto è buona, ma non tutte le</w:t>
            </w:r>
          </w:p>
          <w:p w14:paraId="12BC262F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parti del compito sono completate</w:t>
            </w:r>
          </w:p>
          <w:p w14:paraId="57119CA9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esaurientemente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D317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Il compito è realizzato in modo</w:t>
            </w:r>
          </w:p>
          <w:p w14:paraId="62B5EF12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accurato, con originalità</w:t>
            </w:r>
          </w:p>
          <w:p w14:paraId="78A17DF2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e contributi personali.</w:t>
            </w:r>
          </w:p>
          <w:p w14:paraId="6669A925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D092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112D6" w:rsidRPr="00B112D6" w14:paraId="4F9DAA6B" w14:textId="77777777" w:rsidTr="007F2129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F7465F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2D6">
              <w:rPr>
                <w:b/>
                <w:bCs/>
                <w:sz w:val="20"/>
                <w:szCs w:val="20"/>
              </w:rPr>
              <w:t>Correttezza dei</w:t>
            </w:r>
          </w:p>
          <w:p w14:paraId="6B537FC7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2D6">
              <w:rPr>
                <w:b/>
                <w:bCs/>
                <w:sz w:val="20"/>
                <w:szCs w:val="20"/>
              </w:rPr>
              <w:t>contenuti negli</w:t>
            </w:r>
          </w:p>
          <w:p w14:paraId="7D59EA41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2D6">
              <w:rPr>
                <w:b/>
                <w:bCs/>
                <w:sz w:val="20"/>
                <w:szCs w:val="20"/>
              </w:rPr>
              <w:t>elaborati prodotti</w:t>
            </w:r>
          </w:p>
          <w:p w14:paraId="7D7CAE47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E4F0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Gli elaborati prodotti</w:t>
            </w:r>
          </w:p>
          <w:p w14:paraId="5BF98A80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non sono</w:t>
            </w:r>
          </w:p>
          <w:p w14:paraId="0F433D00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corretti e/o sono</w:t>
            </w:r>
          </w:p>
          <w:p w14:paraId="2187DD14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totalmente</w:t>
            </w:r>
          </w:p>
          <w:p w14:paraId="743904F4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incongruenti –</w:t>
            </w:r>
          </w:p>
          <w:p w14:paraId="4A8009CA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incomprensibili</w:t>
            </w:r>
          </w:p>
          <w:p w14:paraId="2D045BAE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FF20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Negli elaborati prodotti sono presenti diversi</w:t>
            </w:r>
          </w:p>
          <w:p w14:paraId="34712B18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errori e/o inesattezze nelle informazioni</w:t>
            </w:r>
          </w:p>
          <w:p w14:paraId="748F0198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riportate. Le idee</w:t>
            </w:r>
          </w:p>
          <w:p w14:paraId="2D3D282B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individuabili</w:t>
            </w:r>
          </w:p>
          <w:p w14:paraId="1E3ACE84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non sono adeguatamente</w:t>
            </w:r>
          </w:p>
          <w:p w14:paraId="51117013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sviluppate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65BE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Negli elaborati si rilevano alcuni errori non</w:t>
            </w:r>
          </w:p>
          <w:p w14:paraId="5B1CDF85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fondamentali nelle</w:t>
            </w:r>
          </w:p>
          <w:p w14:paraId="7DB7E5AD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informazioni riportate. Le idee contenute sono</w:t>
            </w:r>
          </w:p>
          <w:p w14:paraId="12F3216D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generalmente chiare.</w:t>
            </w:r>
          </w:p>
          <w:p w14:paraId="14560494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5B29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Negli elaborati prodotti tutti i fatti/contenuti</w:t>
            </w:r>
          </w:p>
          <w:p w14:paraId="198812FB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sono precisi ed</w:t>
            </w:r>
          </w:p>
          <w:p w14:paraId="144CEDEB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espliciti. Le idee</w:t>
            </w:r>
          </w:p>
          <w:p w14:paraId="665015D4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contenute sono chiare, ben messe a fuoco ed espresse in modo</w:t>
            </w:r>
          </w:p>
          <w:p w14:paraId="29624E78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originale.</w:t>
            </w:r>
          </w:p>
          <w:p w14:paraId="3B690D03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0781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112D6" w:rsidRPr="00B112D6" w14:paraId="3E279752" w14:textId="77777777" w:rsidTr="007F2129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9F9A71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2D6">
              <w:rPr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DD81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92D3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6243984E" w14:textId="1150A45F" w:rsidR="00B112D6" w:rsidRDefault="00B112D6" w:rsidP="00056715">
      <w:pPr>
        <w:jc w:val="center"/>
        <w:rPr>
          <w:sz w:val="20"/>
          <w:szCs w:val="20"/>
        </w:rPr>
      </w:pPr>
    </w:p>
    <w:p w14:paraId="5DBE8BDA" w14:textId="72082500" w:rsidR="00B112D6" w:rsidRDefault="00B112D6" w:rsidP="00056715">
      <w:pPr>
        <w:jc w:val="center"/>
        <w:rPr>
          <w:sz w:val="20"/>
          <w:szCs w:val="20"/>
        </w:rPr>
      </w:pPr>
    </w:p>
    <w:p w14:paraId="3D80660A" w14:textId="01D75CFC" w:rsidR="00B112D6" w:rsidRDefault="00B112D6" w:rsidP="00056715">
      <w:pPr>
        <w:jc w:val="center"/>
        <w:rPr>
          <w:sz w:val="20"/>
          <w:szCs w:val="20"/>
        </w:rPr>
      </w:pPr>
    </w:p>
    <w:p w14:paraId="6C76BE52" w14:textId="77777777" w:rsidR="007F2129" w:rsidRDefault="007F2129" w:rsidP="00436C48">
      <w:pPr>
        <w:rPr>
          <w:sz w:val="20"/>
          <w:szCs w:val="20"/>
        </w:rPr>
      </w:pPr>
    </w:p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1"/>
        <w:gridCol w:w="2510"/>
        <w:gridCol w:w="2510"/>
        <w:gridCol w:w="2510"/>
      </w:tblGrid>
      <w:tr w:rsidR="00B112D6" w:rsidRPr="00B112D6" w14:paraId="173B5CAD" w14:textId="77777777" w:rsidTr="007F2129">
        <w:trPr>
          <w:trHeight w:val="834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FC0130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2D6">
              <w:rPr>
                <w:b/>
                <w:bCs/>
                <w:sz w:val="20"/>
                <w:szCs w:val="20"/>
              </w:rPr>
              <w:t>AUTOVALUTAZIONE PERSONALE dell’</w:t>
            </w:r>
            <w:proofErr w:type="spellStart"/>
            <w:r w:rsidRPr="00B112D6">
              <w:rPr>
                <w:b/>
                <w:bCs/>
                <w:sz w:val="20"/>
                <w:szCs w:val="20"/>
              </w:rPr>
              <w:t>UdA</w:t>
            </w:r>
            <w:proofErr w:type="spellEnd"/>
          </w:p>
          <w:p w14:paraId="77C68DD0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  <w:r w:rsidRPr="007F2129">
              <w:rPr>
                <w:b/>
                <w:bCs/>
                <w:sz w:val="20"/>
                <w:szCs w:val="20"/>
                <w:shd w:val="clear" w:color="auto" w:fill="FFFF00"/>
              </w:rPr>
              <w:t>Studente:                                                                               classe:</w:t>
            </w:r>
            <w:r w:rsidRPr="00B112D6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112D6" w:rsidRPr="00B112D6" w14:paraId="3A0CCBEF" w14:textId="77777777" w:rsidTr="009C50A3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F12EA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59271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FE76B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DE311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A</w:t>
            </w:r>
          </w:p>
        </w:tc>
      </w:tr>
      <w:tr w:rsidR="00B112D6" w:rsidRPr="00B112D6" w14:paraId="56BFBB0F" w14:textId="77777777" w:rsidTr="009C50A3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519D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Ho lavorato</w:t>
            </w:r>
          </w:p>
          <w:p w14:paraId="2C5FB9F2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 xml:space="preserve"> sempre da solo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D3E72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Ho lavorato</w:t>
            </w:r>
          </w:p>
          <w:p w14:paraId="4D018AD5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 xml:space="preserve">raramente </w:t>
            </w:r>
          </w:p>
          <w:p w14:paraId="4F37EB1D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con gli  altri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39A4B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 xml:space="preserve">Ho lavorato spesso </w:t>
            </w:r>
          </w:p>
          <w:p w14:paraId="4F82F228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con gli altri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0CA3C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 xml:space="preserve">Ho lavorato sempre </w:t>
            </w:r>
          </w:p>
          <w:p w14:paraId="66AB5A9A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con gli altri</w:t>
            </w:r>
          </w:p>
        </w:tc>
      </w:tr>
      <w:tr w:rsidR="00B112D6" w:rsidRPr="00B112D6" w14:paraId="30BED8C3" w14:textId="77777777" w:rsidTr="009C50A3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049F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Ho considerato solo il  mio punto di vista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5F6E4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Ho considerato non solo il</w:t>
            </w:r>
          </w:p>
          <w:p w14:paraId="0BED6C56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mio punto di vista, ma anche quello</w:t>
            </w:r>
          </w:p>
          <w:p w14:paraId="2E61DB1C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dei miei amici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FA007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Ho considerato tutti i  punti di vista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B2B1A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 xml:space="preserve">Ho apprezzato punti di vista </w:t>
            </w:r>
          </w:p>
          <w:p w14:paraId="69C12FFA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diversi dal</w:t>
            </w:r>
          </w:p>
          <w:p w14:paraId="335A781E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mio perché mi permettevano di chiarirmi meglio le  idee</w:t>
            </w:r>
          </w:p>
        </w:tc>
      </w:tr>
      <w:tr w:rsidR="00B112D6" w:rsidRPr="00B112D6" w14:paraId="6652E946" w14:textId="77777777" w:rsidTr="009C50A3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E7DB8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Ho preferito</w:t>
            </w:r>
          </w:p>
          <w:p w14:paraId="0979BD43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non dare il  mio parere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E5669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Ho dato il mio  parere solo a volte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5ADEC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Ho dato spesso il mio  parere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DFDEA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Ho dato sempre il mio parere</w:t>
            </w:r>
          </w:p>
        </w:tc>
      </w:tr>
      <w:tr w:rsidR="00B112D6" w:rsidRPr="00B112D6" w14:paraId="1A47E1EF" w14:textId="77777777" w:rsidTr="009C50A3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C1885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Ho preferito</w:t>
            </w:r>
          </w:p>
          <w:p w14:paraId="51D563FB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che gli altri</w:t>
            </w:r>
          </w:p>
          <w:p w14:paraId="026980D5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facessero la maggior  parte del lavoro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02D65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Ho avuto bisogno</w:t>
            </w:r>
          </w:p>
          <w:p w14:paraId="645A3024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di essere  sollecitato per  partecipare al  lavoro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5CB9D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Ho eseguito il lavoro e</w:t>
            </w:r>
          </w:p>
          <w:p w14:paraId="5A912D83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raramente ho avuto bisogno di  sollecitazioni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BCE96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 xml:space="preserve">Ho eseguito </w:t>
            </w:r>
          </w:p>
          <w:p w14:paraId="24811BB9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sempre il</w:t>
            </w:r>
          </w:p>
          <w:p w14:paraId="081149C6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lavoro senza bisogno  di sollecitazioni</w:t>
            </w:r>
          </w:p>
        </w:tc>
      </w:tr>
      <w:tr w:rsidR="00B112D6" w:rsidRPr="00B112D6" w14:paraId="604CB779" w14:textId="77777777" w:rsidTr="009C50A3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35FB8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Non ho selezionato i materiali,  ma solo copiato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0423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Non sono stato capace di valutare quali materiali  selezionare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9AF1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La maggior parte delle volte sono stato in</w:t>
            </w:r>
          </w:p>
          <w:p w14:paraId="282FDC6E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grado di selezionare con gli altri i  materiali migliori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8295F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Ho sicuramente scelto i materiali</w:t>
            </w:r>
          </w:p>
          <w:p w14:paraId="52C8114E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migliori confrontandomi con gli altri</w:t>
            </w:r>
          </w:p>
        </w:tc>
      </w:tr>
      <w:tr w:rsidR="00B112D6" w:rsidRPr="00B112D6" w14:paraId="585C0B2E" w14:textId="77777777" w:rsidTr="009C50A3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8A80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Il lavoro è risultato complessivamente poco  chiaro e poco corretto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93FC4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proofErr w:type="spellStart"/>
            <w:r w:rsidRPr="00B112D6">
              <w:rPr>
                <w:sz w:val="20"/>
                <w:szCs w:val="20"/>
              </w:rPr>
              <w:t>ll</w:t>
            </w:r>
            <w:proofErr w:type="spellEnd"/>
            <w:r w:rsidRPr="00B112D6">
              <w:rPr>
                <w:sz w:val="20"/>
                <w:szCs w:val="20"/>
              </w:rPr>
              <w:t xml:space="preserve"> lavoro  è  risultato sufficientemente  chiaro e corretto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0385D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Il lavoro è risultato chiaro e corretto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F32C8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Il lavoro è risultato chiaro, corretto e accattivante</w:t>
            </w:r>
          </w:p>
        </w:tc>
      </w:tr>
      <w:tr w:rsidR="00B112D6" w:rsidRPr="00B112D6" w14:paraId="778EF3FF" w14:textId="77777777" w:rsidTr="009C50A3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CC89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Non ho curato  tutti gli aspetti del prodotto finale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48207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Ho curato diversi aspetti del prodotto finale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D33B6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Ho curato abbastanza tutti gli aspetti del prodotto finale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BFFC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Ho curato molto tutti gli aspetti</w:t>
            </w:r>
          </w:p>
          <w:p w14:paraId="0A32EB8F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del prodotto finale</w:t>
            </w:r>
          </w:p>
          <w:p w14:paraId="5E838B96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C6CDA47" w14:textId="19C422AF" w:rsidR="00B112D6" w:rsidRDefault="00B112D6" w:rsidP="00056715">
      <w:pPr>
        <w:jc w:val="center"/>
        <w:rPr>
          <w:sz w:val="20"/>
          <w:szCs w:val="20"/>
        </w:rPr>
      </w:pPr>
    </w:p>
    <w:p w14:paraId="14736061" w14:textId="294523AF" w:rsidR="00B112D6" w:rsidRDefault="00B112D6" w:rsidP="00056715">
      <w:pPr>
        <w:jc w:val="center"/>
        <w:rPr>
          <w:sz w:val="20"/>
          <w:szCs w:val="20"/>
        </w:rPr>
      </w:pPr>
    </w:p>
    <w:p w14:paraId="16315681" w14:textId="77777777" w:rsidR="00C7699C" w:rsidRDefault="00C7699C" w:rsidP="00C7699C">
      <w:pPr>
        <w:jc w:val="right"/>
        <w:rPr>
          <w:sz w:val="28"/>
          <w:szCs w:val="28"/>
        </w:rPr>
      </w:pPr>
      <w:r>
        <w:rPr>
          <w:sz w:val="28"/>
          <w:szCs w:val="28"/>
        </w:rPr>
        <w:t>Prof. Di Flora Francesco</w:t>
      </w:r>
    </w:p>
    <w:p w14:paraId="5C76BE20" w14:textId="3FD22033" w:rsidR="00B112D6" w:rsidRDefault="00B112D6" w:rsidP="00056715">
      <w:pPr>
        <w:jc w:val="center"/>
        <w:rPr>
          <w:sz w:val="20"/>
          <w:szCs w:val="20"/>
        </w:rPr>
      </w:pPr>
    </w:p>
    <w:p w14:paraId="7B2A1DB0" w14:textId="77777777" w:rsidR="00C7699C" w:rsidRPr="00317F20" w:rsidRDefault="00C7699C" w:rsidP="00056715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8637"/>
      </w:tblGrid>
      <w:tr w:rsidR="00056715" w14:paraId="17C36624" w14:textId="77777777" w:rsidTr="007655D3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23909" w14:textId="77777777" w:rsidR="00056715" w:rsidRDefault="00056715" w:rsidP="007655D3"/>
          <w:p w14:paraId="6DE30674" w14:textId="77777777" w:rsidR="00056715" w:rsidRDefault="00056715" w:rsidP="007655D3">
            <w:r>
              <w:t>L’équipe</w:t>
            </w:r>
          </w:p>
          <w:p w14:paraId="397B7778" w14:textId="77777777" w:rsidR="00056715" w:rsidRDefault="00056715" w:rsidP="007655D3"/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2FCA7" w14:textId="77777777" w:rsidR="00056715" w:rsidRDefault="00056715" w:rsidP="007655D3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3E3233E4" w14:textId="77777777" w:rsidR="00056715" w:rsidRDefault="00056715" w:rsidP="00056715"/>
    <w:p w14:paraId="26FD903D" w14:textId="77777777" w:rsidR="00056715" w:rsidRDefault="00056715" w:rsidP="00056715">
      <w:r>
        <w:t>Sede ______________________________</w:t>
      </w:r>
    </w:p>
    <w:p w14:paraId="689348E7" w14:textId="77777777" w:rsidR="00056715" w:rsidRDefault="00056715" w:rsidP="00056715"/>
    <w:p w14:paraId="7560B077" w14:textId="77777777" w:rsidR="00056715" w:rsidRDefault="00056715" w:rsidP="00056715">
      <w:proofErr w:type="gramStart"/>
      <w:r>
        <w:t>Data  _</w:t>
      </w:r>
      <w:proofErr w:type="gramEnd"/>
      <w:r>
        <w:t>____________________________</w:t>
      </w:r>
    </w:p>
    <w:p w14:paraId="195EAA50" w14:textId="77777777" w:rsidR="00056715" w:rsidRDefault="00056715" w:rsidP="00056715"/>
    <w:p w14:paraId="5FB873E3" w14:textId="77777777" w:rsidR="00056715" w:rsidRDefault="00056715" w:rsidP="00C56A34">
      <w:pPr>
        <w:pStyle w:val="Standard"/>
        <w:jc w:val="center"/>
        <w:rPr>
          <w:b/>
          <w:bCs/>
          <w:sz w:val="18"/>
          <w:szCs w:val="18"/>
        </w:rPr>
      </w:pPr>
    </w:p>
    <w:p w14:paraId="4242A77A" w14:textId="77777777" w:rsidR="00056715" w:rsidRDefault="00056715" w:rsidP="00C56A34">
      <w:pPr>
        <w:pStyle w:val="Standard"/>
        <w:jc w:val="center"/>
        <w:rPr>
          <w:b/>
          <w:bCs/>
          <w:sz w:val="18"/>
          <w:szCs w:val="18"/>
        </w:rPr>
      </w:pPr>
    </w:p>
    <w:p w14:paraId="54E6A291" w14:textId="45EBFB2A" w:rsidR="00056715" w:rsidRDefault="00056715" w:rsidP="002727BD">
      <w:pPr>
        <w:pStyle w:val="Standard"/>
        <w:rPr>
          <w:b/>
          <w:bCs/>
          <w:sz w:val="18"/>
          <w:szCs w:val="18"/>
        </w:rPr>
      </w:pPr>
    </w:p>
    <w:sectPr w:rsidR="00056715" w:rsidSect="009F5E5A">
      <w:pgSz w:w="11906" w:h="16838"/>
      <w:pgMar w:top="426" w:right="849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09383" w14:textId="77777777" w:rsidR="00136312" w:rsidRPr="009C5607" w:rsidRDefault="00136312" w:rsidP="009C5607">
      <w:r>
        <w:separator/>
      </w:r>
    </w:p>
  </w:endnote>
  <w:endnote w:type="continuationSeparator" w:id="0">
    <w:p w14:paraId="53F2BA83" w14:textId="77777777" w:rsidR="00136312" w:rsidRPr="009C5607" w:rsidRDefault="00136312" w:rsidP="009C5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23AD6" w14:textId="77777777" w:rsidR="00136312" w:rsidRPr="009C5607" w:rsidRDefault="00136312" w:rsidP="009C5607">
      <w:r>
        <w:separator/>
      </w:r>
    </w:p>
  </w:footnote>
  <w:footnote w:type="continuationSeparator" w:id="0">
    <w:p w14:paraId="3207D2BD" w14:textId="77777777" w:rsidR="00136312" w:rsidRPr="009C5607" w:rsidRDefault="00136312" w:rsidP="009C5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98B"/>
      </v:shape>
    </w:pict>
  </w:numPicBullet>
  <w:abstractNum w:abstractNumId="0" w15:restartNumberingAfterBreak="0">
    <w:nsid w:val="001E1C94"/>
    <w:multiLevelType w:val="hybridMultilevel"/>
    <w:tmpl w:val="D9B804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D7EED"/>
    <w:multiLevelType w:val="hybridMultilevel"/>
    <w:tmpl w:val="3D9871D4"/>
    <w:lvl w:ilvl="0" w:tplc="65C46D8A">
      <w:start w:val="1"/>
      <w:numFmt w:val="bullet"/>
      <w:lvlText w:val="-"/>
      <w:lvlJc w:val="left"/>
      <w:pPr>
        <w:ind w:left="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36C368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04A4AE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F6BBC0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84C466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9672D2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00B90E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E8B994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08478E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4A68B8"/>
    <w:multiLevelType w:val="hybridMultilevel"/>
    <w:tmpl w:val="5F84D454"/>
    <w:lvl w:ilvl="0" w:tplc="599C3A2E">
      <w:start w:val="1"/>
      <w:numFmt w:val="bullet"/>
      <w:lvlText w:val="-"/>
      <w:lvlJc w:val="left"/>
      <w:pPr>
        <w:ind w:left="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CA5F56">
      <w:start w:val="1"/>
      <w:numFmt w:val="bullet"/>
      <w:lvlText w:val="o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307FBC">
      <w:start w:val="1"/>
      <w:numFmt w:val="bullet"/>
      <w:lvlText w:val="▪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34B0C4">
      <w:start w:val="1"/>
      <w:numFmt w:val="bullet"/>
      <w:lvlText w:val="•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1ACBA0">
      <w:start w:val="1"/>
      <w:numFmt w:val="bullet"/>
      <w:lvlText w:val="o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A0C11A">
      <w:start w:val="1"/>
      <w:numFmt w:val="bullet"/>
      <w:lvlText w:val="▪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547A42">
      <w:start w:val="1"/>
      <w:numFmt w:val="bullet"/>
      <w:lvlText w:val="•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7049BA">
      <w:start w:val="1"/>
      <w:numFmt w:val="bullet"/>
      <w:lvlText w:val="o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52D980">
      <w:start w:val="1"/>
      <w:numFmt w:val="bullet"/>
      <w:lvlText w:val="▪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C579E7"/>
    <w:multiLevelType w:val="hybridMultilevel"/>
    <w:tmpl w:val="D3CCF94C"/>
    <w:lvl w:ilvl="0" w:tplc="0410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8618A868">
      <w:numFmt w:val="bullet"/>
      <w:lvlText w:val="•"/>
      <w:lvlJc w:val="left"/>
      <w:pPr>
        <w:ind w:left="2148" w:hanging="636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0A5B7E25"/>
    <w:multiLevelType w:val="hybridMultilevel"/>
    <w:tmpl w:val="3DE4C68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11D8A"/>
    <w:multiLevelType w:val="hybridMultilevel"/>
    <w:tmpl w:val="F856A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84CF3"/>
    <w:multiLevelType w:val="hybridMultilevel"/>
    <w:tmpl w:val="90E62F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A7F76"/>
    <w:multiLevelType w:val="hybridMultilevel"/>
    <w:tmpl w:val="E06411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F67FCE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86CC4"/>
    <w:multiLevelType w:val="hybridMultilevel"/>
    <w:tmpl w:val="F9000E2E"/>
    <w:lvl w:ilvl="0" w:tplc="0410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2469082C"/>
    <w:multiLevelType w:val="hybridMultilevel"/>
    <w:tmpl w:val="643832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83329"/>
    <w:multiLevelType w:val="hybridMultilevel"/>
    <w:tmpl w:val="EA58DE30"/>
    <w:lvl w:ilvl="0" w:tplc="0410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1" w15:restartNumberingAfterBreak="0">
    <w:nsid w:val="25695743"/>
    <w:multiLevelType w:val="hybridMultilevel"/>
    <w:tmpl w:val="C33A075E"/>
    <w:lvl w:ilvl="0" w:tplc="0410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2" w15:restartNumberingAfterBreak="0">
    <w:nsid w:val="28515B33"/>
    <w:multiLevelType w:val="hybridMultilevel"/>
    <w:tmpl w:val="F0C427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62C83"/>
    <w:multiLevelType w:val="hybridMultilevel"/>
    <w:tmpl w:val="AF12BDDE"/>
    <w:lvl w:ilvl="0" w:tplc="8B6412CA">
      <w:numFmt w:val="bullet"/>
      <w:lvlText w:val="✓"/>
      <w:lvlJc w:val="left"/>
      <w:pPr>
        <w:ind w:left="791" w:hanging="362"/>
      </w:pPr>
      <w:rPr>
        <w:rFonts w:ascii="Symbol" w:eastAsia="Symbol" w:hAnsi="Symbol" w:cs="Symbol" w:hint="default"/>
        <w:w w:val="137"/>
        <w:sz w:val="16"/>
        <w:szCs w:val="16"/>
        <w:lang w:val="it-IT" w:eastAsia="it-IT" w:bidi="it-IT"/>
      </w:rPr>
    </w:lvl>
    <w:lvl w:ilvl="1" w:tplc="18305FDC">
      <w:numFmt w:val="bullet"/>
      <w:lvlText w:val="•"/>
      <w:lvlJc w:val="left"/>
      <w:pPr>
        <w:ind w:left="1451" w:hanging="362"/>
      </w:pPr>
      <w:rPr>
        <w:rFonts w:hint="default"/>
        <w:lang w:val="it-IT" w:eastAsia="it-IT" w:bidi="it-IT"/>
      </w:rPr>
    </w:lvl>
    <w:lvl w:ilvl="2" w:tplc="EB2EC18C">
      <w:numFmt w:val="bullet"/>
      <w:lvlText w:val="•"/>
      <w:lvlJc w:val="left"/>
      <w:pPr>
        <w:ind w:left="2102" w:hanging="362"/>
      </w:pPr>
      <w:rPr>
        <w:rFonts w:hint="default"/>
        <w:lang w:val="it-IT" w:eastAsia="it-IT" w:bidi="it-IT"/>
      </w:rPr>
    </w:lvl>
    <w:lvl w:ilvl="3" w:tplc="9FA88124">
      <w:numFmt w:val="bullet"/>
      <w:lvlText w:val="•"/>
      <w:lvlJc w:val="left"/>
      <w:pPr>
        <w:ind w:left="2754" w:hanging="362"/>
      </w:pPr>
      <w:rPr>
        <w:rFonts w:hint="default"/>
        <w:lang w:val="it-IT" w:eastAsia="it-IT" w:bidi="it-IT"/>
      </w:rPr>
    </w:lvl>
    <w:lvl w:ilvl="4" w:tplc="B80A0EC2">
      <w:numFmt w:val="bullet"/>
      <w:lvlText w:val="•"/>
      <w:lvlJc w:val="left"/>
      <w:pPr>
        <w:ind w:left="3405" w:hanging="362"/>
      </w:pPr>
      <w:rPr>
        <w:rFonts w:hint="default"/>
        <w:lang w:val="it-IT" w:eastAsia="it-IT" w:bidi="it-IT"/>
      </w:rPr>
    </w:lvl>
    <w:lvl w:ilvl="5" w:tplc="6BFACEF2">
      <w:numFmt w:val="bullet"/>
      <w:lvlText w:val="•"/>
      <w:lvlJc w:val="left"/>
      <w:pPr>
        <w:ind w:left="4057" w:hanging="362"/>
      </w:pPr>
      <w:rPr>
        <w:rFonts w:hint="default"/>
        <w:lang w:val="it-IT" w:eastAsia="it-IT" w:bidi="it-IT"/>
      </w:rPr>
    </w:lvl>
    <w:lvl w:ilvl="6" w:tplc="C4DC9F0C">
      <w:numFmt w:val="bullet"/>
      <w:lvlText w:val="•"/>
      <w:lvlJc w:val="left"/>
      <w:pPr>
        <w:ind w:left="4708" w:hanging="362"/>
      </w:pPr>
      <w:rPr>
        <w:rFonts w:hint="default"/>
        <w:lang w:val="it-IT" w:eastAsia="it-IT" w:bidi="it-IT"/>
      </w:rPr>
    </w:lvl>
    <w:lvl w:ilvl="7" w:tplc="38D8443E">
      <w:numFmt w:val="bullet"/>
      <w:lvlText w:val="•"/>
      <w:lvlJc w:val="left"/>
      <w:pPr>
        <w:ind w:left="5359" w:hanging="362"/>
      </w:pPr>
      <w:rPr>
        <w:rFonts w:hint="default"/>
        <w:lang w:val="it-IT" w:eastAsia="it-IT" w:bidi="it-IT"/>
      </w:rPr>
    </w:lvl>
    <w:lvl w:ilvl="8" w:tplc="5486ED86">
      <w:numFmt w:val="bullet"/>
      <w:lvlText w:val="•"/>
      <w:lvlJc w:val="left"/>
      <w:pPr>
        <w:ind w:left="6011" w:hanging="362"/>
      </w:pPr>
      <w:rPr>
        <w:rFonts w:hint="default"/>
        <w:lang w:val="it-IT" w:eastAsia="it-IT" w:bidi="it-IT"/>
      </w:rPr>
    </w:lvl>
  </w:abstractNum>
  <w:abstractNum w:abstractNumId="14" w15:restartNumberingAfterBreak="0">
    <w:nsid w:val="311C4BD9"/>
    <w:multiLevelType w:val="hybridMultilevel"/>
    <w:tmpl w:val="6C743E22"/>
    <w:lvl w:ilvl="0" w:tplc="E1CA956A">
      <w:numFmt w:val="bullet"/>
      <w:lvlText w:val="-"/>
      <w:lvlJc w:val="left"/>
      <w:pPr>
        <w:ind w:left="361" w:hanging="360"/>
      </w:pPr>
      <w:rPr>
        <w:rFonts w:ascii="Calibri" w:eastAsia="Calibri" w:hAnsi="Calibri" w:cs="Calibri" w:hint="default"/>
        <w:color w:val="0C0C0C"/>
      </w:rPr>
    </w:lvl>
    <w:lvl w:ilvl="1" w:tplc="0410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5" w15:restartNumberingAfterBreak="0">
    <w:nsid w:val="32DE2CF4"/>
    <w:multiLevelType w:val="hybridMultilevel"/>
    <w:tmpl w:val="197E6D1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E4E9F"/>
    <w:multiLevelType w:val="hybridMultilevel"/>
    <w:tmpl w:val="BF468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54432"/>
    <w:multiLevelType w:val="hybridMultilevel"/>
    <w:tmpl w:val="C0BEC2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34EB7"/>
    <w:multiLevelType w:val="hybridMultilevel"/>
    <w:tmpl w:val="09ECE9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E7ED6"/>
    <w:multiLevelType w:val="hybridMultilevel"/>
    <w:tmpl w:val="51AEEC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EB47CF"/>
    <w:multiLevelType w:val="hybridMultilevel"/>
    <w:tmpl w:val="E06E675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15557A"/>
    <w:multiLevelType w:val="hybridMultilevel"/>
    <w:tmpl w:val="CF58FF6C"/>
    <w:lvl w:ilvl="0" w:tplc="9776F02E">
      <w:start w:val="1"/>
      <w:numFmt w:val="bullet"/>
      <w:lvlText w:val="-"/>
      <w:lvlJc w:val="left"/>
      <w:pPr>
        <w:ind w:left="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B8942C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5246A2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187D32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383144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1024B0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3E1706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D24C44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58F45C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1904EEC"/>
    <w:multiLevelType w:val="hybridMultilevel"/>
    <w:tmpl w:val="EE3C0918"/>
    <w:lvl w:ilvl="0" w:tplc="0410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3" w15:restartNumberingAfterBreak="0">
    <w:nsid w:val="52F848E8"/>
    <w:multiLevelType w:val="hybridMultilevel"/>
    <w:tmpl w:val="FF144DC6"/>
    <w:lvl w:ilvl="0" w:tplc="0410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4" w15:restartNumberingAfterBreak="0">
    <w:nsid w:val="548259CF"/>
    <w:multiLevelType w:val="hybridMultilevel"/>
    <w:tmpl w:val="A704C880"/>
    <w:lvl w:ilvl="0" w:tplc="0410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5" w15:restartNumberingAfterBreak="0">
    <w:nsid w:val="55573291"/>
    <w:multiLevelType w:val="hybridMultilevel"/>
    <w:tmpl w:val="220A61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F909F2"/>
    <w:multiLevelType w:val="hybridMultilevel"/>
    <w:tmpl w:val="693459CC"/>
    <w:lvl w:ilvl="0" w:tplc="04100001">
      <w:start w:val="1"/>
      <w:numFmt w:val="bullet"/>
      <w:lvlText w:val=""/>
      <w:lvlJc w:val="left"/>
      <w:pPr>
        <w:ind w:left="432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C45512">
      <w:numFmt w:val="bullet"/>
      <w:lvlText w:val="-"/>
      <w:lvlJc w:val="left"/>
      <w:pPr>
        <w:ind w:left="1582" w:hanging="360"/>
      </w:pPr>
      <w:rPr>
        <w:rFonts w:ascii="Times New Roman" w:eastAsiaTheme="minorEastAsia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563E3E5F"/>
    <w:multiLevelType w:val="hybridMultilevel"/>
    <w:tmpl w:val="0DF856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CD256D"/>
    <w:multiLevelType w:val="hybridMultilevel"/>
    <w:tmpl w:val="1DC6BBF8"/>
    <w:lvl w:ilvl="0" w:tplc="0F384BE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043C40"/>
    <w:multiLevelType w:val="hybridMultilevel"/>
    <w:tmpl w:val="3C3048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4E5BC7"/>
    <w:multiLevelType w:val="hybridMultilevel"/>
    <w:tmpl w:val="60C85320"/>
    <w:lvl w:ilvl="0" w:tplc="6532B728">
      <w:numFmt w:val="bullet"/>
      <w:lvlText w:val="✓"/>
      <w:lvlJc w:val="left"/>
      <w:pPr>
        <w:ind w:left="791" w:hanging="360"/>
      </w:pPr>
      <w:rPr>
        <w:rFonts w:ascii="Symbol" w:eastAsia="Symbol" w:hAnsi="Symbol" w:cs="Symbol" w:hint="default"/>
        <w:w w:val="137"/>
        <w:sz w:val="16"/>
        <w:szCs w:val="16"/>
        <w:lang w:val="it-IT" w:eastAsia="it-IT" w:bidi="it-IT"/>
      </w:rPr>
    </w:lvl>
    <w:lvl w:ilvl="1" w:tplc="0B120818">
      <w:numFmt w:val="bullet"/>
      <w:lvlText w:val="•"/>
      <w:lvlJc w:val="left"/>
      <w:pPr>
        <w:ind w:left="1451" w:hanging="360"/>
      </w:pPr>
      <w:rPr>
        <w:rFonts w:hint="default"/>
        <w:lang w:val="it-IT" w:eastAsia="it-IT" w:bidi="it-IT"/>
      </w:rPr>
    </w:lvl>
    <w:lvl w:ilvl="2" w:tplc="C6D2E6AC">
      <w:numFmt w:val="bullet"/>
      <w:lvlText w:val="•"/>
      <w:lvlJc w:val="left"/>
      <w:pPr>
        <w:ind w:left="2102" w:hanging="360"/>
      </w:pPr>
      <w:rPr>
        <w:rFonts w:hint="default"/>
        <w:lang w:val="it-IT" w:eastAsia="it-IT" w:bidi="it-IT"/>
      </w:rPr>
    </w:lvl>
    <w:lvl w:ilvl="3" w:tplc="E8D24188">
      <w:numFmt w:val="bullet"/>
      <w:lvlText w:val="•"/>
      <w:lvlJc w:val="left"/>
      <w:pPr>
        <w:ind w:left="2754" w:hanging="360"/>
      </w:pPr>
      <w:rPr>
        <w:rFonts w:hint="default"/>
        <w:lang w:val="it-IT" w:eastAsia="it-IT" w:bidi="it-IT"/>
      </w:rPr>
    </w:lvl>
    <w:lvl w:ilvl="4" w:tplc="751AC5BE">
      <w:numFmt w:val="bullet"/>
      <w:lvlText w:val="•"/>
      <w:lvlJc w:val="left"/>
      <w:pPr>
        <w:ind w:left="3405" w:hanging="360"/>
      </w:pPr>
      <w:rPr>
        <w:rFonts w:hint="default"/>
        <w:lang w:val="it-IT" w:eastAsia="it-IT" w:bidi="it-IT"/>
      </w:rPr>
    </w:lvl>
    <w:lvl w:ilvl="5" w:tplc="BF388046">
      <w:numFmt w:val="bullet"/>
      <w:lvlText w:val="•"/>
      <w:lvlJc w:val="left"/>
      <w:pPr>
        <w:ind w:left="4057" w:hanging="360"/>
      </w:pPr>
      <w:rPr>
        <w:rFonts w:hint="default"/>
        <w:lang w:val="it-IT" w:eastAsia="it-IT" w:bidi="it-IT"/>
      </w:rPr>
    </w:lvl>
    <w:lvl w:ilvl="6" w:tplc="A112D92C">
      <w:numFmt w:val="bullet"/>
      <w:lvlText w:val="•"/>
      <w:lvlJc w:val="left"/>
      <w:pPr>
        <w:ind w:left="4708" w:hanging="360"/>
      </w:pPr>
      <w:rPr>
        <w:rFonts w:hint="default"/>
        <w:lang w:val="it-IT" w:eastAsia="it-IT" w:bidi="it-IT"/>
      </w:rPr>
    </w:lvl>
    <w:lvl w:ilvl="7" w:tplc="2FBE130E">
      <w:numFmt w:val="bullet"/>
      <w:lvlText w:val="•"/>
      <w:lvlJc w:val="left"/>
      <w:pPr>
        <w:ind w:left="5359" w:hanging="360"/>
      </w:pPr>
      <w:rPr>
        <w:rFonts w:hint="default"/>
        <w:lang w:val="it-IT" w:eastAsia="it-IT" w:bidi="it-IT"/>
      </w:rPr>
    </w:lvl>
    <w:lvl w:ilvl="8" w:tplc="6DA4B1AE">
      <w:numFmt w:val="bullet"/>
      <w:lvlText w:val="•"/>
      <w:lvlJc w:val="left"/>
      <w:pPr>
        <w:ind w:left="6011" w:hanging="360"/>
      </w:pPr>
      <w:rPr>
        <w:rFonts w:hint="default"/>
        <w:lang w:val="it-IT" w:eastAsia="it-IT" w:bidi="it-IT"/>
      </w:rPr>
    </w:lvl>
  </w:abstractNum>
  <w:abstractNum w:abstractNumId="31" w15:restartNumberingAfterBreak="0">
    <w:nsid w:val="610C4245"/>
    <w:multiLevelType w:val="hybridMultilevel"/>
    <w:tmpl w:val="3ADEE9DC"/>
    <w:lvl w:ilvl="0" w:tplc="0410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2" w15:restartNumberingAfterBreak="0">
    <w:nsid w:val="68D46A36"/>
    <w:multiLevelType w:val="hybridMultilevel"/>
    <w:tmpl w:val="EEBE8B64"/>
    <w:lvl w:ilvl="0" w:tplc="F1F61DBA">
      <w:numFmt w:val="bullet"/>
      <w:lvlText w:val="✓"/>
      <w:lvlJc w:val="left"/>
      <w:pPr>
        <w:ind w:left="791" w:hanging="360"/>
      </w:pPr>
      <w:rPr>
        <w:rFonts w:ascii="Symbol" w:eastAsia="Symbol" w:hAnsi="Symbol" w:cs="Symbol" w:hint="default"/>
        <w:w w:val="137"/>
        <w:sz w:val="16"/>
        <w:szCs w:val="16"/>
        <w:lang w:val="it-IT" w:eastAsia="it-IT" w:bidi="it-IT"/>
      </w:rPr>
    </w:lvl>
    <w:lvl w:ilvl="1" w:tplc="B7827C96">
      <w:numFmt w:val="bullet"/>
      <w:lvlText w:val="•"/>
      <w:lvlJc w:val="left"/>
      <w:pPr>
        <w:ind w:left="1451" w:hanging="360"/>
      </w:pPr>
      <w:rPr>
        <w:rFonts w:hint="default"/>
        <w:lang w:val="it-IT" w:eastAsia="it-IT" w:bidi="it-IT"/>
      </w:rPr>
    </w:lvl>
    <w:lvl w:ilvl="2" w:tplc="FF32D136">
      <w:numFmt w:val="bullet"/>
      <w:lvlText w:val="•"/>
      <w:lvlJc w:val="left"/>
      <w:pPr>
        <w:ind w:left="2102" w:hanging="360"/>
      </w:pPr>
      <w:rPr>
        <w:rFonts w:hint="default"/>
        <w:lang w:val="it-IT" w:eastAsia="it-IT" w:bidi="it-IT"/>
      </w:rPr>
    </w:lvl>
    <w:lvl w:ilvl="3" w:tplc="AE849978">
      <w:numFmt w:val="bullet"/>
      <w:lvlText w:val="•"/>
      <w:lvlJc w:val="left"/>
      <w:pPr>
        <w:ind w:left="2754" w:hanging="360"/>
      </w:pPr>
      <w:rPr>
        <w:rFonts w:hint="default"/>
        <w:lang w:val="it-IT" w:eastAsia="it-IT" w:bidi="it-IT"/>
      </w:rPr>
    </w:lvl>
    <w:lvl w:ilvl="4" w:tplc="1D4C5426">
      <w:numFmt w:val="bullet"/>
      <w:lvlText w:val="•"/>
      <w:lvlJc w:val="left"/>
      <w:pPr>
        <w:ind w:left="3405" w:hanging="360"/>
      </w:pPr>
      <w:rPr>
        <w:rFonts w:hint="default"/>
        <w:lang w:val="it-IT" w:eastAsia="it-IT" w:bidi="it-IT"/>
      </w:rPr>
    </w:lvl>
    <w:lvl w:ilvl="5" w:tplc="BFB89F52">
      <w:numFmt w:val="bullet"/>
      <w:lvlText w:val="•"/>
      <w:lvlJc w:val="left"/>
      <w:pPr>
        <w:ind w:left="4057" w:hanging="360"/>
      </w:pPr>
      <w:rPr>
        <w:rFonts w:hint="default"/>
        <w:lang w:val="it-IT" w:eastAsia="it-IT" w:bidi="it-IT"/>
      </w:rPr>
    </w:lvl>
    <w:lvl w:ilvl="6" w:tplc="B900BE1C">
      <w:numFmt w:val="bullet"/>
      <w:lvlText w:val="•"/>
      <w:lvlJc w:val="left"/>
      <w:pPr>
        <w:ind w:left="4708" w:hanging="360"/>
      </w:pPr>
      <w:rPr>
        <w:rFonts w:hint="default"/>
        <w:lang w:val="it-IT" w:eastAsia="it-IT" w:bidi="it-IT"/>
      </w:rPr>
    </w:lvl>
    <w:lvl w:ilvl="7" w:tplc="B330A71A">
      <w:numFmt w:val="bullet"/>
      <w:lvlText w:val="•"/>
      <w:lvlJc w:val="left"/>
      <w:pPr>
        <w:ind w:left="5359" w:hanging="360"/>
      </w:pPr>
      <w:rPr>
        <w:rFonts w:hint="default"/>
        <w:lang w:val="it-IT" w:eastAsia="it-IT" w:bidi="it-IT"/>
      </w:rPr>
    </w:lvl>
    <w:lvl w:ilvl="8" w:tplc="06AAE4B6">
      <w:numFmt w:val="bullet"/>
      <w:lvlText w:val="•"/>
      <w:lvlJc w:val="left"/>
      <w:pPr>
        <w:ind w:left="6011" w:hanging="360"/>
      </w:pPr>
      <w:rPr>
        <w:rFonts w:hint="default"/>
        <w:lang w:val="it-IT" w:eastAsia="it-IT" w:bidi="it-IT"/>
      </w:rPr>
    </w:lvl>
  </w:abstractNum>
  <w:abstractNum w:abstractNumId="33" w15:restartNumberingAfterBreak="0">
    <w:nsid w:val="6F613688"/>
    <w:multiLevelType w:val="hybridMultilevel"/>
    <w:tmpl w:val="5D8E90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C5CF2"/>
    <w:multiLevelType w:val="hybridMultilevel"/>
    <w:tmpl w:val="D62E3996"/>
    <w:lvl w:ilvl="0" w:tplc="0410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5" w15:restartNumberingAfterBreak="0">
    <w:nsid w:val="73846580"/>
    <w:multiLevelType w:val="hybridMultilevel"/>
    <w:tmpl w:val="4DE83E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663FEB"/>
    <w:multiLevelType w:val="hybridMultilevel"/>
    <w:tmpl w:val="3DF092B8"/>
    <w:lvl w:ilvl="0" w:tplc="0410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7" w15:restartNumberingAfterBreak="0">
    <w:nsid w:val="7F662E78"/>
    <w:multiLevelType w:val="hybridMultilevel"/>
    <w:tmpl w:val="F2A8B6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35"/>
  </w:num>
  <w:num w:numId="4">
    <w:abstractNumId w:val="14"/>
  </w:num>
  <w:num w:numId="5">
    <w:abstractNumId w:val="12"/>
  </w:num>
  <w:num w:numId="6">
    <w:abstractNumId w:val="22"/>
  </w:num>
  <w:num w:numId="7">
    <w:abstractNumId w:val="29"/>
  </w:num>
  <w:num w:numId="8">
    <w:abstractNumId w:val="13"/>
  </w:num>
  <w:num w:numId="9">
    <w:abstractNumId w:val="32"/>
  </w:num>
  <w:num w:numId="10">
    <w:abstractNumId w:val="30"/>
  </w:num>
  <w:num w:numId="11">
    <w:abstractNumId w:val="18"/>
  </w:num>
  <w:num w:numId="12">
    <w:abstractNumId w:val="6"/>
  </w:num>
  <w:num w:numId="13">
    <w:abstractNumId w:val="20"/>
  </w:num>
  <w:num w:numId="14">
    <w:abstractNumId w:val="4"/>
  </w:num>
  <w:num w:numId="15">
    <w:abstractNumId w:val="15"/>
  </w:num>
  <w:num w:numId="16">
    <w:abstractNumId w:val="10"/>
  </w:num>
  <w:num w:numId="17">
    <w:abstractNumId w:val="11"/>
  </w:num>
  <w:num w:numId="18">
    <w:abstractNumId w:val="23"/>
  </w:num>
  <w:num w:numId="19">
    <w:abstractNumId w:val="16"/>
  </w:num>
  <w:num w:numId="20">
    <w:abstractNumId w:val="17"/>
  </w:num>
  <w:num w:numId="21">
    <w:abstractNumId w:val="27"/>
  </w:num>
  <w:num w:numId="22">
    <w:abstractNumId w:val="31"/>
  </w:num>
  <w:num w:numId="23">
    <w:abstractNumId w:val="26"/>
  </w:num>
  <w:num w:numId="24">
    <w:abstractNumId w:val="0"/>
  </w:num>
  <w:num w:numId="25">
    <w:abstractNumId w:val="21"/>
  </w:num>
  <w:num w:numId="26">
    <w:abstractNumId w:val="7"/>
  </w:num>
  <w:num w:numId="27">
    <w:abstractNumId w:val="8"/>
  </w:num>
  <w:num w:numId="28">
    <w:abstractNumId w:val="36"/>
  </w:num>
  <w:num w:numId="29">
    <w:abstractNumId w:val="1"/>
  </w:num>
  <w:num w:numId="30">
    <w:abstractNumId w:val="3"/>
  </w:num>
  <w:num w:numId="31">
    <w:abstractNumId w:val="28"/>
  </w:num>
  <w:num w:numId="32">
    <w:abstractNumId w:val="37"/>
  </w:num>
  <w:num w:numId="33">
    <w:abstractNumId w:val="25"/>
  </w:num>
  <w:num w:numId="34">
    <w:abstractNumId w:val="9"/>
  </w:num>
  <w:num w:numId="35">
    <w:abstractNumId w:val="2"/>
  </w:num>
  <w:num w:numId="36">
    <w:abstractNumId w:val="34"/>
  </w:num>
  <w:num w:numId="37">
    <w:abstractNumId w:val="33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C19"/>
    <w:rsid w:val="00002475"/>
    <w:rsid w:val="00006155"/>
    <w:rsid w:val="00012FC1"/>
    <w:rsid w:val="00056715"/>
    <w:rsid w:val="00062B8A"/>
    <w:rsid w:val="00086F30"/>
    <w:rsid w:val="00093C75"/>
    <w:rsid w:val="000B53AD"/>
    <w:rsid w:val="000D3BE1"/>
    <w:rsid w:val="000E04F5"/>
    <w:rsid w:val="000E2890"/>
    <w:rsid w:val="000E5049"/>
    <w:rsid w:val="000F2D79"/>
    <w:rsid w:val="000F78A7"/>
    <w:rsid w:val="001139E4"/>
    <w:rsid w:val="00123834"/>
    <w:rsid w:val="001238E6"/>
    <w:rsid w:val="00133853"/>
    <w:rsid w:val="00135A56"/>
    <w:rsid w:val="00136312"/>
    <w:rsid w:val="00141FAB"/>
    <w:rsid w:val="00162806"/>
    <w:rsid w:val="001A408B"/>
    <w:rsid w:val="001C6DC1"/>
    <w:rsid w:val="001F0CA1"/>
    <w:rsid w:val="002101F6"/>
    <w:rsid w:val="00213140"/>
    <w:rsid w:val="0021599C"/>
    <w:rsid w:val="002231B4"/>
    <w:rsid w:val="00257073"/>
    <w:rsid w:val="002727BD"/>
    <w:rsid w:val="0027755C"/>
    <w:rsid w:val="002812FE"/>
    <w:rsid w:val="00292BEA"/>
    <w:rsid w:val="002D5896"/>
    <w:rsid w:val="002E61C2"/>
    <w:rsid w:val="002F5A4D"/>
    <w:rsid w:val="00311608"/>
    <w:rsid w:val="00352C30"/>
    <w:rsid w:val="00357680"/>
    <w:rsid w:val="0036670A"/>
    <w:rsid w:val="00376D1C"/>
    <w:rsid w:val="0039402E"/>
    <w:rsid w:val="00396EC1"/>
    <w:rsid w:val="003A2044"/>
    <w:rsid w:val="003C4507"/>
    <w:rsid w:val="003D0B6D"/>
    <w:rsid w:val="00436C48"/>
    <w:rsid w:val="00497B0C"/>
    <w:rsid w:val="004B0233"/>
    <w:rsid w:val="004B529C"/>
    <w:rsid w:val="004C1A04"/>
    <w:rsid w:val="004D023B"/>
    <w:rsid w:val="004D5DA0"/>
    <w:rsid w:val="004E2193"/>
    <w:rsid w:val="004E5B54"/>
    <w:rsid w:val="004E7779"/>
    <w:rsid w:val="00507F59"/>
    <w:rsid w:val="00534089"/>
    <w:rsid w:val="005354B2"/>
    <w:rsid w:val="0057683B"/>
    <w:rsid w:val="00580C2A"/>
    <w:rsid w:val="00587CF7"/>
    <w:rsid w:val="005940B0"/>
    <w:rsid w:val="005975BF"/>
    <w:rsid w:val="005A4A8B"/>
    <w:rsid w:val="005D4DB0"/>
    <w:rsid w:val="005E37A6"/>
    <w:rsid w:val="005E7682"/>
    <w:rsid w:val="0061489E"/>
    <w:rsid w:val="00673A64"/>
    <w:rsid w:val="0067529B"/>
    <w:rsid w:val="00680B32"/>
    <w:rsid w:val="00697BB9"/>
    <w:rsid w:val="006B5893"/>
    <w:rsid w:val="006C5C05"/>
    <w:rsid w:val="006C65D7"/>
    <w:rsid w:val="006C74D6"/>
    <w:rsid w:val="006E6F8B"/>
    <w:rsid w:val="006F35B9"/>
    <w:rsid w:val="007131B0"/>
    <w:rsid w:val="00732ED2"/>
    <w:rsid w:val="007655D3"/>
    <w:rsid w:val="00796BF7"/>
    <w:rsid w:val="007A0322"/>
    <w:rsid w:val="007F0B3C"/>
    <w:rsid w:val="007F2129"/>
    <w:rsid w:val="0080047A"/>
    <w:rsid w:val="00800E5E"/>
    <w:rsid w:val="008027F9"/>
    <w:rsid w:val="0082394B"/>
    <w:rsid w:val="00846459"/>
    <w:rsid w:val="00853433"/>
    <w:rsid w:val="00857683"/>
    <w:rsid w:val="00860D3D"/>
    <w:rsid w:val="00892A54"/>
    <w:rsid w:val="00897223"/>
    <w:rsid w:val="008A5D09"/>
    <w:rsid w:val="008A7B8F"/>
    <w:rsid w:val="008B012C"/>
    <w:rsid w:val="008B7217"/>
    <w:rsid w:val="008F0CAF"/>
    <w:rsid w:val="00923EF4"/>
    <w:rsid w:val="00950BBE"/>
    <w:rsid w:val="009521E0"/>
    <w:rsid w:val="00957AC4"/>
    <w:rsid w:val="009A2E06"/>
    <w:rsid w:val="009A3876"/>
    <w:rsid w:val="009C1F3A"/>
    <w:rsid w:val="009C50A3"/>
    <w:rsid w:val="009C5607"/>
    <w:rsid w:val="009C6E96"/>
    <w:rsid w:val="009D6BE1"/>
    <w:rsid w:val="009D70EB"/>
    <w:rsid w:val="009E55F1"/>
    <w:rsid w:val="009F0EBF"/>
    <w:rsid w:val="009F5E5A"/>
    <w:rsid w:val="00A46B15"/>
    <w:rsid w:val="00A63CBF"/>
    <w:rsid w:val="00A77815"/>
    <w:rsid w:val="00AA5EAB"/>
    <w:rsid w:val="00AA79F3"/>
    <w:rsid w:val="00AC4DB6"/>
    <w:rsid w:val="00AD2531"/>
    <w:rsid w:val="00B112D6"/>
    <w:rsid w:val="00B326E5"/>
    <w:rsid w:val="00B334F6"/>
    <w:rsid w:val="00B5108E"/>
    <w:rsid w:val="00B565F3"/>
    <w:rsid w:val="00B744CA"/>
    <w:rsid w:val="00B853B2"/>
    <w:rsid w:val="00B95D99"/>
    <w:rsid w:val="00BA2F8D"/>
    <w:rsid w:val="00BB4405"/>
    <w:rsid w:val="00BB5CFC"/>
    <w:rsid w:val="00BE384B"/>
    <w:rsid w:val="00BF0481"/>
    <w:rsid w:val="00BF7C3B"/>
    <w:rsid w:val="00C065A7"/>
    <w:rsid w:val="00C13B6D"/>
    <w:rsid w:val="00C45FBE"/>
    <w:rsid w:val="00C50004"/>
    <w:rsid w:val="00C56A34"/>
    <w:rsid w:val="00C66B0B"/>
    <w:rsid w:val="00C7699C"/>
    <w:rsid w:val="00C82F67"/>
    <w:rsid w:val="00C94FB6"/>
    <w:rsid w:val="00CE675C"/>
    <w:rsid w:val="00D00CB3"/>
    <w:rsid w:val="00D04389"/>
    <w:rsid w:val="00D25C44"/>
    <w:rsid w:val="00D270E3"/>
    <w:rsid w:val="00D30C80"/>
    <w:rsid w:val="00D328B6"/>
    <w:rsid w:val="00D570CD"/>
    <w:rsid w:val="00D62EDB"/>
    <w:rsid w:val="00D67E55"/>
    <w:rsid w:val="00D904CD"/>
    <w:rsid w:val="00D933E9"/>
    <w:rsid w:val="00D939C2"/>
    <w:rsid w:val="00D94ED3"/>
    <w:rsid w:val="00DB41C4"/>
    <w:rsid w:val="00DC49BF"/>
    <w:rsid w:val="00DD30AC"/>
    <w:rsid w:val="00DD67B8"/>
    <w:rsid w:val="00E15190"/>
    <w:rsid w:val="00E2366B"/>
    <w:rsid w:val="00E52D4B"/>
    <w:rsid w:val="00E54425"/>
    <w:rsid w:val="00E60A1D"/>
    <w:rsid w:val="00E73249"/>
    <w:rsid w:val="00E744C8"/>
    <w:rsid w:val="00E9151A"/>
    <w:rsid w:val="00E91DD8"/>
    <w:rsid w:val="00EA330C"/>
    <w:rsid w:val="00EB6926"/>
    <w:rsid w:val="00ED0743"/>
    <w:rsid w:val="00EE65F3"/>
    <w:rsid w:val="00F260A0"/>
    <w:rsid w:val="00F3071B"/>
    <w:rsid w:val="00F30B5F"/>
    <w:rsid w:val="00F36ECB"/>
    <w:rsid w:val="00F476D7"/>
    <w:rsid w:val="00F6589A"/>
    <w:rsid w:val="00F671B1"/>
    <w:rsid w:val="00F75E98"/>
    <w:rsid w:val="00FA5C6F"/>
    <w:rsid w:val="00FC63BC"/>
    <w:rsid w:val="00FD06C0"/>
    <w:rsid w:val="00FD1C19"/>
    <w:rsid w:val="00FF28DD"/>
    <w:rsid w:val="00FF44E6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733481"/>
  <w15:docId w15:val="{BA083BAC-ACA3-45CB-A6B5-0F1858CF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1C19"/>
    <w:pPr>
      <w:spacing w:after="0" w:line="240" w:lineRule="auto"/>
    </w:pPr>
    <w:rPr>
      <w:rFonts w:ascii="Times New Roman" w:eastAsiaTheme="minorEastAsia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FD1C19"/>
    <w:pPr>
      <w:widowControl w:val="0"/>
      <w:autoSpaceDE w:val="0"/>
      <w:autoSpaceDN w:val="0"/>
    </w:pPr>
    <w:rPr>
      <w:rFonts w:ascii="Arial" w:eastAsia="Arial" w:hAnsi="Arial" w:cs="Arial"/>
      <w:lang w:val="en-US" w:eastAsia="en-US"/>
    </w:rPr>
  </w:style>
  <w:style w:type="paragraph" w:customStyle="1" w:styleId="Default">
    <w:name w:val="Default"/>
    <w:rsid w:val="00FD1C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fontstyle01">
    <w:name w:val="fontstyle01"/>
    <w:rsid w:val="00FD1C19"/>
    <w:rPr>
      <w:rFonts w:ascii="Calibri" w:hAnsi="Calibri" w:cs="Calibri" w:hint="default"/>
      <w:b w:val="0"/>
      <w:bCs w:val="0"/>
      <w:i w:val="0"/>
      <w:iCs w:val="0"/>
      <w:color w:val="0C0C0C"/>
      <w:sz w:val="22"/>
      <w:szCs w:val="22"/>
    </w:rPr>
  </w:style>
  <w:style w:type="character" w:customStyle="1" w:styleId="fontstyle21">
    <w:name w:val="fontstyle21"/>
    <w:rsid w:val="00FD1C19"/>
    <w:rPr>
      <w:rFonts w:ascii="Calibri" w:hAnsi="Calibri" w:cs="Calibri" w:hint="default"/>
      <w:b w:val="0"/>
      <w:bCs w:val="0"/>
      <w:i/>
      <w:iCs/>
      <w:color w:val="0C0C0C"/>
      <w:sz w:val="22"/>
      <w:szCs w:val="22"/>
    </w:rPr>
  </w:style>
  <w:style w:type="paragraph" w:styleId="Corpotesto">
    <w:name w:val="Body Text"/>
    <w:basedOn w:val="Normale"/>
    <w:link w:val="CorpotestoCarattere"/>
    <w:uiPriority w:val="1"/>
    <w:qFormat/>
    <w:rsid w:val="00FD1C19"/>
    <w:pPr>
      <w:widowControl w:val="0"/>
      <w:spacing w:before="2"/>
      <w:ind w:left="280"/>
    </w:pPr>
    <w:rPr>
      <w:rFonts w:ascii="Consolas" w:eastAsia="Consolas" w:hAnsi="Consolas" w:cstheme="minorBidi"/>
      <w:sz w:val="19"/>
      <w:szCs w:val="19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D1C19"/>
    <w:rPr>
      <w:rFonts w:ascii="Consolas" w:eastAsia="Consolas" w:hAnsi="Consolas"/>
      <w:sz w:val="19"/>
      <w:szCs w:val="19"/>
      <w:lang w:val="en-US"/>
    </w:rPr>
  </w:style>
  <w:style w:type="paragraph" w:styleId="Paragrafoelenco">
    <w:name w:val="List Paragraph"/>
    <w:basedOn w:val="Normale"/>
    <w:uiPriority w:val="34"/>
    <w:qFormat/>
    <w:rsid w:val="00FD1C19"/>
    <w:pPr>
      <w:ind w:left="720"/>
      <w:contextualSpacing/>
    </w:pPr>
  </w:style>
  <w:style w:type="paragraph" w:customStyle="1" w:styleId="Standard">
    <w:name w:val="Standard"/>
    <w:rsid w:val="00A778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C56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C5607"/>
    <w:rPr>
      <w:rFonts w:ascii="Times New Roman" w:eastAsiaTheme="minorEastAsia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C56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C5607"/>
    <w:rPr>
      <w:rFonts w:ascii="Times New Roman" w:eastAsiaTheme="minorEastAsia" w:hAnsi="Times New Roman" w:cs="Times New Roman"/>
      <w:lang w:eastAsia="it-IT"/>
    </w:rPr>
  </w:style>
  <w:style w:type="paragraph" w:styleId="Nessunaspaziatura">
    <w:name w:val="No Spacing"/>
    <w:uiPriority w:val="1"/>
    <w:qFormat/>
    <w:rsid w:val="00796BF7"/>
    <w:pPr>
      <w:spacing w:after="0" w:line="240" w:lineRule="auto"/>
    </w:pPr>
    <w:rPr>
      <w:rFonts w:ascii="Times New Roman" w:eastAsiaTheme="minorEastAsia" w:hAnsi="Times New Roman" w:cs="Times New Roman"/>
      <w:lang w:eastAsia="it-IT"/>
    </w:rPr>
  </w:style>
  <w:style w:type="paragraph" w:styleId="NormaleWeb">
    <w:name w:val="Normal (Web)"/>
    <w:basedOn w:val="Normale"/>
    <w:rsid w:val="0005671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80C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0D3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5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FF5C7C-A5B4-4063-8CFC-90659A178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6728</Words>
  <Characters>38352</Characters>
  <Application>Microsoft Office Word</Application>
  <DocSecurity>0</DocSecurity>
  <Lines>319</Lines>
  <Paragraphs>89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Antonio Rosario La Marca</cp:lastModifiedBy>
  <cp:revision>7</cp:revision>
  <dcterms:created xsi:type="dcterms:W3CDTF">2020-11-27T13:35:00Z</dcterms:created>
  <dcterms:modified xsi:type="dcterms:W3CDTF">2021-10-27T07:14:00Z</dcterms:modified>
</cp:coreProperties>
</file>