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63A7" w14:textId="77777777" w:rsidR="001D72D6" w:rsidRDefault="00F63334">
      <w:pPr>
        <w:spacing w:before="64"/>
        <w:ind w:left="227"/>
        <w:rPr>
          <w:i/>
          <w:sz w:val="24"/>
        </w:rPr>
      </w:pPr>
      <w:bookmarkStart w:id="0" w:name="(Allegato_UDA-3)"/>
      <w:bookmarkEnd w:id="0"/>
      <w:r>
        <w:rPr>
          <w:i/>
          <w:sz w:val="24"/>
        </w:rPr>
        <w:t>(Allegato UDA-3)</w:t>
      </w:r>
    </w:p>
    <w:p w14:paraId="7180E6F1" w14:textId="77777777" w:rsidR="001D72D6" w:rsidRDefault="00F63334">
      <w:pPr>
        <w:pStyle w:val="Corpotesto"/>
        <w:spacing w:before="152"/>
        <w:ind w:left="2964" w:right="3091"/>
        <w:jc w:val="center"/>
        <w:rPr>
          <w:u w:val="none"/>
        </w:rPr>
      </w:pPr>
      <w:bookmarkStart w:id="1" w:name="UNITÀ_DI_APPRENDIMENTO_CLASSI_PRIME"/>
      <w:bookmarkEnd w:id="1"/>
      <w:r>
        <w:rPr>
          <w:u w:val="thick"/>
        </w:rPr>
        <w:t>UNITÀ DI APPRENDIMENTO CLASSI PRIME</w:t>
      </w:r>
    </w:p>
    <w:p w14:paraId="79288D41" w14:textId="77777777" w:rsidR="001D72D6" w:rsidRDefault="001D72D6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680"/>
      </w:tblGrid>
      <w:tr w:rsidR="001D72D6" w14:paraId="57E9BBB7" w14:textId="77777777">
        <w:trPr>
          <w:trHeight w:val="646"/>
        </w:trPr>
        <w:tc>
          <w:tcPr>
            <w:tcW w:w="10768" w:type="dxa"/>
            <w:gridSpan w:val="2"/>
            <w:shd w:val="clear" w:color="auto" w:fill="FFF2CC"/>
          </w:tcPr>
          <w:p w14:paraId="23BFF16C" w14:textId="77777777" w:rsidR="001D72D6" w:rsidRDefault="001D72D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9D8AFD" w14:textId="77777777" w:rsidR="001D72D6" w:rsidRDefault="00F63334">
            <w:pPr>
              <w:pStyle w:val="TableParagraph"/>
              <w:ind w:left="3805" w:right="3808"/>
              <w:jc w:val="center"/>
              <w:rPr>
                <w:b/>
              </w:rPr>
            </w:pPr>
            <w:r>
              <w:rPr>
                <w:b/>
              </w:rPr>
              <w:t>UNITA’ DI APPRENDIMENTO</w:t>
            </w:r>
          </w:p>
        </w:tc>
      </w:tr>
      <w:tr w:rsidR="001D72D6" w14:paraId="13412A72" w14:textId="77777777">
        <w:trPr>
          <w:trHeight w:val="1302"/>
        </w:trPr>
        <w:tc>
          <w:tcPr>
            <w:tcW w:w="2088" w:type="dxa"/>
            <w:shd w:val="clear" w:color="auto" w:fill="FFF2CC"/>
          </w:tcPr>
          <w:p w14:paraId="3CD330F9" w14:textId="77777777" w:rsidR="001D72D6" w:rsidRDefault="00F63334">
            <w:pPr>
              <w:pStyle w:val="TableParagraph"/>
              <w:spacing w:before="41"/>
              <w:ind w:left="6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Denominazione</w:t>
            </w:r>
          </w:p>
        </w:tc>
        <w:tc>
          <w:tcPr>
            <w:tcW w:w="8680" w:type="dxa"/>
          </w:tcPr>
          <w:p w14:paraId="0D0AA3F7" w14:textId="77777777" w:rsidR="001D72D6" w:rsidRDefault="00F63334">
            <w:pPr>
              <w:pStyle w:val="TableParagraph"/>
              <w:spacing w:before="16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“Conoscere... me stesso”</w:t>
            </w:r>
          </w:p>
          <w:p w14:paraId="6C40F699" w14:textId="77777777" w:rsidR="001D72D6" w:rsidRDefault="00F63334">
            <w:pPr>
              <w:pStyle w:val="TableParagraph"/>
              <w:spacing w:before="158" w:line="273" w:lineRule="auto"/>
              <w:ind w:left="75" w:right="175"/>
            </w:pPr>
            <w:r>
              <w:t>Il recupero delle nozioni di base disciplinari attraverso una didattica personalizzata dagli stili di apprendimento</w:t>
            </w:r>
          </w:p>
        </w:tc>
      </w:tr>
      <w:tr w:rsidR="001D72D6" w14:paraId="54C34E12" w14:textId="77777777">
        <w:trPr>
          <w:trHeight w:val="1394"/>
        </w:trPr>
        <w:tc>
          <w:tcPr>
            <w:tcW w:w="2088" w:type="dxa"/>
            <w:shd w:val="clear" w:color="auto" w:fill="FFF2CC"/>
          </w:tcPr>
          <w:p w14:paraId="46060964" w14:textId="77777777" w:rsidR="001D72D6" w:rsidRDefault="00F63334">
            <w:pPr>
              <w:pStyle w:val="TableParagraph"/>
              <w:spacing w:before="41"/>
              <w:ind w:left="6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Prodotti</w:t>
            </w:r>
          </w:p>
        </w:tc>
        <w:tc>
          <w:tcPr>
            <w:tcW w:w="8680" w:type="dxa"/>
          </w:tcPr>
          <w:p w14:paraId="70A32115" w14:textId="77777777" w:rsidR="001D72D6" w:rsidRDefault="00F63334">
            <w:pPr>
              <w:pStyle w:val="TableParagraph"/>
              <w:spacing w:before="157" w:line="386" w:lineRule="auto"/>
              <w:ind w:left="70" w:right="1210" w:hanging="4"/>
            </w:pPr>
            <w:r>
              <w:t>Mappe concettuali e/o schemi sintetici rappresentanti regole e nozioni fondamentali Sequenze risolutive di procedure operative complesse</w:t>
            </w:r>
          </w:p>
          <w:p w14:paraId="3D392814" w14:textId="77777777" w:rsidR="001D72D6" w:rsidRDefault="00F63334">
            <w:pPr>
              <w:pStyle w:val="TableParagraph"/>
              <w:spacing w:before="6"/>
              <w:ind w:left="71"/>
            </w:pPr>
            <w:r>
              <w:t>Problem solving di situazioni reali con approccio interdisciplinare</w:t>
            </w:r>
          </w:p>
        </w:tc>
      </w:tr>
      <w:tr w:rsidR="001D72D6" w14:paraId="766A09C7" w14:textId="77777777">
        <w:trPr>
          <w:trHeight w:val="7725"/>
        </w:trPr>
        <w:tc>
          <w:tcPr>
            <w:tcW w:w="2088" w:type="dxa"/>
            <w:shd w:val="clear" w:color="auto" w:fill="FFF2CC"/>
          </w:tcPr>
          <w:p w14:paraId="6396FB54" w14:textId="77777777" w:rsidR="001D72D6" w:rsidRDefault="00F63334">
            <w:pPr>
              <w:pStyle w:val="TableParagraph"/>
              <w:spacing w:before="41"/>
              <w:ind w:left="63" w:right="17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Competenze di base per Asse Culturale</w:t>
            </w:r>
          </w:p>
          <w:p w14:paraId="3234A9D9" w14:textId="77777777" w:rsidR="001D72D6" w:rsidRDefault="00F63334">
            <w:pPr>
              <w:pStyle w:val="TableParagraph"/>
              <w:spacing w:line="267" w:lineRule="exact"/>
              <w:ind w:left="6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/di Cittadinanza</w:t>
            </w:r>
          </w:p>
          <w:p w14:paraId="2964A5A0" w14:textId="77777777" w:rsidR="001D72D6" w:rsidRDefault="00F63334">
            <w:pPr>
              <w:pStyle w:val="TableParagraph"/>
              <w:spacing w:line="268" w:lineRule="exact"/>
              <w:ind w:left="6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/Professionali</w:t>
            </w:r>
          </w:p>
        </w:tc>
        <w:tc>
          <w:tcPr>
            <w:tcW w:w="8680" w:type="dxa"/>
          </w:tcPr>
          <w:p w14:paraId="1532C305" w14:textId="77777777" w:rsidR="001D72D6" w:rsidRDefault="001D72D6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7704CC4" w14:textId="77777777" w:rsidR="001D72D6" w:rsidRDefault="00F63334">
            <w:pPr>
              <w:pStyle w:val="TableParagraph"/>
              <w:ind w:left="66"/>
              <w:rPr>
                <w:b/>
              </w:rPr>
            </w:pPr>
            <w:r>
              <w:rPr>
                <w:b/>
                <w:u w:val="single"/>
              </w:rPr>
              <w:t>COMPETENZE DI BASE</w:t>
            </w:r>
          </w:p>
          <w:p w14:paraId="0A3DCCA7" w14:textId="77777777" w:rsidR="001D72D6" w:rsidRDefault="00F63334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151" w:line="276" w:lineRule="auto"/>
              <w:ind w:right="130"/>
              <w:jc w:val="both"/>
            </w:pPr>
            <w: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7FE0E726" w14:textId="77777777" w:rsidR="001D72D6" w:rsidRDefault="00F63334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124" w:line="273" w:lineRule="auto"/>
              <w:ind w:right="127"/>
              <w:jc w:val="both"/>
            </w:pPr>
            <w:r>
              <w:t>Utilizzare i linguaggi settoriali delle lingue straniere previste dai percorsi di studio per interagire.</w:t>
            </w:r>
          </w:p>
          <w:p w14:paraId="72109DC1" w14:textId="77777777" w:rsidR="001D72D6" w:rsidRDefault="00F63334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123" w:line="276" w:lineRule="auto"/>
              <w:ind w:right="127"/>
              <w:jc w:val="both"/>
            </w:pPr>
            <w:r>
              <w:t>Utilizzare i concetti e i fondamentali strumenti degli assi culturali per comprendere la realtà ed operare in campi</w:t>
            </w:r>
            <w:r>
              <w:rPr>
                <w:spacing w:val="-1"/>
              </w:rPr>
              <w:t xml:space="preserve"> </w:t>
            </w:r>
            <w:r>
              <w:t>applicativi.</w:t>
            </w:r>
          </w:p>
          <w:p w14:paraId="0280E62F" w14:textId="77777777" w:rsidR="001D72D6" w:rsidRDefault="00F63334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122" w:line="276" w:lineRule="auto"/>
              <w:ind w:right="126" w:hanging="284"/>
              <w:jc w:val="both"/>
            </w:pPr>
            <w:r>
              <w:t>Riconoscere gli aspetti geografici, ecologici, territoriali, dell’ambiente naturale ed antropico, le connessioni con le strutture demografiche, economiche, sociali, culturali e le trasformazioni intervenute nel corso del</w:t>
            </w:r>
            <w:r>
              <w:rPr>
                <w:spacing w:val="-3"/>
              </w:rPr>
              <w:t xml:space="preserve"> </w:t>
            </w:r>
            <w:r>
              <w:t>tempo.</w:t>
            </w:r>
          </w:p>
          <w:p w14:paraId="260B504C" w14:textId="77777777" w:rsidR="001D72D6" w:rsidRDefault="001D72D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14486F" w14:textId="77777777" w:rsidR="001D72D6" w:rsidRDefault="00F63334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  <w:u w:val="single"/>
              </w:rPr>
              <w:t>COMPETENZE CHIAVE DI CITTADINANZA</w:t>
            </w:r>
          </w:p>
          <w:p w14:paraId="742B861D" w14:textId="77777777" w:rsidR="001D72D6" w:rsidRDefault="00F63334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51"/>
              <w:rPr>
                <w:rFonts w:ascii="Symbol" w:hAnsi="Symbol"/>
              </w:rPr>
            </w:pPr>
            <w:r>
              <w:t>Competenza</w:t>
            </w:r>
            <w:r>
              <w:rPr>
                <w:spacing w:val="-2"/>
              </w:rPr>
              <w:t xml:space="preserve"> </w:t>
            </w:r>
            <w:r>
              <w:t>multilinguistica</w:t>
            </w:r>
          </w:p>
          <w:p w14:paraId="44C504CA" w14:textId="77777777" w:rsidR="001D72D6" w:rsidRDefault="00F63334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58"/>
              <w:rPr>
                <w:rFonts w:ascii="Symbol" w:hAnsi="Symbol"/>
              </w:rPr>
            </w:pPr>
            <w:r>
              <w:t>Competenza matematica e competenza in scienze, tecnologie e</w:t>
            </w:r>
            <w:r>
              <w:rPr>
                <w:spacing w:val="-11"/>
              </w:rPr>
              <w:t xml:space="preserve"> </w:t>
            </w:r>
            <w:r>
              <w:t>ingegneria</w:t>
            </w:r>
          </w:p>
          <w:p w14:paraId="555595C5" w14:textId="77777777" w:rsidR="001D72D6" w:rsidRDefault="00F63334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59"/>
              <w:rPr>
                <w:rFonts w:ascii="Symbol" w:hAnsi="Symbol"/>
              </w:rPr>
            </w:pPr>
            <w:r>
              <w:t>Competenza personale, sociale e capacità di imparare ad</w:t>
            </w:r>
            <w:r>
              <w:rPr>
                <w:spacing w:val="-5"/>
              </w:rPr>
              <w:t xml:space="preserve"> </w:t>
            </w:r>
            <w:r>
              <w:t>imparare</w:t>
            </w:r>
          </w:p>
          <w:p w14:paraId="4F5F7EFB" w14:textId="77777777" w:rsidR="001D72D6" w:rsidRDefault="001D72D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D9749EA" w14:textId="77777777" w:rsidR="001D72D6" w:rsidRDefault="00F63334">
            <w:pPr>
              <w:pStyle w:val="TableParagraph"/>
              <w:ind w:left="66"/>
              <w:rPr>
                <w:b/>
              </w:rPr>
            </w:pPr>
            <w:r>
              <w:rPr>
                <w:b/>
                <w:u w:val="single"/>
              </w:rPr>
              <w:t>COMPETENZE PROFESSIONALI</w:t>
            </w:r>
          </w:p>
          <w:p w14:paraId="4FFB4A9B" w14:textId="77777777" w:rsidR="001D72D6" w:rsidRDefault="00F63334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51" w:line="276" w:lineRule="auto"/>
              <w:ind w:right="44"/>
              <w:jc w:val="both"/>
              <w:rPr>
                <w:rFonts w:ascii="Symbol" w:hAnsi="Symbol"/>
                <w:color w:val="040404"/>
              </w:rPr>
            </w:pPr>
            <w:r>
              <w:rPr>
                <w:color w:val="040404"/>
              </w:rPr>
              <w:t xml:space="preserve">Curare tutte le fasi del ciclo cliente nel contesto professionale, applicando le tecniche </w:t>
            </w:r>
            <w:r>
              <w:rPr>
                <w:color w:val="040404"/>
                <w:spacing w:val="2"/>
              </w:rPr>
              <w:t>di</w:t>
            </w:r>
            <w:r>
              <w:rPr>
                <w:color w:val="040404"/>
                <w:spacing w:val="59"/>
              </w:rPr>
              <w:t xml:space="preserve"> </w:t>
            </w:r>
            <w:r>
              <w:rPr>
                <w:color w:val="040404"/>
              </w:rPr>
              <w:t>comunicazione più idonee ed efficaci nel rispetto delle diverse culture, delle prescrizioni religiose e delle specifiche esigenze</w:t>
            </w:r>
            <w:r>
              <w:rPr>
                <w:color w:val="040404"/>
                <w:spacing w:val="-3"/>
              </w:rPr>
              <w:t xml:space="preserve"> </w:t>
            </w:r>
            <w:r>
              <w:rPr>
                <w:color w:val="040404"/>
              </w:rPr>
              <w:t>dietetiche.</w:t>
            </w:r>
          </w:p>
        </w:tc>
      </w:tr>
    </w:tbl>
    <w:p w14:paraId="5D05FF97" w14:textId="77777777" w:rsidR="001D72D6" w:rsidRDefault="001D72D6">
      <w:pPr>
        <w:spacing w:line="276" w:lineRule="auto"/>
        <w:jc w:val="both"/>
        <w:rPr>
          <w:rFonts w:ascii="Symbol" w:hAnsi="Symbol"/>
        </w:rPr>
        <w:sectPr w:rsidR="001D72D6">
          <w:type w:val="continuous"/>
          <w:pgSz w:w="11910" w:h="16840"/>
          <w:pgMar w:top="6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536"/>
        <w:gridCol w:w="5808"/>
      </w:tblGrid>
      <w:tr w:rsidR="001D72D6" w14:paraId="1F3BF867" w14:textId="77777777">
        <w:trPr>
          <w:trHeight w:val="540"/>
        </w:trPr>
        <w:tc>
          <w:tcPr>
            <w:tcW w:w="4964" w:type="dxa"/>
            <w:gridSpan w:val="2"/>
            <w:shd w:val="clear" w:color="auto" w:fill="FFF2CC"/>
          </w:tcPr>
          <w:p w14:paraId="4A2B3E10" w14:textId="77777777" w:rsidR="001D72D6" w:rsidRDefault="00F63334">
            <w:pPr>
              <w:pStyle w:val="TableParagraph"/>
              <w:spacing w:before="131"/>
              <w:ind w:left="1856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Conoscenze</w:t>
            </w:r>
          </w:p>
        </w:tc>
        <w:tc>
          <w:tcPr>
            <w:tcW w:w="5808" w:type="dxa"/>
            <w:shd w:val="clear" w:color="auto" w:fill="FFF2CC"/>
          </w:tcPr>
          <w:p w14:paraId="77F8CF77" w14:textId="77777777" w:rsidR="001D72D6" w:rsidRDefault="00F63334">
            <w:pPr>
              <w:pStyle w:val="TableParagraph"/>
              <w:spacing w:before="131"/>
              <w:ind w:left="2524" w:right="2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</w:tr>
      <w:tr w:rsidR="001D72D6" w14:paraId="701A6EC0" w14:textId="77777777">
        <w:trPr>
          <w:trHeight w:val="6581"/>
        </w:trPr>
        <w:tc>
          <w:tcPr>
            <w:tcW w:w="428" w:type="dxa"/>
            <w:vMerge w:val="restart"/>
            <w:shd w:val="clear" w:color="auto" w:fill="FFF2CC"/>
            <w:textDirection w:val="btLr"/>
          </w:tcPr>
          <w:p w14:paraId="5AB537BF" w14:textId="77777777" w:rsidR="001D72D6" w:rsidRDefault="00F63334">
            <w:pPr>
              <w:pStyle w:val="TableParagraph"/>
              <w:spacing w:before="65"/>
              <w:ind w:left="4617" w:right="4636"/>
              <w:jc w:val="center"/>
              <w:rPr>
                <w:b/>
              </w:rPr>
            </w:pPr>
            <w:r>
              <w:rPr>
                <w:b/>
              </w:rPr>
              <w:t>ASSE  DEI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LINGUAGGI</w:t>
            </w:r>
          </w:p>
        </w:tc>
        <w:tc>
          <w:tcPr>
            <w:tcW w:w="4536" w:type="dxa"/>
          </w:tcPr>
          <w:p w14:paraId="75287A4B" w14:textId="77777777" w:rsidR="001D72D6" w:rsidRDefault="00F63334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51"/>
              <w:ind w:right="169"/>
            </w:pPr>
            <w:r>
              <w:t>Il sistema e le strutture fondamentali della lingua italiana ai diversi livelli: fonologia, ortografia, morfologia, sintassi del verbo e della frase semplice, frase complessa,</w:t>
            </w:r>
            <w:r>
              <w:rPr>
                <w:spacing w:val="-18"/>
              </w:rPr>
              <w:t xml:space="preserve"> </w:t>
            </w:r>
            <w:r>
              <w:t>lessico.</w:t>
            </w:r>
          </w:p>
          <w:p w14:paraId="2CE87C45" w14:textId="77777777" w:rsidR="001D72D6" w:rsidRDefault="00F63334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20"/>
            </w:pPr>
            <w:r>
              <w:t>Repertori dei termini tecnici e</w:t>
            </w:r>
            <w:r>
              <w:rPr>
                <w:spacing w:val="-10"/>
              </w:rPr>
              <w:t xml:space="preserve"> </w:t>
            </w:r>
            <w:r>
              <w:t>scientifici</w:t>
            </w:r>
          </w:p>
          <w:p w14:paraId="6DF421A1" w14:textId="77777777" w:rsidR="001D72D6" w:rsidRDefault="00F63334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19"/>
              <w:ind w:right="70"/>
            </w:pPr>
            <w:r>
              <w:t>Strumenti e codici della comunicazione e loro connessioni in contesti formali, organizzativi e professionali.</w:t>
            </w:r>
          </w:p>
          <w:p w14:paraId="49BB1107" w14:textId="77777777" w:rsidR="001D72D6" w:rsidRDefault="00F63334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21"/>
              <w:ind w:right="390"/>
            </w:pPr>
            <w:r>
              <w:t>Strutture essenziali dei testi funzionali: descrittivi, espositivi, espressivi,</w:t>
            </w:r>
            <w:r>
              <w:rPr>
                <w:spacing w:val="-21"/>
              </w:rPr>
              <w:t xml:space="preserve"> </w:t>
            </w:r>
            <w:r>
              <w:t>valutativo interpretativi, argomentativi,</w:t>
            </w:r>
            <w:r>
              <w:rPr>
                <w:spacing w:val="-4"/>
              </w:rPr>
              <w:t xml:space="preserve"> </w:t>
            </w:r>
            <w:r>
              <w:t>regolativi.</w:t>
            </w:r>
          </w:p>
          <w:p w14:paraId="288916FB" w14:textId="77777777" w:rsidR="001D72D6" w:rsidRDefault="00F63334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17" w:line="242" w:lineRule="auto"/>
              <w:ind w:right="161"/>
            </w:pPr>
            <w:r>
              <w:t>Tecniche compositive per diverse tipologie di produzione</w:t>
            </w:r>
            <w:r>
              <w:rPr>
                <w:spacing w:val="-2"/>
              </w:rPr>
              <w:t xml:space="preserve"> </w:t>
            </w:r>
            <w:r>
              <w:t>scritta</w:t>
            </w:r>
          </w:p>
        </w:tc>
        <w:tc>
          <w:tcPr>
            <w:tcW w:w="5808" w:type="dxa"/>
          </w:tcPr>
          <w:p w14:paraId="2E436211" w14:textId="77777777" w:rsidR="001D72D6" w:rsidRDefault="00F63334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151"/>
              <w:ind w:left="311" w:right="124"/>
              <w:rPr>
                <w:rFonts w:ascii="Wingdings" w:hAnsi="Wingdings"/>
              </w:rPr>
            </w:pPr>
            <w:r>
              <w:t xml:space="preserve">Ascoltare, applicando tecniche di supporto alla comprensione, testi prodotti da una pluralità </w:t>
            </w:r>
            <w:r>
              <w:rPr>
                <w:spacing w:val="3"/>
              </w:rPr>
              <w:t xml:space="preserve">di </w:t>
            </w:r>
            <w:r>
              <w:t>canali comunicativi, cogliendone i diversi punti di vista e le</w:t>
            </w:r>
            <w:r>
              <w:rPr>
                <w:spacing w:val="-26"/>
              </w:rPr>
              <w:t xml:space="preserve"> </w:t>
            </w:r>
            <w:r>
              <w:t>diverse argomentazioni e riconoscendone la tipologia testuale, la fonte, lo scopo, l'argomento, le</w:t>
            </w:r>
            <w:r>
              <w:rPr>
                <w:spacing w:val="2"/>
              </w:rPr>
              <w:t xml:space="preserve"> </w:t>
            </w:r>
            <w:r>
              <w:t>informazioni.</w:t>
            </w:r>
          </w:p>
          <w:p w14:paraId="6A15F992" w14:textId="77777777" w:rsidR="001D72D6" w:rsidRDefault="00F63334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before="119"/>
              <w:ind w:right="210"/>
              <w:rPr>
                <w:rFonts w:ascii="Wingdings" w:hAnsi="Wingdings"/>
              </w:rPr>
            </w:pPr>
            <w:r>
              <w:t>Cogliere in una conversazione o in una discussione i diversi punti di vista e le diverse argomentazioni per poter intervenire con pertinenza e</w:t>
            </w:r>
            <w:r>
              <w:rPr>
                <w:spacing w:val="-6"/>
              </w:rPr>
              <w:t xml:space="preserve"> </w:t>
            </w:r>
            <w:r>
              <w:t>coerenza.</w:t>
            </w:r>
          </w:p>
          <w:p w14:paraId="6814363F" w14:textId="77777777" w:rsidR="001D72D6" w:rsidRDefault="00F63334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before="120"/>
              <w:ind w:right="336"/>
              <w:rPr>
                <w:rFonts w:ascii="Wingdings" w:hAnsi="Wingdings"/>
              </w:rPr>
            </w:pPr>
            <w:r>
              <w:t>Esporre dati, eventi, trame, dando al proprio discorso un ordine e uno scopo, selezionando le informazioni significative, servendosene in modo critico, utilizzando un registro adeguato all'argomento e alla</w:t>
            </w:r>
            <w:r>
              <w:rPr>
                <w:spacing w:val="2"/>
              </w:rPr>
              <w:t xml:space="preserve"> </w:t>
            </w:r>
            <w:r>
              <w:t>situazione.</w:t>
            </w:r>
          </w:p>
          <w:p w14:paraId="6A71F16A" w14:textId="77777777" w:rsidR="001D72D6" w:rsidRDefault="00F63334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before="120"/>
              <w:ind w:right="84"/>
              <w:rPr>
                <w:rFonts w:ascii="Wingdings" w:hAnsi="Wingdings"/>
              </w:rPr>
            </w:pPr>
            <w:r>
              <w:t>Argomentare una propria idea e la propria tesi su una tematica specifica, con dati pertinenti e motivazioni valide, usando un lessico appropriato all'argomento e alla</w:t>
            </w:r>
            <w:r>
              <w:rPr>
                <w:spacing w:val="-24"/>
              </w:rPr>
              <w:t xml:space="preserve"> </w:t>
            </w:r>
            <w:r>
              <w:t>situazione.</w:t>
            </w:r>
          </w:p>
          <w:p w14:paraId="30476A3E" w14:textId="77777777" w:rsidR="001D72D6" w:rsidRDefault="00F63334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spacing w:before="117"/>
              <w:ind w:right="281"/>
              <w:rPr>
                <w:rFonts w:ascii="Wingdings" w:hAnsi="Wingdings"/>
              </w:rPr>
            </w:pPr>
            <w:r>
              <w:t>Confrontare documenti di vario tipo in formato cartaceo</w:t>
            </w:r>
            <w:r>
              <w:rPr>
                <w:spacing w:val="-33"/>
              </w:rPr>
              <w:t xml:space="preserve"> </w:t>
            </w:r>
            <w:r>
              <w:t>ed elettronico, continui e non continui (grafici, tabelle, mappe concettuali) e misti, inerenti anche uno stesso argomento, selezionando le informazioni ritenute più significative ed affidabili.</w:t>
            </w:r>
          </w:p>
          <w:p w14:paraId="3EC3943B" w14:textId="77777777" w:rsidR="001D72D6" w:rsidRDefault="00F63334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before="129" w:line="252" w:lineRule="exact"/>
              <w:ind w:left="311" w:right="311" w:hanging="244"/>
              <w:rPr>
                <w:rFonts w:ascii="Wingdings" w:hAnsi="Wingdings"/>
                <w:sz w:val="23"/>
              </w:rPr>
            </w:pPr>
            <w:r>
              <w:t>Selezionare e ricavare informazioni, con uso attento delle fonti (manuale, enciclopedia, saggio, sito web, portale)</w:t>
            </w:r>
            <w:r>
              <w:rPr>
                <w:spacing w:val="-19"/>
              </w:rPr>
              <w:t xml:space="preserve"> </w:t>
            </w:r>
            <w:r>
              <w:t>per documentarsi su un argomento</w:t>
            </w:r>
            <w:r>
              <w:rPr>
                <w:spacing w:val="-2"/>
              </w:rPr>
              <w:t xml:space="preserve"> </w:t>
            </w:r>
            <w:r>
              <w:t>specifico.</w:t>
            </w:r>
          </w:p>
        </w:tc>
      </w:tr>
      <w:tr w:rsidR="001D72D6" w14:paraId="457BF9A4" w14:textId="77777777">
        <w:trPr>
          <w:trHeight w:val="5170"/>
        </w:trPr>
        <w:tc>
          <w:tcPr>
            <w:tcW w:w="428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4117BB5A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67B526C" w14:textId="77777777" w:rsidR="001D72D6" w:rsidRDefault="00F63334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147"/>
            </w:pPr>
            <w:r>
              <w:t>Lessico di</w:t>
            </w:r>
            <w:r>
              <w:rPr>
                <w:spacing w:val="1"/>
              </w:rPr>
              <w:t xml:space="preserve"> </w:t>
            </w:r>
            <w:r>
              <w:t>base</w:t>
            </w:r>
          </w:p>
          <w:p w14:paraId="0415D434" w14:textId="77777777" w:rsidR="001D72D6" w:rsidRDefault="00F63334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123"/>
            </w:pPr>
            <w:r>
              <w:t>Uso del dizionario</w:t>
            </w:r>
            <w:r>
              <w:rPr>
                <w:spacing w:val="3"/>
              </w:rPr>
              <w:t xml:space="preserve"> </w:t>
            </w:r>
            <w:r>
              <w:t>bilingue</w:t>
            </w:r>
          </w:p>
          <w:p w14:paraId="547A6FA2" w14:textId="77777777" w:rsidR="001D72D6" w:rsidRDefault="00F63334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119"/>
            </w:pPr>
            <w:r>
              <w:t>Regole</w:t>
            </w:r>
            <w:r>
              <w:rPr>
                <w:spacing w:val="-2"/>
              </w:rPr>
              <w:t xml:space="preserve"> </w:t>
            </w:r>
            <w:r>
              <w:t>grammaticali</w:t>
            </w:r>
          </w:p>
          <w:p w14:paraId="78198226" w14:textId="77777777" w:rsidR="001D72D6" w:rsidRDefault="00F63334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119"/>
              <w:ind w:right="126"/>
            </w:pPr>
            <w:r>
              <w:t>Corretta pronuncia di un repertorio di parole e frasi memorizzate di uso</w:t>
            </w:r>
            <w:r>
              <w:rPr>
                <w:spacing w:val="-3"/>
              </w:rPr>
              <w:t xml:space="preserve"> </w:t>
            </w:r>
            <w:r>
              <w:t>comune</w:t>
            </w:r>
          </w:p>
          <w:p w14:paraId="05A2E604" w14:textId="77777777" w:rsidR="001D72D6" w:rsidRDefault="00F63334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122"/>
              <w:ind w:left="336" w:right="80"/>
            </w:pPr>
            <w:r>
              <w:t>Semplici modalità di scrittura: messaggi brevi, lettera</w:t>
            </w:r>
            <w:r>
              <w:rPr>
                <w:spacing w:val="-2"/>
              </w:rPr>
              <w:t xml:space="preserve"> </w:t>
            </w:r>
            <w:r>
              <w:t>informale</w:t>
            </w:r>
          </w:p>
          <w:p w14:paraId="555EE4D2" w14:textId="77777777" w:rsidR="001D72D6" w:rsidRDefault="00F63334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118"/>
              <w:ind w:left="336" w:hanging="274"/>
            </w:pPr>
            <w:r>
              <w:t>Cultura e civiltà (inglese</w:t>
            </w:r>
            <w:r>
              <w:rPr>
                <w:spacing w:val="-7"/>
              </w:rPr>
              <w:t xml:space="preserve"> </w:t>
            </w:r>
            <w:r>
              <w:t>/francese)</w:t>
            </w:r>
          </w:p>
        </w:tc>
        <w:tc>
          <w:tcPr>
            <w:tcW w:w="5808" w:type="dxa"/>
          </w:tcPr>
          <w:p w14:paraId="347D1D10" w14:textId="77777777" w:rsidR="001D72D6" w:rsidRDefault="00F63334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47"/>
            </w:pPr>
            <w:r>
              <w:t>Comprendere globalmente una conversazione</w:t>
            </w:r>
            <w:r>
              <w:rPr>
                <w:spacing w:val="-3"/>
              </w:rPr>
              <w:t xml:space="preserve"> </w:t>
            </w:r>
            <w:r>
              <w:t>semplice</w:t>
            </w:r>
          </w:p>
          <w:p w14:paraId="3ED0C14F" w14:textId="77777777" w:rsidR="001D72D6" w:rsidRDefault="00F63334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23"/>
              <w:ind w:right="135"/>
            </w:pPr>
            <w:r>
              <w:t>Saper utilizzare con sufficiente correttezza formale le funzioni comunicative per descrivere cose e persone,</w:t>
            </w:r>
            <w:r>
              <w:rPr>
                <w:spacing w:val="-24"/>
              </w:rPr>
              <w:t xml:space="preserve"> </w:t>
            </w:r>
            <w:r>
              <w:t>situarsi nello spazio e nel</w:t>
            </w:r>
            <w:r>
              <w:rPr>
                <w:spacing w:val="3"/>
              </w:rPr>
              <w:t xml:space="preserve"> </w:t>
            </w:r>
            <w:r>
              <w:t>tempo</w:t>
            </w:r>
          </w:p>
          <w:p w14:paraId="6994CD03" w14:textId="77777777" w:rsidR="001D72D6" w:rsidRDefault="00F63334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17" w:line="242" w:lineRule="auto"/>
              <w:ind w:right="370"/>
            </w:pPr>
            <w:r>
              <w:t>Saper leggere brevi e semplici testi, saper leggere silenziosamente comprendendo le informazioni</w:t>
            </w:r>
            <w:r>
              <w:rPr>
                <w:spacing w:val="-24"/>
              </w:rPr>
              <w:t xml:space="preserve"> </w:t>
            </w:r>
            <w:r>
              <w:t>specifiche</w:t>
            </w:r>
          </w:p>
          <w:p w14:paraId="0C89D9B7" w14:textId="77777777" w:rsidR="001D72D6" w:rsidRDefault="00F63334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17"/>
              <w:ind w:right="90"/>
            </w:pPr>
            <w:r>
              <w:t>Rispondere a semplici questionari, redigere semplici</w:t>
            </w:r>
            <w:r>
              <w:rPr>
                <w:spacing w:val="-23"/>
              </w:rPr>
              <w:t xml:space="preserve"> </w:t>
            </w:r>
            <w:r>
              <w:t>dialoghi su</w:t>
            </w:r>
            <w:r>
              <w:rPr>
                <w:spacing w:val="-2"/>
              </w:rPr>
              <w:t xml:space="preserve"> </w:t>
            </w:r>
            <w:r>
              <w:t>traccia</w:t>
            </w:r>
          </w:p>
          <w:p w14:paraId="1F71EAFE" w14:textId="77777777" w:rsidR="001D72D6" w:rsidRDefault="00F63334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18" w:line="357" w:lineRule="auto"/>
              <w:ind w:left="63" w:right="1316" w:firstLine="1"/>
            </w:pPr>
            <w:r>
              <w:t>Sapersi orientare nelle varie tipologie di testing</w:t>
            </w:r>
            <w:r>
              <w:rPr>
                <w:u w:val="single"/>
              </w:rPr>
              <w:t xml:space="preserve"> Comprensione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orale</w:t>
            </w:r>
          </w:p>
          <w:p w14:paraId="7050DDE0" w14:textId="77777777" w:rsidR="001D72D6" w:rsidRDefault="00F63334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left="311" w:right="763"/>
            </w:pPr>
            <w:r>
              <w:t>Comprendere i punti principali di messaggi e</w:t>
            </w:r>
            <w:r>
              <w:rPr>
                <w:spacing w:val="-19"/>
              </w:rPr>
              <w:t xml:space="preserve"> </w:t>
            </w:r>
            <w:r>
              <w:t>annunci semplici e chiari su argomenti di interesse personale, quotidiano e</w:t>
            </w:r>
            <w:r>
              <w:rPr>
                <w:spacing w:val="1"/>
              </w:rPr>
              <w:t xml:space="preserve"> </w:t>
            </w:r>
            <w:r>
              <w:t>sociale</w:t>
            </w:r>
          </w:p>
          <w:p w14:paraId="695CBEC7" w14:textId="77777777" w:rsidR="001D72D6" w:rsidRDefault="00F63334">
            <w:pPr>
              <w:pStyle w:val="TableParagraph"/>
              <w:spacing w:before="116"/>
              <w:ind w:left="63"/>
            </w:pPr>
            <w:r>
              <w:rPr>
                <w:u w:val="single"/>
              </w:rPr>
              <w:t>Comprensione scritta</w:t>
            </w:r>
          </w:p>
          <w:p w14:paraId="260FC16B" w14:textId="77777777" w:rsidR="001D72D6" w:rsidRDefault="00F63334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22" w:line="252" w:lineRule="exact"/>
              <w:ind w:left="311" w:right="695" w:hanging="248"/>
            </w:pPr>
            <w:r>
              <w:t>Ricercare informazioni all’interno di testi di breve estensione, di interesse personale, quotidiano e</w:t>
            </w:r>
            <w:r>
              <w:rPr>
                <w:spacing w:val="-18"/>
              </w:rPr>
              <w:t xml:space="preserve"> </w:t>
            </w:r>
            <w:r>
              <w:t>sociale</w:t>
            </w:r>
          </w:p>
        </w:tc>
      </w:tr>
    </w:tbl>
    <w:p w14:paraId="4024E544" w14:textId="77777777" w:rsidR="001D72D6" w:rsidRDefault="001D72D6">
      <w:pPr>
        <w:spacing w:line="252" w:lineRule="exact"/>
        <w:sectPr w:rsidR="001D72D6">
          <w:pgSz w:w="11910" w:h="16840"/>
          <w:pgMar w:top="7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536"/>
        <w:gridCol w:w="5808"/>
      </w:tblGrid>
      <w:tr w:rsidR="001D72D6" w14:paraId="4471E27D" w14:textId="77777777">
        <w:trPr>
          <w:trHeight w:val="5937"/>
        </w:trPr>
        <w:tc>
          <w:tcPr>
            <w:tcW w:w="428" w:type="dxa"/>
            <w:shd w:val="clear" w:color="auto" w:fill="FFF2CC"/>
            <w:textDirection w:val="btLr"/>
          </w:tcPr>
          <w:p w14:paraId="627C2FA0" w14:textId="77777777" w:rsidR="001D72D6" w:rsidRDefault="00F63334">
            <w:pPr>
              <w:pStyle w:val="TableParagraph"/>
              <w:spacing w:before="81"/>
              <w:ind w:left="1854"/>
              <w:rPr>
                <w:b/>
              </w:rPr>
            </w:pPr>
            <w:r>
              <w:rPr>
                <w:b/>
              </w:rPr>
              <w:lastRenderedPageBreak/>
              <w:t>ASSE MATEMATICO</w:t>
            </w:r>
          </w:p>
        </w:tc>
        <w:tc>
          <w:tcPr>
            <w:tcW w:w="4536" w:type="dxa"/>
          </w:tcPr>
          <w:p w14:paraId="513C09BB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149"/>
              <w:ind w:right="545"/>
              <w:rPr>
                <w:rFonts w:ascii="Wingdings" w:hAnsi="Wingdings"/>
              </w:rPr>
            </w:pPr>
            <w:r>
              <w:t>Gli insiemi N, Z, Q, R.:</w:t>
            </w:r>
            <w:r>
              <w:rPr>
                <w:spacing w:val="-19"/>
              </w:rPr>
              <w:t xml:space="preserve"> </w:t>
            </w:r>
            <w:r>
              <w:t>rappresentazioni, ordinamento, operazioni e loro</w:t>
            </w:r>
            <w:r>
              <w:rPr>
                <w:spacing w:val="-22"/>
              </w:rPr>
              <w:t xml:space="preserve"> </w:t>
            </w:r>
            <w:r>
              <w:t>proprietà.</w:t>
            </w:r>
          </w:p>
          <w:p w14:paraId="074E2766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118"/>
              <w:ind w:hanging="274"/>
              <w:rPr>
                <w:rFonts w:ascii="Wingdings" w:hAnsi="Wingdings"/>
              </w:rPr>
            </w:pPr>
            <w:r>
              <w:t>Le regole del calcolo</w:t>
            </w:r>
            <w:r>
              <w:rPr>
                <w:spacing w:val="-2"/>
              </w:rPr>
              <w:t xml:space="preserve"> </w:t>
            </w:r>
            <w:r>
              <w:t>letterale</w:t>
            </w:r>
          </w:p>
          <w:p w14:paraId="5C4A2D13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123"/>
              <w:ind w:right="181"/>
              <w:rPr>
                <w:rFonts w:ascii="Wingdings" w:hAnsi="Wingdings"/>
              </w:rPr>
            </w:pPr>
            <w:r>
              <w:t>Gli elementi fondamentali della geometria. Nozioni fondamentali di geometria del</w:t>
            </w:r>
            <w:r>
              <w:rPr>
                <w:spacing w:val="-15"/>
              </w:rPr>
              <w:t xml:space="preserve"> </w:t>
            </w:r>
            <w:r>
              <w:t>piano.</w:t>
            </w:r>
          </w:p>
          <w:p w14:paraId="24B01483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118"/>
              <w:ind w:right="311"/>
              <w:rPr>
                <w:rFonts w:ascii="Wingdings" w:hAnsi="Wingdings"/>
              </w:rPr>
            </w:pPr>
            <w:r>
              <w:t>Il linguaggio specifico e simbolico. Comprensione e memorizzazione del significato dei termini specifici e</w:t>
            </w:r>
            <w:r>
              <w:rPr>
                <w:spacing w:val="-20"/>
              </w:rPr>
              <w:t xml:space="preserve"> </w:t>
            </w:r>
            <w:r>
              <w:t>autonomia nella ricerca del significato dei termini non noti.</w:t>
            </w:r>
          </w:p>
          <w:p w14:paraId="120F9A91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119"/>
              <w:ind w:right="54"/>
              <w:rPr>
                <w:rFonts w:ascii="Wingdings" w:hAnsi="Wingdings"/>
              </w:rPr>
            </w:pPr>
            <w:r>
              <w:t>Costruzione e interpretazione di tabelle di dati. Rappresentazioni grafiche di distribuzioni statistiche e loro interpretazione. Valori medi</w:t>
            </w:r>
            <w:r>
              <w:rPr>
                <w:spacing w:val="-21"/>
              </w:rPr>
              <w:t xml:space="preserve"> </w:t>
            </w:r>
            <w:r>
              <w:t>e indicatori di dispersione dei</w:t>
            </w:r>
            <w:r>
              <w:rPr>
                <w:spacing w:val="-4"/>
              </w:rPr>
              <w:t xml:space="preserve"> </w:t>
            </w:r>
            <w:r>
              <w:t>dati.</w:t>
            </w:r>
          </w:p>
          <w:p w14:paraId="7BA97042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120"/>
              <w:rPr>
                <w:rFonts w:ascii="Wingdings" w:hAnsi="Wingdings"/>
              </w:rPr>
            </w:pPr>
            <w:r>
              <w:t>Frazioni – Proporzioni –</w:t>
            </w:r>
            <w:r>
              <w:rPr>
                <w:spacing w:val="-1"/>
              </w:rPr>
              <w:t xml:space="preserve"> </w:t>
            </w:r>
            <w:r>
              <w:t>Percentuali.</w:t>
            </w:r>
          </w:p>
          <w:p w14:paraId="2E448E09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123"/>
              <w:ind w:left="336" w:hanging="274"/>
              <w:rPr>
                <w:rFonts w:ascii="Wingdings" w:hAnsi="Wingdings"/>
              </w:rPr>
            </w:pPr>
            <w:r>
              <w:t>Equazioni di primo e di secondo</w:t>
            </w:r>
            <w:r>
              <w:rPr>
                <w:spacing w:val="-4"/>
              </w:rPr>
              <w:t xml:space="preserve"> </w:t>
            </w:r>
            <w:r>
              <w:t>grado.</w:t>
            </w:r>
          </w:p>
          <w:p w14:paraId="1709C511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120"/>
              <w:rPr>
                <w:rFonts w:ascii="Wingdings" w:hAnsi="Wingdings"/>
              </w:rPr>
            </w:pPr>
            <w:r>
              <w:t>Sistemi di equazioni di primo e secondo</w:t>
            </w:r>
            <w:r>
              <w:rPr>
                <w:spacing w:val="-18"/>
              </w:rPr>
              <w:t xml:space="preserve"> </w:t>
            </w:r>
            <w:r>
              <w:t>grado.</w:t>
            </w:r>
          </w:p>
          <w:p w14:paraId="6CD9CFD3" w14:textId="77777777" w:rsidR="001D72D6" w:rsidRDefault="00F63334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116" w:line="250" w:lineRule="atLeast"/>
              <w:ind w:right="103" w:hanging="272"/>
              <w:rPr>
                <w:rFonts w:ascii="Wingdings" w:hAnsi="Wingdings"/>
                <w:sz w:val="24"/>
              </w:rPr>
            </w:pPr>
            <w:r>
              <w:t xml:space="preserve">Il concetto di funzione. </w:t>
            </w:r>
            <w:r>
              <w:rPr>
                <w:spacing w:val="-3"/>
              </w:rPr>
              <w:t xml:space="preserve">Il </w:t>
            </w:r>
            <w:r>
              <w:t>piano cartesiano e la funzione</w:t>
            </w:r>
            <w:r>
              <w:rPr>
                <w:spacing w:val="-2"/>
              </w:rPr>
              <w:t xml:space="preserve"> </w:t>
            </w:r>
            <w:r>
              <w:t>lineare.</w:t>
            </w:r>
          </w:p>
        </w:tc>
        <w:tc>
          <w:tcPr>
            <w:tcW w:w="5808" w:type="dxa"/>
          </w:tcPr>
          <w:p w14:paraId="7B06C9C2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49"/>
              <w:ind w:left="307"/>
            </w:pPr>
            <w:r>
              <w:t>Rappresentare un insieme e riconoscere i</w:t>
            </w:r>
            <w:r>
              <w:rPr>
                <w:spacing w:val="-12"/>
              </w:rPr>
              <w:t xml:space="preserve"> </w:t>
            </w:r>
            <w:r>
              <w:t>sottoinsiemi</w:t>
            </w:r>
          </w:p>
          <w:p w14:paraId="4E771E46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19"/>
              <w:ind w:left="307" w:hanging="246"/>
            </w:pPr>
            <w:r>
              <w:t>Eseguire operazioni fra</w:t>
            </w:r>
            <w:r>
              <w:rPr>
                <w:spacing w:val="-4"/>
              </w:rPr>
              <w:t xml:space="preserve"> </w:t>
            </w:r>
            <w:r>
              <w:t>insiemi</w:t>
            </w:r>
          </w:p>
          <w:p w14:paraId="4AD13494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19"/>
              <w:ind w:left="307"/>
            </w:pPr>
            <w:r>
              <w:t>Risolvere problemi con gli insiemi (tipologia</w:t>
            </w:r>
            <w:r>
              <w:rPr>
                <w:spacing w:val="-7"/>
              </w:rPr>
              <w:t xml:space="preserve"> </w:t>
            </w:r>
            <w:r>
              <w:t>Invalsi)</w:t>
            </w:r>
          </w:p>
          <w:p w14:paraId="56DAE0BD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23"/>
              <w:ind w:left="307"/>
            </w:pPr>
            <w:r>
              <w:t>Operare con i numeri naturali, interi, razionali e</w:t>
            </w:r>
            <w:r>
              <w:rPr>
                <w:spacing w:val="-12"/>
              </w:rPr>
              <w:t xml:space="preserve"> </w:t>
            </w:r>
            <w:r>
              <w:t>relativi</w:t>
            </w:r>
          </w:p>
          <w:p w14:paraId="25EC9DBC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19"/>
              <w:ind w:left="307"/>
            </w:pPr>
            <w:r>
              <w:t>Calcolare potenze e applicarne le</w:t>
            </w:r>
            <w:r>
              <w:rPr>
                <w:spacing w:val="-4"/>
              </w:rPr>
              <w:t xml:space="preserve"> </w:t>
            </w:r>
            <w:r>
              <w:t>proprietà</w:t>
            </w:r>
          </w:p>
          <w:p w14:paraId="016BFE6E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19"/>
              <w:ind w:hanging="246"/>
            </w:pPr>
            <w:r>
              <w:t>Scomporre un numero naturale in fattori</w:t>
            </w:r>
            <w:r>
              <w:rPr>
                <w:spacing w:val="-8"/>
              </w:rPr>
              <w:t xml:space="preserve"> </w:t>
            </w:r>
            <w:r>
              <w:t>primi</w:t>
            </w:r>
          </w:p>
          <w:p w14:paraId="270C803A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20"/>
              <w:ind w:hanging="246"/>
            </w:pPr>
            <w:r>
              <w:t>Calcolare M.C.D. e</w:t>
            </w:r>
            <w:r>
              <w:rPr>
                <w:spacing w:val="-1"/>
              </w:rPr>
              <w:t xml:space="preserve"> </w:t>
            </w:r>
            <w:r>
              <w:t>m.c.m.</w:t>
            </w:r>
          </w:p>
          <w:p w14:paraId="25A008BD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23"/>
              <w:ind w:right="406"/>
            </w:pPr>
            <w:r>
              <w:t>Tradurre dal linguaggio naturale al linguaggio</w:t>
            </w:r>
            <w:r>
              <w:rPr>
                <w:spacing w:val="-22"/>
              </w:rPr>
              <w:t xml:space="preserve"> </w:t>
            </w:r>
            <w:r>
              <w:t>aritmetico- algebrico e</w:t>
            </w:r>
            <w:r>
              <w:rPr>
                <w:spacing w:val="1"/>
              </w:rPr>
              <w:t xml:space="preserve"> </w:t>
            </w:r>
            <w:r>
              <w:t>viceversa</w:t>
            </w:r>
          </w:p>
          <w:p w14:paraId="077C0D92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17"/>
            </w:pPr>
            <w:r>
              <w:t>Risolvere problemi con percentuali e</w:t>
            </w:r>
            <w:r>
              <w:rPr>
                <w:spacing w:val="-9"/>
              </w:rPr>
              <w:t xml:space="preserve"> </w:t>
            </w:r>
            <w:r>
              <w:t>proporzioni</w:t>
            </w:r>
          </w:p>
          <w:p w14:paraId="3D216023" w14:textId="77777777" w:rsidR="001D72D6" w:rsidRDefault="00F63334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20"/>
            </w:pPr>
            <w:r>
              <w:t>Trasformare numeri decimali in frazione e</w:t>
            </w:r>
            <w:r>
              <w:rPr>
                <w:spacing w:val="-12"/>
              </w:rPr>
              <w:t xml:space="preserve"> </w:t>
            </w:r>
            <w:r>
              <w:t>viceversa</w:t>
            </w:r>
          </w:p>
        </w:tc>
      </w:tr>
      <w:tr w:rsidR="001D72D6" w14:paraId="5C711AA5" w14:textId="77777777">
        <w:trPr>
          <w:trHeight w:val="7062"/>
        </w:trPr>
        <w:tc>
          <w:tcPr>
            <w:tcW w:w="428" w:type="dxa"/>
            <w:shd w:val="clear" w:color="auto" w:fill="FFF2CC"/>
            <w:textDirection w:val="btLr"/>
          </w:tcPr>
          <w:p w14:paraId="600AA761" w14:textId="77777777" w:rsidR="001D72D6" w:rsidRDefault="00F63334">
            <w:pPr>
              <w:pStyle w:val="TableParagraph"/>
              <w:spacing w:before="81"/>
              <w:ind w:left="1614"/>
              <w:rPr>
                <w:b/>
              </w:rPr>
            </w:pPr>
            <w:r>
              <w:rPr>
                <w:b/>
              </w:rPr>
              <w:t>ASSE SCIENTIFICO TECNOLOGICO</w:t>
            </w:r>
          </w:p>
        </w:tc>
        <w:tc>
          <w:tcPr>
            <w:tcW w:w="4536" w:type="dxa"/>
          </w:tcPr>
          <w:p w14:paraId="13C42981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49"/>
              <w:ind w:right="123"/>
            </w:pPr>
            <w:r>
              <w:t>Comprendere che la Terra, il Sistema Solare</w:t>
            </w:r>
            <w:r>
              <w:rPr>
                <w:spacing w:val="-21"/>
              </w:rPr>
              <w:t xml:space="preserve"> </w:t>
            </w:r>
            <w:r>
              <w:t>e l’Universo sono soggetti a leggi che ne regolano i movimenti e</w:t>
            </w:r>
            <w:r>
              <w:rPr>
                <w:spacing w:val="-2"/>
              </w:rPr>
              <w:t xml:space="preserve"> </w:t>
            </w:r>
            <w:r>
              <w:t>l’evoluzione</w:t>
            </w:r>
          </w:p>
          <w:p w14:paraId="6778F79A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21"/>
              <w:ind w:right="507"/>
            </w:pPr>
            <w:r>
              <w:t>Comprendere il concetto di “sistema” in riferimento alla Terra inserita nel</w:t>
            </w:r>
            <w:r>
              <w:rPr>
                <w:spacing w:val="-22"/>
              </w:rPr>
              <w:t xml:space="preserve"> </w:t>
            </w:r>
            <w:r>
              <w:t>Sistema Solare.</w:t>
            </w:r>
          </w:p>
          <w:p w14:paraId="26BFC290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17"/>
              <w:ind w:right="220"/>
            </w:pPr>
            <w:r>
              <w:t>Comprendere l’importanza dell’atmosfera, della sua composizione e dei suoi</w:t>
            </w:r>
            <w:r>
              <w:rPr>
                <w:spacing w:val="-24"/>
              </w:rPr>
              <w:t xml:space="preserve"> </w:t>
            </w:r>
            <w:r>
              <w:t>movimenti per la vita sulla</w:t>
            </w:r>
            <w:r>
              <w:rPr>
                <w:spacing w:val="-6"/>
              </w:rPr>
              <w:t xml:space="preserve"> </w:t>
            </w:r>
            <w:r>
              <w:t>Terra.</w:t>
            </w:r>
          </w:p>
          <w:p w14:paraId="2597CC35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21"/>
              <w:ind w:right="435"/>
            </w:pPr>
            <w:r>
              <w:t>Acquisire la consapevolezza che le</w:t>
            </w:r>
            <w:r>
              <w:rPr>
                <w:spacing w:val="-18"/>
              </w:rPr>
              <w:t xml:space="preserve"> </w:t>
            </w:r>
            <w:r>
              <w:t>attività umane possono produrre effetti negativi sull’atmosfera.</w:t>
            </w:r>
          </w:p>
          <w:p w14:paraId="4B81C214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21"/>
              <w:ind w:right="242"/>
            </w:pPr>
            <w:r>
              <w:t>Essere in grado di identificare i diversi componenti della litosfera individuandone le relazioni.</w:t>
            </w:r>
          </w:p>
          <w:p w14:paraId="4BFF5547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21"/>
              <w:ind w:right="475"/>
            </w:pPr>
            <w:r>
              <w:t>Struttura e tipologia dei vulcani.</w:t>
            </w:r>
            <w:r>
              <w:rPr>
                <w:spacing w:val="-19"/>
              </w:rPr>
              <w:t xml:space="preserve"> </w:t>
            </w:r>
            <w:r>
              <w:t>Materiali vulcanici.</w:t>
            </w:r>
          </w:p>
          <w:p w14:paraId="1D7760BB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18"/>
              <w:ind w:right="85"/>
            </w:pPr>
            <w:r>
              <w:t>Dinamica dell’evento sismico. Onde</w:t>
            </w:r>
            <w:r>
              <w:rPr>
                <w:spacing w:val="-18"/>
              </w:rPr>
              <w:t xml:space="preserve"> </w:t>
            </w:r>
            <w:r>
              <w:t>sismiche. Gli agenti del modellamento della superficie terrestre.</w:t>
            </w:r>
          </w:p>
          <w:p w14:paraId="07C6BAE8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121"/>
              <w:ind w:left="348"/>
            </w:pPr>
            <w:r>
              <w:t>Le caratteristiche di un</w:t>
            </w:r>
            <w:r>
              <w:rPr>
                <w:spacing w:val="-7"/>
              </w:rPr>
              <w:t xml:space="preserve"> </w:t>
            </w:r>
            <w:r>
              <w:t>terremoto.</w:t>
            </w:r>
          </w:p>
          <w:p w14:paraId="6DFD0901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119"/>
              <w:ind w:left="348"/>
            </w:pPr>
            <w:r>
              <w:t>La registrazione e la misurazione dei</w:t>
            </w:r>
            <w:r>
              <w:rPr>
                <w:spacing w:val="-14"/>
              </w:rPr>
              <w:t xml:space="preserve"> </w:t>
            </w:r>
            <w:r>
              <w:t>sismi.</w:t>
            </w:r>
          </w:p>
          <w:p w14:paraId="1F4F6A72" w14:textId="77777777" w:rsidR="001D72D6" w:rsidRDefault="00F63334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before="120" w:line="248" w:lineRule="exact"/>
              <w:ind w:hanging="284"/>
            </w:pPr>
            <w:r>
              <w:t>Il rischio sismico in</w:t>
            </w:r>
            <w:r>
              <w:rPr>
                <w:spacing w:val="5"/>
              </w:rPr>
              <w:t xml:space="preserve"> </w:t>
            </w:r>
            <w:r>
              <w:t>Italia.</w:t>
            </w:r>
          </w:p>
        </w:tc>
        <w:tc>
          <w:tcPr>
            <w:tcW w:w="5808" w:type="dxa"/>
          </w:tcPr>
          <w:p w14:paraId="44B34D4A" w14:textId="77777777" w:rsidR="001D72D6" w:rsidRDefault="00F6333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49"/>
              <w:ind w:right="164"/>
            </w:pPr>
            <w:r>
              <w:t>Saper cogliere l’importanza di un uso razionale delle</w:t>
            </w:r>
            <w:r>
              <w:rPr>
                <w:spacing w:val="-30"/>
              </w:rPr>
              <w:t xml:space="preserve"> </w:t>
            </w:r>
            <w:r>
              <w:t>risorse naturali e del concetto di sviluppo</w:t>
            </w:r>
            <w:r>
              <w:rPr>
                <w:spacing w:val="-5"/>
              </w:rPr>
              <w:t xml:space="preserve"> </w:t>
            </w:r>
            <w:r>
              <w:t>responsabile</w:t>
            </w:r>
          </w:p>
          <w:p w14:paraId="2DA8DA5D" w14:textId="77777777" w:rsidR="001D72D6" w:rsidRDefault="00F6333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18"/>
              <w:ind w:right="191"/>
            </w:pPr>
            <w:r>
              <w:t>Saper cogliere il ruolo che la ricerca scientifica e le tecnologie possono assumere per uno sviluppo equilibrato</w:t>
            </w:r>
            <w:r>
              <w:rPr>
                <w:spacing w:val="-23"/>
              </w:rPr>
              <w:t xml:space="preserve"> </w:t>
            </w:r>
            <w:r>
              <w:t>e compatibile.</w:t>
            </w:r>
          </w:p>
          <w:p w14:paraId="41CDEA64" w14:textId="77777777" w:rsidR="001D72D6" w:rsidRDefault="00F6333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21"/>
              <w:ind w:right="519"/>
            </w:pPr>
            <w:r>
              <w:t>Spiegare le differenze tra i vari corpi celesti del Sistema Solare.</w:t>
            </w:r>
          </w:p>
          <w:p w14:paraId="13A5D88B" w14:textId="77777777" w:rsidR="001D72D6" w:rsidRDefault="00F6333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22"/>
              <w:ind w:right="991"/>
            </w:pPr>
            <w:r>
              <w:t>Identificare conseguenze dei moti di rotazione e di rivoluzione della</w:t>
            </w:r>
            <w:r>
              <w:rPr>
                <w:spacing w:val="-3"/>
              </w:rPr>
              <w:t xml:space="preserve"> </w:t>
            </w:r>
            <w:r>
              <w:t>Terra.</w:t>
            </w:r>
          </w:p>
        </w:tc>
      </w:tr>
    </w:tbl>
    <w:p w14:paraId="7A181716" w14:textId="77777777" w:rsidR="001D72D6" w:rsidRDefault="001D72D6">
      <w:pPr>
        <w:sectPr w:rsidR="001D72D6">
          <w:pgSz w:w="11910" w:h="16840"/>
          <w:pgMar w:top="7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536"/>
        <w:gridCol w:w="5808"/>
      </w:tblGrid>
      <w:tr w:rsidR="001D72D6" w14:paraId="1C6CB816" w14:textId="77777777">
        <w:trPr>
          <w:trHeight w:val="3557"/>
        </w:trPr>
        <w:tc>
          <w:tcPr>
            <w:tcW w:w="428" w:type="dxa"/>
            <w:shd w:val="clear" w:color="auto" w:fill="FFF2CC"/>
          </w:tcPr>
          <w:p w14:paraId="093A9D75" w14:textId="77777777" w:rsidR="001D72D6" w:rsidRDefault="001D72D6">
            <w:pPr>
              <w:pStyle w:val="TableParagraph"/>
            </w:pPr>
          </w:p>
        </w:tc>
        <w:tc>
          <w:tcPr>
            <w:tcW w:w="4536" w:type="dxa"/>
          </w:tcPr>
          <w:p w14:paraId="28B74BBA" w14:textId="77777777" w:rsidR="001D72D6" w:rsidRDefault="00F63334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49"/>
              <w:ind w:right="71"/>
            </w:pPr>
            <w:r>
              <w:t>Igiene degli alimenti, nozioni di microbiologia ed igiene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</w:p>
          <w:p w14:paraId="1AE0D738" w14:textId="77777777" w:rsidR="001D72D6" w:rsidRDefault="00F63334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18"/>
            </w:pPr>
            <w:r>
              <w:t>Concetti base di chimica</w:t>
            </w:r>
            <w:r>
              <w:rPr>
                <w:spacing w:val="-16"/>
              </w:rPr>
              <w:t xml:space="preserve"> </w:t>
            </w:r>
            <w:r>
              <w:t>generale</w:t>
            </w:r>
          </w:p>
          <w:p w14:paraId="3EAD3F1C" w14:textId="77777777" w:rsidR="001D72D6" w:rsidRDefault="00F63334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23"/>
              <w:ind w:right="98"/>
            </w:pPr>
            <w:r>
              <w:t>Macro e micronutrienti: classificazione, proprietà, funzioni, fabbisogni,</w:t>
            </w:r>
            <w:r>
              <w:rPr>
                <w:spacing w:val="-22"/>
              </w:rPr>
              <w:t xml:space="preserve"> </w:t>
            </w:r>
            <w:r>
              <w:t>classificazione degli</w:t>
            </w:r>
            <w:r>
              <w:rPr>
                <w:spacing w:val="-1"/>
              </w:rPr>
              <w:t xml:space="preserve"> </w:t>
            </w:r>
            <w:r>
              <w:t>alimenti.</w:t>
            </w:r>
          </w:p>
        </w:tc>
        <w:tc>
          <w:tcPr>
            <w:tcW w:w="5808" w:type="dxa"/>
          </w:tcPr>
          <w:p w14:paraId="175ADEC1" w14:textId="77777777" w:rsidR="001D72D6" w:rsidRDefault="00F6333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49"/>
              <w:ind w:right="455"/>
            </w:pPr>
            <w:r>
              <w:t>Conoscere, analizzare e valutare le abitudini alimentari</w:t>
            </w:r>
            <w:r>
              <w:rPr>
                <w:spacing w:val="-24"/>
              </w:rPr>
              <w:t xml:space="preserve"> </w:t>
            </w:r>
            <w:r>
              <w:t>e saper individuare i fattori che le influenzano e le determinano.</w:t>
            </w:r>
          </w:p>
          <w:p w14:paraId="142053D4" w14:textId="77777777" w:rsidR="001D72D6" w:rsidRDefault="00F6333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21"/>
              <w:ind w:right="603"/>
              <w:jc w:val="both"/>
            </w:pPr>
            <w:r>
              <w:t>Conoscere i rischi derivanti dalla contaminazione</w:t>
            </w:r>
            <w:r>
              <w:rPr>
                <w:spacing w:val="-24"/>
              </w:rPr>
              <w:t xml:space="preserve"> </w:t>
            </w:r>
            <w:r>
              <w:t>degli alimenti ed acquisire metodi igienicamente sicuri nella manipolazione degli</w:t>
            </w:r>
            <w:r>
              <w:rPr>
                <w:spacing w:val="2"/>
              </w:rPr>
              <w:t xml:space="preserve"> </w:t>
            </w:r>
            <w:r>
              <w:t>stessi.</w:t>
            </w:r>
          </w:p>
          <w:p w14:paraId="373CAAF5" w14:textId="77777777" w:rsidR="001D72D6" w:rsidRDefault="00F6333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17"/>
              <w:ind w:right="194"/>
            </w:pPr>
            <w:r>
              <w:t>Saper catalogare gli alimenti in base alla loro composizione in nutrienti e di conseguenza in base alla loro funzione prevalente.</w:t>
            </w:r>
          </w:p>
          <w:p w14:paraId="2D7742A9" w14:textId="77777777" w:rsidR="001D72D6" w:rsidRDefault="00F6333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22"/>
              <w:ind w:right="379"/>
            </w:pPr>
            <w:r>
              <w:t>Valutare criticamente l’apporto nutritivo delle bevande</w:t>
            </w:r>
            <w:r>
              <w:rPr>
                <w:spacing w:val="-22"/>
              </w:rPr>
              <w:t xml:space="preserve"> </w:t>
            </w:r>
            <w:r>
              <w:t>in base alla loro composizione (rilevata dalla</w:t>
            </w:r>
            <w:r>
              <w:rPr>
                <w:spacing w:val="-9"/>
              </w:rPr>
              <w:t xml:space="preserve"> </w:t>
            </w:r>
            <w:r>
              <w:t>lettura</w:t>
            </w:r>
          </w:p>
          <w:p w14:paraId="53451613" w14:textId="77777777" w:rsidR="001D72D6" w:rsidRDefault="00F63334">
            <w:pPr>
              <w:pStyle w:val="TableParagraph"/>
              <w:spacing w:before="2" w:line="244" w:lineRule="exact"/>
              <w:ind w:left="347"/>
            </w:pPr>
            <w:r>
              <w:t>dell’etichetta) e la correlazione tra salute e bevande nervine.</w:t>
            </w:r>
          </w:p>
        </w:tc>
      </w:tr>
    </w:tbl>
    <w:p w14:paraId="11DEEE06" w14:textId="77777777" w:rsidR="001D72D6" w:rsidRDefault="001D72D6">
      <w:pPr>
        <w:rPr>
          <w:b/>
          <w:sz w:val="20"/>
        </w:rPr>
      </w:pPr>
    </w:p>
    <w:p w14:paraId="305E2157" w14:textId="77777777" w:rsidR="001D72D6" w:rsidRDefault="001D72D6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8484"/>
      </w:tblGrid>
      <w:tr w:rsidR="001D72D6" w14:paraId="1610B9BD" w14:textId="77777777">
        <w:trPr>
          <w:trHeight w:val="557"/>
        </w:trPr>
        <w:tc>
          <w:tcPr>
            <w:tcW w:w="2288" w:type="dxa"/>
            <w:shd w:val="clear" w:color="auto" w:fill="FFF2CC"/>
          </w:tcPr>
          <w:p w14:paraId="2631D32F" w14:textId="77777777" w:rsidR="001D72D6" w:rsidRDefault="00F63334">
            <w:pPr>
              <w:pStyle w:val="TableParagraph"/>
              <w:spacing w:before="37"/>
              <w:ind w:left="67"/>
              <w:rPr>
                <w:b/>
                <w:i/>
              </w:rPr>
            </w:pPr>
            <w:r>
              <w:rPr>
                <w:b/>
                <w:i/>
              </w:rPr>
              <w:t>Utenti destinatari</w:t>
            </w:r>
          </w:p>
        </w:tc>
        <w:tc>
          <w:tcPr>
            <w:tcW w:w="8484" w:type="dxa"/>
          </w:tcPr>
          <w:p w14:paraId="607F7DFA" w14:textId="5FF0BE01" w:rsidR="001D72D6" w:rsidRDefault="00F63334">
            <w:pPr>
              <w:pStyle w:val="TableParagraph"/>
              <w:spacing w:before="33"/>
              <w:ind w:left="71"/>
              <w:rPr>
                <w:b/>
              </w:rPr>
            </w:pPr>
            <w:r>
              <w:t xml:space="preserve">Classe </w:t>
            </w:r>
            <w:r>
              <w:rPr>
                <w:b/>
              </w:rPr>
              <w:t xml:space="preserve">prima </w:t>
            </w:r>
            <w:r>
              <w:t xml:space="preserve">sez: </w:t>
            </w:r>
            <w:r w:rsidR="00853D27">
              <w:t xml:space="preserve"> </w:t>
            </w:r>
            <w:r w:rsidR="00F43D41">
              <w:rPr>
                <w:b/>
              </w:rPr>
              <w:t xml:space="preserve"> a.s.</w:t>
            </w:r>
            <w:r w:rsidR="00853D27">
              <w:rPr>
                <w:b/>
              </w:rPr>
              <w:t>:</w:t>
            </w:r>
          </w:p>
        </w:tc>
      </w:tr>
      <w:tr w:rsidR="001D72D6" w14:paraId="4B24341A" w14:textId="77777777">
        <w:trPr>
          <w:trHeight w:val="546"/>
        </w:trPr>
        <w:tc>
          <w:tcPr>
            <w:tcW w:w="2288" w:type="dxa"/>
            <w:shd w:val="clear" w:color="auto" w:fill="FFF2CC"/>
          </w:tcPr>
          <w:p w14:paraId="1AB239F1" w14:textId="77777777" w:rsidR="001D72D6" w:rsidRDefault="00F63334">
            <w:pPr>
              <w:pStyle w:val="TableParagraph"/>
              <w:spacing w:before="41"/>
              <w:ind w:left="67"/>
              <w:rPr>
                <w:b/>
                <w:i/>
              </w:rPr>
            </w:pPr>
            <w:r>
              <w:rPr>
                <w:b/>
                <w:i/>
              </w:rPr>
              <w:t>Prerequisiti</w:t>
            </w:r>
          </w:p>
        </w:tc>
        <w:tc>
          <w:tcPr>
            <w:tcW w:w="8484" w:type="dxa"/>
          </w:tcPr>
          <w:p w14:paraId="42658175" w14:textId="77777777" w:rsidR="001D72D6" w:rsidRDefault="00F63334">
            <w:pPr>
              <w:pStyle w:val="TableParagraph"/>
              <w:spacing w:before="37"/>
              <w:ind w:left="71"/>
            </w:pPr>
            <w:r>
              <w:t>Recupero nozioni di base</w:t>
            </w:r>
          </w:p>
        </w:tc>
      </w:tr>
      <w:tr w:rsidR="001D72D6" w14:paraId="063039E8" w14:textId="77777777">
        <w:trPr>
          <w:trHeight w:val="565"/>
        </w:trPr>
        <w:tc>
          <w:tcPr>
            <w:tcW w:w="2288" w:type="dxa"/>
            <w:shd w:val="clear" w:color="auto" w:fill="FFF2CC"/>
          </w:tcPr>
          <w:p w14:paraId="46EFB80A" w14:textId="77777777" w:rsidR="001D72D6" w:rsidRDefault="00F63334">
            <w:pPr>
              <w:pStyle w:val="TableParagraph"/>
              <w:spacing w:before="37"/>
              <w:ind w:left="67"/>
              <w:rPr>
                <w:b/>
                <w:i/>
              </w:rPr>
            </w:pPr>
            <w:r>
              <w:rPr>
                <w:b/>
                <w:i/>
              </w:rPr>
              <w:t>Fase di applicazione</w:t>
            </w:r>
          </w:p>
        </w:tc>
        <w:tc>
          <w:tcPr>
            <w:tcW w:w="8484" w:type="dxa"/>
          </w:tcPr>
          <w:p w14:paraId="7574355D" w14:textId="699E59BA" w:rsidR="001D72D6" w:rsidRDefault="00F63334">
            <w:pPr>
              <w:pStyle w:val="TableParagraph"/>
              <w:spacing w:before="33"/>
              <w:ind w:left="71"/>
            </w:pPr>
            <w:r>
              <w:t xml:space="preserve">Febbraio </w:t>
            </w:r>
            <w:r w:rsidR="001F52B6">
              <w:t>–</w:t>
            </w:r>
            <w:r>
              <w:t xml:space="preserve"> Maggio</w:t>
            </w:r>
            <w:r w:rsidR="001F52B6">
              <w:t xml:space="preserve"> PENTAMESTRE</w:t>
            </w:r>
          </w:p>
        </w:tc>
      </w:tr>
      <w:tr w:rsidR="001D72D6" w14:paraId="48D998BD" w14:textId="77777777">
        <w:trPr>
          <w:trHeight w:val="2085"/>
        </w:trPr>
        <w:tc>
          <w:tcPr>
            <w:tcW w:w="2288" w:type="dxa"/>
            <w:shd w:val="clear" w:color="auto" w:fill="FFF2CC"/>
          </w:tcPr>
          <w:p w14:paraId="032A3C59" w14:textId="77777777" w:rsidR="001D72D6" w:rsidRDefault="00F63334">
            <w:pPr>
              <w:pStyle w:val="TableParagraph"/>
              <w:spacing w:before="41"/>
              <w:ind w:left="67"/>
              <w:rPr>
                <w:b/>
                <w:i/>
              </w:rPr>
            </w:pPr>
            <w:r>
              <w:rPr>
                <w:b/>
                <w:i/>
              </w:rPr>
              <w:t>Tempi</w:t>
            </w:r>
          </w:p>
        </w:tc>
        <w:tc>
          <w:tcPr>
            <w:tcW w:w="8484" w:type="dxa"/>
          </w:tcPr>
          <w:p w14:paraId="0659C541" w14:textId="10332CB9" w:rsidR="001D72D6" w:rsidRDefault="00F63334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37" w:line="252" w:lineRule="exact"/>
              <w:ind w:hanging="229"/>
            </w:pPr>
            <w:r>
              <w:t xml:space="preserve">T1 Recupero/Studio nozioni in Lingua italiana </w:t>
            </w:r>
            <w:r w:rsidR="00D01953">
              <w:t>8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3CF0F474" w14:textId="4CC43088" w:rsidR="001D72D6" w:rsidRDefault="00F63334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52" w:lineRule="exact"/>
              <w:ind w:hanging="230"/>
            </w:pPr>
            <w:r>
              <w:rPr>
                <w:spacing w:val="-6"/>
              </w:rPr>
              <w:t xml:space="preserve">T2 </w:t>
            </w:r>
            <w:r>
              <w:t>Recupero/Studio nozioni in Lingua straniera (Inglese) 1</w:t>
            </w:r>
            <w:r w:rsidR="00D01953">
              <w:t>0</w:t>
            </w:r>
            <w:r>
              <w:rPr>
                <w:spacing w:val="-9"/>
              </w:rPr>
              <w:t xml:space="preserve"> </w:t>
            </w:r>
            <w:r>
              <w:t>ore</w:t>
            </w:r>
          </w:p>
          <w:p w14:paraId="02DEEC90" w14:textId="50DA9347" w:rsidR="001D72D6" w:rsidRDefault="00F63334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52" w:lineRule="exact"/>
              <w:ind w:hanging="229"/>
            </w:pPr>
            <w:r>
              <w:t>T3 Recupero/Studio nozioni in Lingua straniera (Francese) 1</w:t>
            </w:r>
            <w:r w:rsidR="00D01953">
              <w:t>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3D26001E" w14:textId="74ADE00C" w:rsidR="001D72D6" w:rsidRDefault="00F63334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52" w:lineRule="exact"/>
              <w:ind w:hanging="229"/>
            </w:pPr>
            <w:r>
              <w:t>T4 Recupero/Studio nozioni in Matematica 1</w:t>
            </w:r>
            <w:r w:rsidR="00D01953">
              <w:t>0</w:t>
            </w:r>
            <w:r>
              <w:rPr>
                <w:spacing w:val="3"/>
              </w:rPr>
              <w:t xml:space="preserve"> </w:t>
            </w:r>
            <w:r>
              <w:t>ore</w:t>
            </w:r>
          </w:p>
          <w:p w14:paraId="75DF5464" w14:textId="35066600" w:rsidR="001D72D6" w:rsidRDefault="00F63334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3" w:line="252" w:lineRule="exact"/>
              <w:ind w:left="296" w:hanging="229"/>
            </w:pPr>
            <w:r>
              <w:t xml:space="preserve">T5 Recupero/Studio nozioni di Scienze della Terra </w:t>
            </w:r>
            <w:r w:rsidR="00D01953">
              <w:t>5</w:t>
            </w:r>
            <w:r>
              <w:rPr>
                <w:spacing w:val="4"/>
              </w:rPr>
              <w:t xml:space="preserve"> </w:t>
            </w:r>
            <w:r>
              <w:t>ore</w:t>
            </w:r>
          </w:p>
          <w:p w14:paraId="13B57AD7" w14:textId="7EE90794" w:rsidR="001D72D6" w:rsidRDefault="00F63334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52" w:lineRule="exact"/>
              <w:ind w:left="296" w:hanging="229"/>
            </w:pPr>
            <w:r>
              <w:t xml:space="preserve">T6 Recupero/Studio nozioni di Scienze dell'Alimentazione </w:t>
            </w:r>
            <w:r w:rsidR="00D01953">
              <w:t>5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14:paraId="34363CFC" w14:textId="77777777" w:rsidR="001D72D6" w:rsidRDefault="001D72D6">
            <w:pPr>
              <w:pStyle w:val="TableParagraph"/>
              <w:rPr>
                <w:b/>
              </w:rPr>
            </w:pPr>
          </w:p>
          <w:p w14:paraId="1FCE4FD6" w14:textId="709293E9" w:rsidR="001D72D6" w:rsidRDefault="00F63334">
            <w:pPr>
              <w:pStyle w:val="TableParagraph"/>
              <w:spacing w:line="259" w:lineRule="exact"/>
              <w:ind w:left="295"/>
            </w:pPr>
            <w:r>
              <w:t xml:space="preserve">Tot = </w:t>
            </w:r>
            <w:r w:rsidR="00D01953">
              <w:rPr>
                <w:b/>
                <w:sz w:val="24"/>
              </w:rPr>
              <w:t>48</w:t>
            </w:r>
            <w:r>
              <w:rPr>
                <w:b/>
                <w:sz w:val="24"/>
              </w:rPr>
              <w:t xml:space="preserve"> </w:t>
            </w:r>
            <w:r>
              <w:t>ore</w:t>
            </w:r>
          </w:p>
        </w:tc>
      </w:tr>
      <w:tr w:rsidR="001D72D6" w14:paraId="38EB1A90" w14:textId="77777777">
        <w:trPr>
          <w:trHeight w:val="1013"/>
        </w:trPr>
        <w:tc>
          <w:tcPr>
            <w:tcW w:w="2288" w:type="dxa"/>
            <w:shd w:val="clear" w:color="auto" w:fill="FFF2CC"/>
          </w:tcPr>
          <w:p w14:paraId="5EC555E3" w14:textId="77777777" w:rsidR="001D72D6" w:rsidRDefault="00F63334">
            <w:pPr>
              <w:pStyle w:val="TableParagraph"/>
              <w:spacing w:before="41"/>
              <w:ind w:left="67"/>
              <w:rPr>
                <w:b/>
                <w:i/>
              </w:rPr>
            </w:pPr>
            <w:r>
              <w:rPr>
                <w:b/>
                <w:i/>
              </w:rPr>
              <w:t>Esperienze attivate</w:t>
            </w:r>
          </w:p>
        </w:tc>
        <w:tc>
          <w:tcPr>
            <w:tcW w:w="8484" w:type="dxa"/>
          </w:tcPr>
          <w:p w14:paraId="537CCD64" w14:textId="77777777" w:rsidR="001D72D6" w:rsidRDefault="00F63334">
            <w:pPr>
              <w:pStyle w:val="TableParagraph"/>
              <w:spacing w:before="37"/>
              <w:ind w:left="75"/>
            </w:pPr>
            <w:r>
              <w:t>In classe / laboratorio di informatica / laboratori professionali:</w:t>
            </w:r>
          </w:p>
          <w:p w14:paraId="75E04CB1" w14:textId="77777777" w:rsidR="001D72D6" w:rsidRDefault="00F63334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before="159" w:line="242" w:lineRule="auto"/>
              <w:ind w:right="531"/>
              <w:rPr>
                <w:b/>
              </w:rPr>
            </w:pPr>
            <w:r>
              <w:t xml:space="preserve">Produzione di Mappe, schemi, appunti </w:t>
            </w:r>
            <w:r>
              <w:rPr>
                <w:b/>
              </w:rPr>
              <w:t>personalizzati in funzione del proprio stile di apprendimento</w:t>
            </w:r>
          </w:p>
        </w:tc>
      </w:tr>
      <w:tr w:rsidR="001D72D6" w14:paraId="7179D5E7" w14:textId="77777777">
        <w:trPr>
          <w:trHeight w:val="2506"/>
        </w:trPr>
        <w:tc>
          <w:tcPr>
            <w:tcW w:w="2288" w:type="dxa"/>
            <w:shd w:val="clear" w:color="auto" w:fill="FFF2CC"/>
          </w:tcPr>
          <w:p w14:paraId="2E66CE52" w14:textId="77777777" w:rsidR="001D72D6" w:rsidRDefault="00F63334">
            <w:pPr>
              <w:pStyle w:val="TableParagraph"/>
              <w:spacing w:before="41"/>
              <w:ind w:left="67"/>
              <w:rPr>
                <w:b/>
                <w:i/>
              </w:rPr>
            </w:pPr>
            <w:r>
              <w:rPr>
                <w:b/>
                <w:i/>
              </w:rPr>
              <w:t>Metodologia</w:t>
            </w:r>
          </w:p>
        </w:tc>
        <w:tc>
          <w:tcPr>
            <w:tcW w:w="8484" w:type="dxa"/>
          </w:tcPr>
          <w:p w14:paraId="3905E89F" w14:textId="77777777" w:rsidR="001D72D6" w:rsidRDefault="00F63334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57"/>
              <w:ind w:hanging="230"/>
              <w:rPr>
                <w:i/>
              </w:rPr>
            </w:pPr>
            <w:r>
              <w:rPr>
                <w:b/>
              </w:rPr>
              <w:t xml:space="preserve">Lezione frontale ed interattiva </w:t>
            </w:r>
            <w:r>
              <w:rPr>
                <w:i/>
              </w:rPr>
              <w:t>(per alunni con stile di apprendimento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uditivo</w:t>
            </w:r>
            <w:r>
              <w:rPr>
                <w:i/>
              </w:rPr>
              <w:t>)</w:t>
            </w:r>
          </w:p>
          <w:p w14:paraId="32B9E485" w14:textId="77777777" w:rsidR="001D72D6" w:rsidRDefault="00F63334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55"/>
              <w:ind w:hanging="230"/>
              <w:rPr>
                <w:i/>
              </w:rPr>
            </w:pPr>
            <w:r>
              <w:rPr>
                <w:b/>
              </w:rPr>
              <w:t xml:space="preserve">Lezione multimediale </w:t>
            </w:r>
            <w:r>
              <w:rPr>
                <w:i/>
              </w:rPr>
              <w:t xml:space="preserve">(stile di apprendimento </w:t>
            </w:r>
            <w:r>
              <w:rPr>
                <w:b/>
                <w:i/>
              </w:rPr>
              <w:t>visivo verbale e visivo non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verbale</w:t>
            </w:r>
            <w:r>
              <w:rPr>
                <w:i/>
              </w:rPr>
              <w:t>)</w:t>
            </w:r>
          </w:p>
          <w:p w14:paraId="2080841B" w14:textId="77777777" w:rsidR="001D72D6" w:rsidRDefault="00F63334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60"/>
              <w:ind w:hanging="230"/>
              <w:rPr>
                <w:i/>
              </w:rPr>
            </w:pPr>
            <w:r>
              <w:rPr>
                <w:b/>
              </w:rPr>
              <w:t xml:space="preserve">Lezione dialogata </w:t>
            </w:r>
            <w:r>
              <w:rPr>
                <w:i/>
              </w:rPr>
              <w:t>(stile di apprendimento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uditivo</w:t>
            </w:r>
            <w:r>
              <w:rPr>
                <w:i/>
              </w:rPr>
              <w:t>)</w:t>
            </w:r>
          </w:p>
          <w:p w14:paraId="7D58C5B7" w14:textId="77777777" w:rsidR="001D72D6" w:rsidRDefault="00F63334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59"/>
              <w:rPr>
                <w:i/>
              </w:rPr>
            </w:pPr>
            <w:r>
              <w:rPr>
                <w:b/>
              </w:rPr>
              <w:t xml:space="preserve">Lavoro di gruppo </w:t>
            </w:r>
            <w:r>
              <w:rPr>
                <w:i/>
              </w:rPr>
              <w:t>(stile di apprendimento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cinestetico</w:t>
            </w:r>
            <w:r>
              <w:rPr>
                <w:i/>
              </w:rPr>
              <w:t>)</w:t>
            </w:r>
          </w:p>
          <w:p w14:paraId="51A5E960" w14:textId="77777777" w:rsidR="001D72D6" w:rsidRDefault="00F63334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59"/>
              <w:rPr>
                <w:i/>
              </w:rPr>
            </w:pPr>
            <w:r>
              <w:rPr>
                <w:b/>
              </w:rPr>
              <w:t xml:space="preserve">Esercitazione simulata in classe </w:t>
            </w:r>
            <w:r>
              <w:rPr>
                <w:i/>
              </w:rPr>
              <w:t>(stile di apprendimento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cinestetico</w:t>
            </w:r>
            <w:r>
              <w:rPr>
                <w:i/>
              </w:rPr>
              <w:t>)</w:t>
            </w:r>
          </w:p>
          <w:p w14:paraId="64F6F74B" w14:textId="77777777" w:rsidR="001D72D6" w:rsidRDefault="00F63334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55"/>
              <w:rPr>
                <w:i/>
              </w:rPr>
            </w:pPr>
            <w:r>
              <w:rPr>
                <w:b/>
              </w:rPr>
              <w:t xml:space="preserve">Esercitazione pratica in laboratorio </w:t>
            </w:r>
            <w:r>
              <w:rPr>
                <w:i/>
              </w:rPr>
              <w:t>(stile di apprendimento</w:t>
            </w:r>
            <w:r>
              <w:rPr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cinestetico</w:t>
            </w:r>
            <w:r>
              <w:rPr>
                <w:i/>
              </w:rPr>
              <w:t>)</w:t>
            </w:r>
          </w:p>
        </w:tc>
      </w:tr>
      <w:tr w:rsidR="001D72D6" w14:paraId="617761D9" w14:textId="77777777">
        <w:trPr>
          <w:trHeight w:val="2610"/>
        </w:trPr>
        <w:tc>
          <w:tcPr>
            <w:tcW w:w="2288" w:type="dxa"/>
            <w:shd w:val="clear" w:color="auto" w:fill="FFF2CC"/>
          </w:tcPr>
          <w:p w14:paraId="6A100111" w14:textId="77777777" w:rsidR="001D72D6" w:rsidRDefault="00F63334">
            <w:pPr>
              <w:pStyle w:val="TableParagraph"/>
              <w:spacing w:before="41" w:line="273" w:lineRule="auto"/>
              <w:ind w:left="67" w:right="840"/>
              <w:rPr>
                <w:b/>
                <w:i/>
              </w:rPr>
            </w:pPr>
            <w:r>
              <w:rPr>
                <w:b/>
                <w:i/>
              </w:rPr>
              <w:t>Risorse umane interne esterne</w:t>
            </w:r>
          </w:p>
        </w:tc>
        <w:tc>
          <w:tcPr>
            <w:tcW w:w="8484" w:type="dxa"/>
          </w:tcPr>
          <w:p w14:paraId="0305D6A6" w14:textId="77777777" w:rsidR="001D72D6" w:rsidRDefault="00F63334">
            <w:pPr>
              <w:pStyle w:val="TableParagraph"/>
              <w:spacing w:before="37"/>
              <w:ind w:left="71"/>
            </w:pPr>
            <w:r>
              <w:rPr>
                <w:u w:val="single"/>
              </w:rPr>
              <w:t>Docenti del Consiglio di Classe:</w:t>
            </w:r>
          </w:p>
          <w:p w14:paraId="1208603F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35"/>
              <w:ind w:hanging="230"/>
            </w:pPr>
            <w:r>
              <w:t>Inglese</w:t>
            </w:r>
          </w:p>
          <w:p w14:paraId="6660FE5E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3" w:line="252" w:lineRule="exact"/>
            </w:pPr>
            <w:r>
              <w:t>Scienze degli</w:t>
            </w:r>
            <w:r>
              <w:rPr>
                <w:spacing w:val="-3"/>
              </w:rPr>
              <w:t xml:space="preserve"> </w:t>
            </w:r>
            <w:r>
              <w:t>alimenti</w:t>
            </w:r>
          </w:p>
          <w:p w14:paraId="320B56CF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52" w:lineRule="exact"/>
            </w:pPr>
            <w:r>
              <w:t>Italiano</w:t>
            </w:r>
          </w:p>
          <w:p w14:paraId="780E03EF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52" w:lineRule="exact"/>
            </w:pPr>
            <w:r>
              <w:t>Sala e</w:t>
            </w:r>
            <w:r>
              <w:rPr>
                <w:spacing w:val="-3"/>
              </w:rPr>
              <w:t xml:space="preserve"> </w:t>
            </w:r>
            <w:r>
              <w:t>vendita</w:t>
            </w:r>
          </w:p>
          <w:p w14:paraId="4CB9E5A1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52" w:lineRule="exact"/>
              <w:ind w:left="296" w:hanging="230"/>
            </w:pPr>
            <w:r>
              <w:t>Cucina</w:t>
            </w:r>
            <w:r>
              <w:rPr>
                <w:spacing w:val="-2"/>
              </w:rPr>
              <w:t xml:space="preserve"> </w:t>
            </w:r>
            <w:r>
              <w:t>LSE</w:t>
            </w:r>
          </w:p>
          <w:p w14:paraId="12AB2A6E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4" w:line="252" w:lineRule="exact"/>
              <w:ind w:left="296"/>
            </w:pPr>
            <w:r>
              <w:t>Accoglienza</w:t>
            </w:r>
            <w:r>
              <w:rPr>
                <w:spacing w:val="-2"/>
              </w:rPr>
              <w:t xml:space="preserve"> </w:t>
            </w:r>
            <w:r>
              <w:t>turistica</w:t>
            </w:r>
          </w:p>
          <w:p w14:paraId="4B8788BD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52" w:lineRule="exact"/>
              <w:ind w:left="296"/>
            </w:pPr>
            <w:r>
              <w:t>Francese</w:t>
            </w:r>
          </w:p>
          <w:p w14:paraId="29959F24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52" w:lineRule="exact"/>
              <w:ind w:left="296"/>
            </w:pPr>
            <w:r>
              <w:t>Scienze della</w:t>
            </w:r>
            <w:r>
              <w:rPr>
                <w:spacing w:val="-3"/>
              </w:rPr>
              <w:t xml:space="preserve"> </w:t>
            </w:r>
            <w:r>
              <w:t>Terra</w:t>
            </w:r>
          </w:p>
          <w:p w14:paraId="6C06F1CE" w14:textId="77777777" w:rsidR="001D72D6" w:rsidRDefault="00F63334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0" w:lineRule="exact"/>
            </w:pPr>
            <w:r>
              <w:t>Matematica</w:t>
            </w:r>
          </w:p>
        </w:tc>
      </w:tr>
      <w:tr w:rsidR="001D72D6" w14:paraId="6CD402D6" w14:textId="77777777">
        <w:trPr>
          <w:trHeight w:val="1478"/>
        </w:trPr>
        <w:tc>
          <w:tcPr>
            <w:tcW w:w="2288" w:type="dxa"/>
            <w:shd w:val="clear" w:color="auto" w:fill="FFF2CC"/>
          </w:tcPr>
          <w:p w14:paraId="3BF19EF8" w14:textId="77777777" w:rsidR="001D72D6" w:rsidRDefault="00F63334">
            <w:pPr>
              <w:pStyle w:val="TableParagraph"/>
              <w:spacing w:before="37"/>
              <w:ind w:left="67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8484" w:type="dxa"/>
          </w:tcPr>
          <w:p w14:paraId="3F6C6177" w14:textId="77777777" w:rsidR="001D72D6" w:rsidRDefault="00F63334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33"/>
              <w:ind w:hanging="229"/>
            </w:pPr>
            <w:r>
              <w:t>Libri di</w:t>
            </w:r>
            <w:r>
              <w:rPr>
                <w:spacing w:val="-1"/>
              </w:rPr>
              <w:t xml:space="preserve"> </w:t>
            </w:r>
            <w:r>
              <w:t>testo</w:t>
            </w:r>
          </w:p>
          <w:p w14:paraId="3BE3F61C" w14:textId="77777777" w:rsidR="001D72D6" w:rsidRDefault="00F63334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3" w:line="252" w:lineRule="exact"/>
              <w:ind w:hanging="230"/>
            </w:pPr>
            <w:r>
              <w:t>Laboratori</w:t>
            </w:r>
          </w:p>
          <w:p w14:paraId="33656EE2" w14:textId="77777777" w:rsidR="001D72D6" w:rsidRDefault="00F63334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2" w:lineRule="exact"/>
              <w:ind w:hanging="229"/>
            </w:pPr>
            <w:r>
              <w:t>Filmati</w:t>
            </w:r>
          </w:p>
          <w:p w14:paraId="555B9E5B" w14:textId="77777777" w:rsidR="001D72D6" w:rsidRDefault="00F63334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2" w:lineRule="exact"/>
              <w:ind w:hanging="229"/>
            </w:pPr>
            <w:r>
              <w:t>Computer</w:t>
            </w:r>
          </w:p>
          <w:p w14:paraId="36D6E320" w14:textId="77777777" w:rsidR="001D72D6" w:rsidRDefault="00F63334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2" w:lineRule="exact"/>
              <w:ind w:hanging="229"/>
            </w:pPr>
            <w:r>
              <w:t>Appunti forniti dai docenti o ricercati dagli alunni in ambito scolastico ed</w:t>
            </w:r>
            <w:r>
              <w:rPr>
                <w:spacing w:val="-25"/>
              </w:rPr>
              <w:t xml:space="preserve"> </w:t>
            </w:r>
            <w:r>
              <w:t>extrascolastico</w:t>
            </w:r>
          </w:p>
        </w:tc>
      </w:tr>
    </w:tbl>
    <w:p w14:paraId="1C7DBF22" w14:textId="77777777" w:rsidR="001D72D6" w:rsidRDefault="001D72D6">
      <w:pPr>
        <w:spacing w:line="252" w:lineRule="exact"/>
        <w:sectPr w:rsidR="001D72D6">
          <w:pgSz w:w="11910" w:h="16840"/>
          <w:pgMar w:top="7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8484"/>
      </w:tblGrid>
      <w:tr w:rsidR="001D72D6" w14:paraId="19B91469" w14:textId="77777777">
        <w:trPr>
          <w:trHeight w:val="2081"/>
        </w:trPr>
        <w:tc>
          <w:tcPr>
            <w:tcW w:w="2288" w:type="dxa"/>
            <w:shd w:val="clear" w:color="auto" w:fill="FFF2CC"/>
          </w:tcPr>
          <w:p w14:paraId="1F1A4AB4" w14:textId="77777777" w:rsidR="001D72D6" w:rsidRDefault="00F63334">
            <w:pPr>
              <w:pStyle w:val="TableParagraph"/>
              <w:spacing w:before="33"/>
              <w:ind w:left="6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Valutazione</w:t>
            </w:r>
          </w:p>
        </w:tc>
        <w:tc>
          <w:tcPr>
            <w:tcW w:w="8484" w:type="dxa"/>
          </w:tcPr>
          <w:p w14:paraId="4EB09C94" w14:textId="77777777" w:rsidR="001D72D6" w:rsidRDefault="00F63334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29" w:line="276" w:lineRule="auto"/>
              <w:ind w:right="39"/>
            </w:pPr>
            <w:r>
              <w:t>Quantità e qualità di produzione di appunti personali secondo il proprio stile di apprendimento</w:t>
            </w:r>
          </w:p>
          <w:p w14:paraId="6873B4A7" w14:textId="77777777" w:rsidR="001D72D6" w:rsidRDefault="00F63334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51" w:lineRule="exact"/>
              <w:ind w:hanging="230"/>
            </w:pPr>
            <w:r>
              <w:t>Verifiche in itinere (scritte e</w:t>
            </w:r>
            <w:r>
              <w:rPr>
                <w:spacing w:val="-6"/>
              </w:rPr>
              <w:t xml:space="preserve"> </w:t>
            </w:r>
            <w:r>
              <w:t>orali)</w:t>
            </w:r>
          </w:p>
          <w:p w14:paraId="39E6512C" w14:textId="77777777" w:rsidR="001D72D6" w:rsidRDefault="00F63334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39" w:line="276" w:lineRule="auto"/>
              <w:ind w:right="471" w:hanging="229"/>
            </w:pPr>
            <w:r>
              <w:t>Valutazione del prodotto sulla base di criteri predefiniti:</w:t>
            </w:r>
            <w:r>
              <w:rPr>
                <w:spacing w:val="-40"/>
              </w:rPr>
              <w:t xml:space="preserve"> </w:t>
            </w:r>
            <w:r>
              <w:t>chiarezza, originalità, efficacia dell'elaborazione ed</w:t>
            </w:r>
            <w:r>
              <w:rPr>
                <w:spacing w:val="1"/>
              </w:rPr>
              <w:t xml:space="preserve"> </w:t>
            </w:r>
            <w:r>
              <w:t>esposizione</w:t>
            </w:r>
          </w:p>
          <w:p w14:paraId="53C4CB0B" w14:textId="77777777" w:rsidR="001D72D6" w:rsidRDefault="00F63334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2"/>
              <w:ind w:hanging="229"/>
            </w:pPr>
            <w:r>
              <w:t>Capacità di generalizzare e contestualizzare quanto appreso in situazioni</w:t>
            </w:r>
            <w:r>
              <w:rPr>
                <w:spacing w:val="-9"/>
              </w:rPr>
              <w:t xml:space="preserve"> </w:t>
            </w:r>
            <w:r>
              <w:t>reali</w:t>
            </w:r>
          </w:p>
          <w:p w14:paraId="3FAE3877" w14:textId="77777777" w:rsidR="001D72D6" w:rsidRDefault="00F63334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35"/>
              <w:ind w:hanging="229"/>
            </w:pPr>
            <w:r>
              <w:t>Valutazione globale con “</w:t>
            </w:r>
            <w:r>
              <w:rPr>
                <w:i/>
              </w:rPr>
              <w:t>Rubrica di valutazione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dell’UdA</w:t>
            </w:r>
            <w:r>
              <w:t>”</w:t>
            </w:r>
          </w:p>
        </w:tc>
      </w:tr>
    </w:tbl>
    <w:p w14:paraId="6C50B830" w14:textId="77777777" w:rsidR="001D72D6" w:rsidRDefault="001D72D6">
      <w:pPr>
        <w:rPr>
          <w:b/>
          <w:sz w:val="20"/>
        </w:rPr>
      </w:pPr>
    </w:p>
    <w:p w14:paraId="6FB7048B" w14:textId="77777777" w:rsidR="001D72D6" w:rsidRDefault="00F63334">
      <w:pPr>
        <w:pStyle w:val="Titolo1"/>
        <w:spacing w:before="248" w:after="4"/>
        <w:ind w:left="4148"/>
      </w:pPr>
      <w:bookmarkStart w:id="2" w:name="Piano_di_lavoro_UDA"/>
      <w:bookmarkEnd w:id="2"/>
      <w:r>
        <w:rPr>
          <w:w w:val="120"/>
        </w:rPr>
        <w:t>Piano di lavoro UDA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D72D6" w14:paraId="347887C7" w14:textId="77777777">
        <w:trPr>
          <w:trHeight w:val="930"/>
        </w:trPr>
        <w:tc>
          <w:tcPr>
            <w:tcW w:w="10772" w:type="dxa"/>
            <w:shd w:val="clear" w:color="auto" w:fill="FFF2CC"/>
          </w:tcPr>
          <w:p w14:paraId="5B36331E" w14:textId="77777777" w:rsidR="001D72D6" w:rsidRDefault="00F63334">
            <w:pPr>
              <w:pStyle w:val="TableParagraph"/>
              <w:spacing w:before="159"/>
              <w:ind w:left="78"/>
              <w:rPr>
                <w:b/>
                <w:sz w:val="24"/>
              </w:rPr>
            </w:pPr>
            <w:r>
              <w:t xml:space="preserve">UNITÀ DI APPRENDIMENTO: </w:t>
            </w:r>
            <w:r>
              <w:rPr>
                <w:b/>
                <w:sz w:val="24"/>
              </w:rPr>
              <w:t>“Conoscere... me stesso”</w:t>
            </w:r>
          </w:p>
          <w:p w14:paraId="4953F205" w14:textId="77777777" w:rsidR="001D72D6" w:rsidRDefault="00F63334">
            <w:pPr>
              <w:pStyle w:val="TableParagraph"/>
              <w:spacing w:before="118"/>
              <w:ind w:left="127"/>
            </w:pPr>
            <w:r>
              <w:t>L'importanza della conoscenza delle nozioni di base disciplinari per costruire il proprio sapere.</w:t>
            </w:r>
          </w:p>
        </w:tc>
      </w:tr>
      <w:tr w:rsidR="001D72D6" w14:paraId="351FB3C4" w14:textId="77777777">
        <w:trPr>
          <w:trHeight w:val="593"/>
        </w:trPr>
        <w:tc>
          <w:tcPr>
            <w:tcW w:w="10772" w:type="dxa"/>
          </w:tcPr>
          <w:p w14:paraId="0EFDAE98" w14:textId="711EB035" w:rsidR="001D72D6" w:rsidRDefault="00F63334">
            <w:pPr>
              <w:pStyle w:val="TableParagraph"/>
              <w:spacing w:before="37"/>
              <w:ind w:left="71" w:right="6840"/>
            </w:pPr>
            <w:r>
              <w:rPr>
                <w:b/>
              </w:rPr>
              <w:t xml:space="preserve">Coordinatore UDA: </w:t>
            </w:r>
            <w:r>
              <w:t xml:space="preserve">Docente coordinatore Ore totali: </w:t>
            </w:r>
            <w:r w:rsidR="00D01953">
              <w:t>48</w:t>
            </w:r>
          </w:p>
        </w:tc>
      </w:tr>
      <w:tr w:rsidR="001D72D6" w14:paraId="02609C7A" w14:textId="77777777">
        <w:trPr>
          <w:trHeight w:val="3034"/>
        </w:trPr>
        <w:tc>
          <w:tcPr>
            <w:tcW w:w="10772" w:type="dxa"/>
          </w:tcPr>
          <w:p w14:paraId="1C404909" w14:textId="1F183CB5" w:rsidR="001D72D6" w:rsidRDefault="00F43D41">
            <w:pPr>
              <w:pStyle w:val="TableParagraph"/>
              <w:spacing w:before="41"/>
              <w:ind w:left="71"/>
              <w:rPr>
                <w:b/>
              </w:rPr>
            </w:pPr>
            <w:r>
              <w:rPr>
                <w:b/>
              </w:rPr>
              <w:t>Collaboratori:</w:t>
            </w:r>
          </w:p>
          <w:p w14:paraId="693EA826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15"/>
            </w:pPr>
            <w:r>
              <w:t>Inglese</w:t>
            </w:r>
          </w:p>
          <w:p w14:paraId="23C59764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39"/>
            </w:pPr>
            <w:r>
              <w:t>Italiano</w:t>
            </w:r>
          </w:p>
          <w:p w14:paraId="6E4DAC25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35"/>
            </w:pPr>
            <w:r>
              <w:t>Sala e</w:t>
            </w:r>
            <w:r>
              <w:rPr>
                <w:spacing w:val="-3"/>
              </w:rPr>
              <w:t xml:space="preserve"> </w:t>
            </w:r>
            <w:r>
              <w:t>vendita</w:t>
            </w:r>
          </w:p>
          <w:p w14:paraId="34D1F8F5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39"/>
            </w:pPr>
            <w:r>
              <w:t>Cucina</w:t>
            </w:r>
          </w:p>
          <w:p w14:paraId="7648B008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39"/>
            </w:pPr>
            <w:r>
              <w:t>Accoglienza</w:t>
            </w:r>
            <w:r>
              <w:rPr>
                <w:spacing w:val="-2"/>
              </w:rPr>
              <w:t xml:space="preserve"> </w:t>
            </w:r>
            <w:r>
              <w:t>turistica</w:t>
            </w:r>
          </w:p>
          <w:p w14:paraId="5D962BB9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3"/>
              </w:tabs>
              <w:spacing w:before="35"/>
              <w:ind w:left="792" w:hanging="358"/>
            </w:pPr>
            <w:r>
              <w:t>Francese</w:t>
            </w:r>
          </w:p>
          <w:p w14:paraId="65184C1F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3"/>
              </w:tabs>
              <w:spacing w:before="39"/>
              <w:ind w:left="792" w:hanging="358"/>
            </w:pPr>
            <w:r>
              <w:t>Scienze della</w:t>
            </w:r>
            <w:r>
              <w:rPr>
                <w:spacing w:val="-3"/>
              </w:rPr>
              <w:t xml:space="preserve"> </w:t>
            </w:r>
            <w:r>
              <w:t>Terra</w:t>
            </w:r>
          </w:p>
          <w:p w14:paraId="702D1B06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39"/>
              <w:ind w:left="792"/>
            </w:pPr>
            <w:r>
              <w:t>Scienze degli</w:t>
            </w:r>
            <w:r>
              <w:rPr>
                <w:spacing w:val="-3"/>
              </w:rPr>
              <w:t xml:space="preserve"> </w:t>
            </w:r>
            <w:r>
              <w:t>alimenti</w:t>
            </w:r>
          </w:p>
          <w:p w14:paraId="0D72A640" w14:textId="77777777" w:rsidR="001D72D6" w:rsidRDefault="00F63334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39"/>
              <w:ind w:left="792"/>
            </w:pPr>
            <w:r>
              <w:t>Matematica</w:t>
            </w:r>
          </w:p>
        </w:tc>
      </w:tr>
    </w:tbl>
    <w:p w14:paraId="4F5FA2C6" w14:textId="77777777" w:rsidR="001D72D6" w:rsidRDefault="001D72D6">
      <w:pPr>
        <w:spacing w:before="10"/>
        <w:rPr>
          <w:b/>
          <w:sz w:val="23"/>
        </w:rPr>
      </w:pPr>
    </w:p>
    <w:p w14:paraId="22F47773" w14:textId="77777777" w:rsidR="001D72D6" w:rsidRDefault="00F63334">
      <w:pPr>
        <w:ind w:left="4088"/>
        <w:rPr>
          <w:b/>
          <w:sz w:val="28"/>
        </w:rPr>
      </w:pPr>
      <w:r>
        <w:rPr>
          <w:b/>
          <w:w w:val="110"/>
          <w:sz w:val="28"/>
        </w:rPr>
        <w:t>Specificazione delle Fasi</w:t>
      </w:r>
    </w:p>
    <w:p w14:paraId="17974861" w14:textId="77777777" w:rsidR="001D72D6" w:rsidRDefault="001D72D6">
      <w:pPr>
        <w:spacing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868"/>
        <w:gridCol w:w="1844"/>
        <w:gridCol w:w="1984"/>
        <w:gridCol w:w="1844"/>
        <w:gridCol w:w="2268"/>
      </w:tblGrid>
      <w:tr w:rsidR="001D72D6" w14:paraId="4C5D491F" w14:textId="77777777">
        <w:trPr>
          <w:trHeight w:val="392"/>
        </w:trPr>
        <w:tc>
          <w:tcPr>
            <w:tcW w:w="964" w:type="dxa"/>
            <w:shd w:val="clear" w:color="auto" w:fill="FFF2CC"/>
          </w:tcPr>
          <w:p w14:paraId="21C05D4C" w14:textId="77777777" w:rsidR="001D72D6" w:rsidRDefault="00F63334">
            <w:pPr>
              <w:pStyle w:val="TableParagraph"/>
              <w:spacing w:before="19"/>
              <w:ind w:left="262" w:right="259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868" w:type="dxa"/>
            <w:shd w:val="clear" w:color="auto" w:fill="FFF2CC"/>
          </w:tcPr>
          <w:p w14:paraId="6BC7FEF4" w14:textId="77777777" w:rsidR="001D72D6" w:rsidRDefault="00F63334">
            <w:pPr>
              <w:pStyle w:val="TableParagraph"/>
              <w:spacing w:before="19"/>
              <w:ind w:left="57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844" w:type="dxa"/>
            <w:shd w:val="clear" w:color="auto" w:fill="FFF2CC"/>
          </w:tcPr>
          <w:p w14:paraId="728CC861" w14:textId="77777777" w:rsidR="001D72D6" w:rsidRDefault="00F63334">
            <w:pPr>
              <w:pStyle w:val="TableParagraph"/>
              <w:spacing w:before="19"/>
              <w:ind w:left="442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1984" w:type="dxa"/>
            <w:shd w:val="clear" w:color="auto" w:fill="FFF2CC"/>
          </w:tcPr>
          <w:p w14:paraId="1DF02741" w14:textId="77777777" w:rsidR="001D72D6" w:rsidRDefault="00F63334">
            <w:pPr>
              <w:pStyle w:val="TableParagraph"/>
              <w:spacing w:before="19"/>
              <w:ind w:left="753" w:right="752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1844" w:type="dxa"/>
            <w:shd w:val="clear" w:color="auto" w:fill="FFF2CC"/>
          </w:tcPr>
          <w:p w14:paraId="211E9F63" w14:textId="77777777" w:rsidR="001D72D6" w:rsidRDefault="00F63334">
            <w:pPr>
              <w:pStyle w:val="TableParagraph"/>
              <w:spacing w:before="19"/>
              <w:ind w:left="611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2268" w:type="dxa"/>
            <w:shd w:val="clear" w:color="auto" w:fill="FFF2CC"/>
          </w:tcPr>
          <w:p w14:paraId="2ED56A57" w14:textId="77777777" w:rsidR="001D72D6" w:rsidRDefault="00F63334">
            <w:pPr>
              <w:pStyle w:val="TableParagraph"/>
              <w:spacing w:before="19"/>
              <w:ind w:left="567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1D72D6" w14:paraId="5BD6718A" w14:textId="77777777">
        <w:trPr>
          <w:trHeight w:val="870"/>
        </w:trPr>
        <w:tc>
          <w:tcPr>
            <w:tcW w:w="964" w:type="dxa"/>
            <w:shd w:val="clear" w:color="auto" w:fill="FFF2CC"/>
          </w:tcPr>
          <w:p w14:paraId="31CB08F9" w14:textId="77777777" w:rsidR="001D72D6" w:rsidRDefault="001D72D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52402B6" w14:textId="77777777" w:rsidR="001D72D6" w:rsidRDefault="00F63334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8" w:type="dxa"/>
          </w:tcPr>
          <w:p w14:paraId="6188DA2E" w14:textId="77777777" w:rsidR="001D72D6" w:rsidRDefault="00F63334">
            <w:pPr>
              <w:pStyle w:val="TableParagraph"/>
              <w:spacing w:before="35"/>
              <w:ind w:left="66" w:right="439"/>
              <w:rPr>
                <w:sz w:val="24"/>
              </w:rPr>
            </w:pPr>
            <w:r>
              <w:rPr>
                <w:sz w:val="24"/>
              </w:rPr>
              <w:t>Presentazione dell’UdA</w:t>
            </w:r>
          </w:p>
        </w:tc>
        <w:tc>
          <w:tcPr>
            <w:tcW w:w="1844" w:type="dxa"/>
          </w:tcPr>
          <w:p w14:paraId="5A26FD49" w14:textId="77777777" w:rsidR="001D72D6" w:rsidRDefault="00F63334">
            <w:pPr>
              <w:pStyle w:val="TableParagraph"/>
              <w:spacing w:before="35"/>
              <w:ind w:left="142" w:right="885"/>
              <w:rPr>
                <w:sz w:val="24"/>
              </w:rPr>
            </w:pPr>
            <w:r>
              <w:rPr>
                <w:sz w:val="24"/>
              </w:rPr>
              <w:t>Esempi didattici</w:t>
            </w:r>
          </w:p>
        </w:tc>
        <w:tc>
          <w:tcPr>
            <w:tcW w:w="1984" w:type="dxa"/>
          </w:tcPr>
          <w:p w14:paraId="24CFCCE9" w14:textId="77777777" w:rsidR="001D72D6" w:rsidRDefault="00F63334">
            <w:pPr>
              <w:pStyle w:val="TableParagraph"/>
              <w:spacing w:before="35"/>
              <w:ind w:left="67" w:right="74"/>
              <w:rPr>
                <w:sz w:val="24"/>
              </w:rPr>
            </w:pPr>
            <w:r>
              <w:rPr>
                <w:sz w:val="24"/>
              </w:rPr>
              <w:t>Motivare il gruppo classe</w:t>
            </w:r>
          </w:p>
        </w:tc>
        <w:tc>
          <w:tcPr>
            <w:tcW w:w="1844" w:type="dxa"/>
          </w:tcPr>
          <w:p w14:paraId="52F4D5FE" w14:textId="77777777" w:rsidR="001D72D6" w:rsidRDefault="00F63334">
            <w:pPr>
              <w:pStyle w:val="TableParagraph"/>
              <w:spacing w:before="35" w:line="270" w:lineRule="atLeast"/>
              <w:ind w:left="287" w:right="28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ora </w:t>
            </w:r>
            <w:r>
              <w:rPr>
                <w:spacing w:val="-1"/>
                <w:sz w:val="24"/>
              </w:rPr>
              <w:t xml:space="preserve">Coordinatore </w:t>
            </w:r>
            <w:r>
              <w:rPr>
                <w:sz w:val="24"/>
              </w:rPr>
              <w:t>UdA</w:t>
            </w:r>
          </w:p>
        </w:tc>
        <w:tc>
          <w:tcPr>
            <w:tcW w:w="2268" w:type="dxa"/>
          </w:tcPr>
          <w:p w14:paraId="15C258D4" w14:textId="77777777" w:rsidR="001D72D6" w:rsidRDefault="00F63334">
            <w:pPr>
              <w:pStyle w:val="TableParagraph"/>
              <w:spacing w:before="35"/>
              <w:ind w:left="67"/>
              <w:rPr>
                <w:sz w:val="24"/>
              </w:rPr>
            </w:pPr>
            <w:r>
              <w:rPr>
                <w:sz w:val="24"/>
              </w:rPr>
              <w:t>Interesse dimostrato</w:t>
            </w:r>
          </w:p>
        </w:tc>
      </w:tr>
      <w:tr w:rsidR="001D72D6" w14:paraId="46E5925C" w14:textId="77777777">
        <w:trPr>
          <w:trHeight w:val="2250"/>
        </w:trPr>
        <w:tc>
          <w:tcPr>
            <w:tcW w:w="964" w:type="dxa"/>
            <w:shd w:val="clear" w:color="auto" w:fill="FFF2CC"/>
          </w:tcPr>
          <w:p w14:paraId="4CCEA1A2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2E1BB046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774640E6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5D349EBB" w14:textId="77777777" w:rsidR="001D72D6" w:rsidRDefault="00F63334">
            <w:pPr>
              <w:pStyle w:val="TableParagraph"/>
              <w:spacing w:before="189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8" w:type="dxa"/>
          </w:tcPr>
          <w:p w14:paraId="46BA4A6B" w14:textId="77777777" w:rsidR="001D72D6" w:rsidRDefault="00F63334">
            <w:pPr>
              <w:pStyle w:val="TableParagraph"/>
              <w:spacing w:before="35"/>
              <w:ind w:left="66" w:right="65"/>
              <w:rPr>
                <w:sz w:val="24"/>
              </w:rPr>
            </w:pPr>
            <w:r>
              <w:rPr>
                <w:sz w:val="24"/>
              </w:rPr>
              <w:t>Presentazione di esempi di appunti elaborati secondo diverse metodologie didattiche</w:t>
            </w:r>
          </w:p>
        </w:tc>
        <w:tc>
          <w:tcPr>
            <w:tcW w:w="1844" w:type="dxa"/>
          </w:tcPr>
          <w:p w14:paraId="73C5C695" w14:textId="77777777" w:rsidR="001D72D6" w:rsidRDefault="00F63334">
            <w:pPr>
              <w:pStyle w:val="TableParagraph"/>
              <w:spacing w:before="35"/>
              <w:ind w:left="142" w:right="219"/>
              <w:rPr>
                <w:sz w:val="24"/>
              </w:rPr>
            </w:pPr>
            <w:r>
              <w:rPr>
                <w:sz w:val="24"/>
              </w:rPr>
              <w:t>Appunti di nozioni di base disciplinari</w:t>
            </w:r>
          </w:p>
        </w:tc>
        <w:tc>
          <w:tcPr>
            <w:tcW w:w="1984" w:type="dxa"/>
          </w:tcPr>
          <w:p w14:paraId="0560288F" w14:textId="77777777" w:rsidR="001D72D6" w:rsidRDefault="00F63334">
            <w:pPr>
              <w:pStyle w:val="TableParagraph"/>
              <w:spacing w:before="35"/>
              <w:ind w:left="67" w:right="58"/>
              <w:rPr>
                <w:sz w:val="24"/>
              </w:rPr>
            </w:pPr>
            <w:r>
              <w:rPr>
                <w:sz w:val="24"/>
              </w:rPr>
              <w:t>Sensibilizzare l'alunno a ricercare la metodologia didattica compatibile con il proprio stile di apprendimento</w:t>
            </w:r>
          </w:p>
        </w:tc>
        <w:tc>
          <w:tcPr>
            <w:tcW w:w="1844" w:type="dxa"/>
          </w:tcPr>
          <w:p w14:paraId="5500B51D" w14:textId="77777777" w:rsidR="001D72D6" w:rsidRDefault="00F63334">
            <w:pPr>
              <w:pStyle w:val="TableParagraph"/>
              <w:spacing w:before="35"/>
              <w:ind w:left="654" w:right="652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  <w:p w14:paraId="1730F819" w14:textId="77777777" w:rsidR="001D72D6" w:rsidRDefault="00F63334">
            <w:pPr>
              <w:pStyle w:val="TableParagraph"/>
              <w:ind w:left="274" w:right="270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(max 2 ore) </w:t>
            </w:r>
            <w:r>
              <w:rPr>
                <w:sz w:val="24"/>
              </w:rPr>
              <w:t>Ogni docente della propria disciplina</w:t>
            </w:r>
          </w:p>
        </w:tc>
        <w:tc>
          <w:tcPr>
            <w:tcW w:w="2268" w:type="dxa"/>
          </w:tcPr>
          <w:p w14:paraId="4CAA9366" w14:textId="77777777" w:rsidR="001D72D6" w:rsidRDefault="00F63334">
            <w:pPr>
              <w:pStyle w:val="TableParagraph"/>
              <w:spacing w:before="35"/>
              <w:ind w:left="67" w:right="151"/>
              <w:rPr>
                <w:sz w:val="24"/>
              </w:rPr>
            </w:pPr>
            <w:r>
              <w:rPr>
                <w:sz w:val="24"/>
              </w:rPr>
              <w:t>Osservazione Verifica della capacità di semplice elaborazione di un argomento assegnato</w:t>
            </w:r>
          </w:p>
        </w:tc>
      </w:tr>
      <w:tr w:rsidR="001D72D6" w14:paraId="537D1768" w14:textId="77777777">
        <w:trPr>
          <w:trHeight w:val="2249"/>
        </w:trPr>
        <w:tc>
          <w:tcPr>
            <w:tcW w:w="964" w:type="dxa"/>
            <w:shd w:val="clear" w:color="auto" w:fill="FFF2CC"/>
          </w:tcPr>
          <w:p w14:paraId="702CB93F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7ECBA051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64D23C22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7059D62A" w14:textId="77777777" w:rsidR="001D72D6" w:rsidRDefault="00F63334">
            <w:pPr>
              <w:pStyle w:val="TableParagraph"/>
              <w:spacing w:before="189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8" w:type="dxa"/>
          </w:tcPr>
          <w:p w14:paraId="417A0617" w14:textId="77777777" w:rsidR="001D72D6" w:rsidRDefault="00F63334">
            <w:pPr>
              <w:pStyle w:val="TableParagraph"/>
              <w:spacing w:before="35"/>
              <w:ind w:left="66" w:right="219"/>
              <w:rPr>
                <w:sz w:val="24"/>
              </w:rPr>
            </w:pPr>
            <w:r>
              <w:rPr>
                <w:sz w:val="24"/>
              </w:rPr>
              <w:t>Svolgimento attività didattica in classe con recupero delle nozioni di base della propria disciplina</w:t>
            </w:r>
          </w:p>
        </w:tc>
        <w:tc>
          <w:tcPr>
            <w:tcW w:w="1844" w:type="dxa"/>
          </w:tcPr>
          <w:p w14:paraId="01486B83" w14:textId="77777777" w:rsidR="001D72D6" w:rsidRDefault="00F63334">
            <w:pPr>
              <w:pStyle w:val="TableParagraph"/>
              <w:spacing w:before="35"/>
              <w:ind w:left="142" w:right="39"/>
              <w:rPr>
                <w:sz w:val="24"/>
              </w:rPr>
            </w:pPr>
            <w:r>
              <w:rPr>
                <w:sz w:val="24"/>
              </w:rPr>
              <w:t>Appunti forniti dal docente o estratti dai libri di testo - Lezioni multimediali nel laboratorio di informatica</w:t>
            </w:r>
          </w:p>
        </w:tc>
        <w:tc>
          <w:tcPr>
            <w:tcW w:w="1984" w:type="dxa"/>
          </w:tcPr>
          <w:p w14:paraId="52513B2F" w14:textId="77777777" w:rsidR="001D72D6" w:rsidRDefault="00F63334">
            <w:pPr>
              <w:pStyle w:val="TableParagraph"/>
              <w:spacing w:before="35"/>
              <w:ind w:left="67" w:right="71"/>
              <w:rPr>
                <w:sz w:val="24"/>
              </w:rPr>
            </w:pPr>
            <w:r>
              <w:rPr>
                <w:sz w:val="24"/>
              </w:rPr>
              <w:t>Stimolare/guidare l'alunno a produrre autonomamente la rappresentazione personalizzata più idonea</w:t>
            </w:r>
          </w:p>
        </w:tc>
        <w:tc>
          <w:tcPr>
            <w:tcW w:w="1844" w:type="dxa"/>
          </w:tcPr>
          <w:p w14:paraId="11585591" w14:textId="77777777" w:rsidR="001D72D6" w:rsidRDefault="00F63334">
            <w:pPr>
              <w:pStyle w:val="TableParagraph"/>
              <w:spacing w:before="35"/>
              <w:ind w:left="206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>Numero di ore previste per ogni disciplina dell'UDA-3</w:t>
            </w:r>
          </w:p>
        </w:tc>
        <w:tc>
          <w:tcPr>
            <w:tcW w:w="2268" w:type="dxa"/>
          </w:tcPr>
          <w:p w14:paraId="04D7524D" w14:textId="77777777" w:rsidR="001D72D6" w:rsidRDefault="00F63334">
            <w:pPr>
              <w:pStyle w:val="TableParagraph"/>
              <w:spacing w:before="35"/>
              <w:ind w:left="67" w:right="345"/>
              <w:rPr>
                <w:sz w:val="24"/>
              </w:rPr>
            </w:pPr>
            <w:r>
              <w:rPr>
                <w:sz w:val="24"/>
              </w:rPr>
              <w:t>Osservazione Verifiche in itinere</w:t>
            </w:r>
          </w:p>
        </w:tc>
      </w:tr>
    </w:tbl>
    <w:p w14:paraId="00F7DCE8" w14:textId="77777777" w:rsidR="001D72D6" w:rsidRDefault="001D72D6">
      <w:pPr>
        <w:rPr>
          <w:sz w:val="24"/>
        </w:rPr>
        <w:sectPr w:rsidR="001D72D6">
          <w:pgSz w:w="11910" w:h="16840"/>
          <w:pgMar w:top="700" w:right="380" w:bottom="280" w:left="340" w:header="720" w:footer="720" w:gutter="0"/>
          <w:cols w:space="720"/>
        </w:sectPr>
      </w:pPr>
    </w:p>
    <w:p w14:paraId="3FE267E1" w14:textId="77777777" w:rsidR="001D72D6" w:rsidRDefault="00F63334">
      <w:pPr>
        <w:pStyle w:val="Corpotesto"/>
        <w:spacing w:before="68"/>
        <w:ind w:left="2964" w:right="2932"/>
        <w:jc w:val="center"/>
        <w:rPr>
          <w:u w:val="none"/>
        </w:rPr>
      </w:pPr>
      <w:r>
        <w:rPr>
          <w:u w:val="none"/>
        </w:rPr>
        <w:lastRenderedPageBreak/>
        <w:t>DIAGRAMMA DI GANTT</w:t>
      </w:r>
    </w:p>
    <w:p w14:paraId="6BB7F409" w14:textId="77777777" w:rsidR="001D72D6" w:rsidRDefault="001D72D6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12"/>
        <w:gridCol w:w="1308"/>
        <w:gridCol w:w="1416"/>
        <w:gridCol w:w="1384"/>
      </w:tblGrid>
      <w:tr w:rsidR="001D72D6" w14:paraId="3C313C85" w14:textId="77777777">
        <w:trPr>
          <w:trHeight w:val="477"/>
        </w:trPr>
        <w:tc>
          <w:tcPr>
            <w:tcW w:w="1916" w:type="dxa"/>
            <w:shd w:val="clear" w:color="auto" w:fill="FFF2CC"/>
          </w:tcPr>
          <w:p w14:paraId="0B19E5A6" w14:textId="77777777" w:rsidR="001D72D6" w:rsidRDefault="001D72D6">
            <w:pPr>
              <w:pStyle w:val="TableParagraph"/>
            </w:pPr>
          </w:p>
        </w:tc>
        <w:tc>
          <w:tcPr>
            <w:tcW w:w="5520" w:type="dxa"/>
            <w:gridSpan w:val="4"/>
            <w:shd w:val="clear" w:color="auto" w:fill="FFF2CC"/>
          </w:tcPr>
          <w:p w14:paraId="7B8BC5D3" w14:textId="77777777" w:rsidR="001D72D6" w:rsidRDefault="00F63334">
            <w:pPr>
              <w:pStyle w:val="TableParagraph"/>
              <w:spacing w:before="99"/>
              <w:ind w:left="234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1D72D6" w14:paraId="24FC7EBD" w14:textId="77777777">
        <w:trPr>
          <w:trHeight w:val="474"/>
        </w:trPr>
        <w:tc>
          <w:tcPr>
            <w:tcW w:w="1916" w:type="dxa"/>
            <w:shd w:val="clear" w:color="auto" w:fill="FFF2CC"/>
          </w:tcPr>
          <w:p w14:paraId="47EB8060" w14:textId="77777777" w:rsidR="001D72D6" w:rsidRDefault="00F63334">
            <w:pPr>
              <w:pStyle w:val="TableParagraph"/>
              <w:spacing w:before="95"/>
              <w:ind w:left="129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Fase</w:t>
            </w:r>
          </w:p>
        </w:tc>
        <w:tc>
          <w:tcPr>
            <w:tcW w:w="1412" w:type="dxa"/>
          </w:tcPr>
          <w:p w14:paraId="30A8B659" w14:textId="77777777" w:rsidR="001D72D6" w:rsidRDefault="00F63334">
            <w:pPr>
              <w:pStyle w:val="TableParagraph"/>
              <w:spacing w:before="121"/>
              <w:ind w:left="255" w:right="250"/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</w:tc>
        <w:tc>
          <w:tcPr>
            <w:tcW w:w="1308" w:type="dxa"/>
          </w:tcPr>
          <w:p w14:paraId="53683525" w14:textId="77777777" w:rsidR="001D72D6" w:rsidRDefault="00F63334">
            <w:pPr>
              <w:pStyle w:val="TableParagraph"/>
              <w:spacing w:before="121"/>
              <w:ind w:left="315" w:right="319"/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416" w:type="dxa"/>
          </w:tcPr>
          <w:p w14:paraId="5FCBAAD9" w14:textId="77777777" w:rsidR="001D72D6" w:rsidRDefault="00F63334">
            <w:pPr>
              <w:pStyle w:val="TableParagraph"/>
              <w:spacing w:before="121"/>
              <w:ind w:right="404"/>
              <w:jc w:val="right"/>
              <w:rPr>
                <w:b/>
              </w:rPr>
            </w:pPr>
            <w:r>
              <w:rPr>
                <w:b/>
                <w:w w:val="95"/>
              </w:rPr>
              <w:t>Aprile</w:t>
            </w:r>
          </w:p>
        </w:tc>
        <w:tc>
          <w:tcPr>
            <w:tcW w:w="1384" w:type="dxa"/>
          </w:tcPr>
          <w:p w14:paraId="236641F1" w14:textId="77777777" w:rsidR="001D72D6" w:rsidRDefault="00F63334">
            <w:pPr>
              <w:pStyle w:val="TableParagraph"/>
              <w:spacing w:before="121"/>
              <w:ind w:left="426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1D72D6" w14:paraId="5695D95F" w14:textId="77777777">
        <w:trPr>
          <w:trHeight w:val="477"/>
        </w:trPr>
        <w:tc>
          <w:tcPr>
            <w:tcW w:w="1916" w:type="dxa"/>
            <w:shd w:val="clear" w:color="auto" w:fill="FFF2CC"/>
          </w:tcPr>
          <w:p w14:paraId="0596D761" w14:textId="77777777" w:rsidR="001D72D6" w:rsidRDefault="00F63334">
            <w:pPr>
              <w:pStyle w:val="TableParagraph"/>
              <w:spacing w:before="113"/>
              <w:ind w:left="1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2" w:type="dxa"/>
          </w:tcPr>
          <w:p w14:paraId="06D158FE" w14:textId="77777777" w:rsidR="001D72D6" w:rsidRDefault="00F63334">
            <w:pPr>
              <w:pStyle w:val="TableParagraph"/>
              <w:spacing w:before="95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1308" w:type="dxa"/>
            <w:vMerge w:val="restart"/>
          </w:tcPr>
          <w:p w14:paraId="284FB6F5" w14:textId="77777777" w:rsidR="001D72D6" w:rsidRDefault="001D72D6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14:paraId="152A8EB4" w14:textId="77777777" w:rsidR="001D72D6" w:rsidRDefault="001D72D6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1CB13DA0" w14:textId="77777777" w:rsidR="001D72D6" w:rsidRDefault="001D72D6">
            <w:pPr>
              <w:pStyle w:val="TableParagraph"/>
            </w:pPr>
          </w:p>
        </w:tc>
      </w:tr>
      <w:tr w:rsidR="001D72D6" w14:paraId="45096B96" w14:textId="77777777">
        <w:trPr>
          <w:trHeight w:val="1246"/>
        </w:trPr>
        <w:tc>
          <w:tcPr>
            <w:tcW w:w="1916" w:type="dxa"/>
            <w:shd w:val="clear" w:color="auto" w:fill="FFF2CC"/>
          </w:tcPr>
          <w:p w14:paraId="4DC0FED5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7FFD0BBD" w14:textId="77777777" w:rsidR="001D72D6" w:rsidRDefault="001D72D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9B8541D" w14:textId="77777777" w:rsidR="001D72D6" w:rsidRDefault="00F63334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2" w:type="dxa"/>
          </w:tcPr>
          <w:p w14:paraId="1F7F9928" w14:textId="77777777" w:rsidR="001D72D6" w:rsidRDefault="00F63334">
            <w:pPr>
              <w:pStyle w:val="TableParagraph"/>
              <w:spacing w:before="63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  <w:p w14:paraId="7D2344FB" w14:textId="77777777" w:rsidR="001D72D6" w:rsidRDefault="001D72D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D1A4CE4" w14:textId="77777777" w:rsidR="001D72D6" w:rsidRDefault="00F63334">
            <w:pPr>
              <w:pStyle w:val="TableParagraph"/>
              <w:ind w:left="186" w:right="181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(per ogni disciplina)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14:paraId="05049C7A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CF3990A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842C842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5F5AE980" w14:textId="77777777">
        <w:trPr>
          <w:trHeight w:val="573"/>
        </w:trPr>
        <w:tc>
          <w:tcPr>
            <w:tcW w:w="1916" w:type="dxa"/>
            <w:shd w:val="clear" w:color="auto" w:fill="FFF2CC"/>
          </w:tcPr>
          <w:p w14:paraId="15712AA4" w14:textId="77777777" w:rsidR="001D72D6" w:rsidRDefault="00F63334">
            <w:pPr>
              <w:pStyle w:val="TableParagraph"/>
              <w:spacing w:before="33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317DA48E" w14:textId="77777777" w:rsidR="001D72D6" w:rsidRDefault="00F63334">
            <w:pPr>
              <w:pStyle w:val="TableParagraph"/>
              <w:spacing w:line="252" w:lineRule="exact"/>
              <w:ind w:left="129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Italiano</w:t>
            </w:r>
          </w:p>
        </w:tc>
        <w:tc>
          <w:tcPr>
            <w:tcW w:w="1412" w:type="dxa"/>
          </w:tcPr>
          <w:p w14:paraId="3C1EA04C" w14:textId="6D2E8200" w:rsidR="001D72D6" w:rsidRDefault="00D01953">
            <w:pPr>
              <w:pStyle w:val="TableParagraph"/>
              <w:spacing w:before="143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308" w:type="dxa"/>
          </w:tcPr>
          <w:p w14:paraId="7DF84CBC" w14:textId="23A8B23E" w:rsidR="001D72D6" w:rsidRDefault="00D01953">
            <w:pPr>
              <w:pStyle w:val="TableParagraph"/>
              <w:spacing w:before="143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416" w:type="dxa"/>
          </w:tcPr>
          <w:p w14:paraId="39A4D34A" w14:textId="1216F195" w:rsidR="001D72D6" w:rsidRDefault="00D01953">
            <w:pPr>
              <w:pStyle w:val="TableParagraph"/>
              <w:spacing w:before="14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384" w:type="dxa"/>
          </w:tcPr>
          <w:p w14:paraId="034A95A1" w14:textId="20CBA276" w:rsidR="001D72D6" w:rsidRDefault="00D01953">
            <w:pPr>
              <w:pStyle w:val="TableParagraph"/>
              <w:spacing w:before="143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  <w:r w:rsidR="00F63334">
              <w:rPr>
                <w:sz w:val="24"/>
              </w:rPr>
              <w:t xml:space="preserve"> ore</w:t>
            </w:r>
          </w:p>
        </w:tc>
      </w:tr>
      <w:tr w:rsidR="001D72D6" w14:paraId="3EC261B6" w14:textId="77777777">
        <w:trPr>
          <w:trHeight w:val="581"/>
        </w:trPr>
        <w:tc>
          <w:tcPr>
            <w:tcW w:w="1916" w:type="dxa"/>
            <w:shd w:val="clear" w:color="auto" w:fill="FFF2CC"/>
          </w:tcPr>
          <w:p w14:paraId="3DBCAD31" w14:textId="77777777" w:rsidR="001D72D6" w:rsidRDefault="00F63334">
            <w:pPr>
              <w:pStyle w:val="TableParagraph"/>
              <w:spacing w:before="37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A4D0B8B" w14:textId="77777777" w:rsidR="001D72D6" w:rsidRDefault="00F63334">
            <w:pPr>
              <w:pStyle w:val="TableParagraph"/>
              <w:spacing w:line="252" w:lineRule="exact"/>
              <w:ind w:left="129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Francese</w:t>
            </w:r>
          </w:p>
        </w:tc>
        <w:tc>
          <w:tcPr>
            <w:tcW w:w="1412" w:type="dxa"/>
          </w:tcPr>
          <w:p w14:paraId="48C085B3" w14:textId="73BEE332" w:rsidR="001D72D6" w:rsidRDefault="00D01953">
            <w:pPr>
              <w:pStyle w:val="TableParagraph"/>
              <w:spacing w:before="147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308" w:type="dxa"/>
          </w:tcPr>
          <w:p w14:paraId="1CD5F254" w14:textId="77777777" w:rsidR="001D72D6" w:rsidRDefault="00F63334">
            <w:pPr>
              <w:pStyle w:val="TableParagraph"/>
              <w:spacing w:before="147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6" w:type="dxa"/>
          </w:tcPr>
          <w:p w14:paraId="56BE533C" w14:textId="77777777" w:rsidR="001D72D6" w:rsidRDefault="00F63334">
            <w:pPr>
              <w:pStyle w:val="TableParagraph"/>
              <w:spacing w:before="14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84" w:type="dxa"/>
          </w:tcPr>
          <w:p w14:paraId="5E8C1304" w14:textId="77777777" w:rsidR="001D72D6" w:rsidRDefault="00F63334">
            <w:pPr>
              <w:pStyle w:val="TableParagraph"/>
              <w:spacing w:before="147"/>
              <w:ind w:left="447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1D72D6" w14:paraId="294E99F2" w14:textId="77777777">
        <w:trPr>
          <w:trHeight w:val="606"/>
        </w:trPr>
        <w:tc>
          <w:tcPr>
            <w:tcW w:w="1916" w:type="dxa"/>
            <w:shd w:val="clear" w:color="auto" w:fill="FFF2CC"/>
          </w:tcPr>
          <w:p w14:paraId="422B541D" w14:textId="77777777" w:rsidR="001D72D6" w:rsidRDefault="00F63334">
            <w:pPr>
              <w:pStyle w:val="TableParagraph"/>
              <w:spacing w:before="49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1346C3F0" w14:textId="77777777" w:rsidR="001D72D6" w:rsidRDefault="00F63334">
            <w:pPr>
              <w:pStyle w:val="TableParagraph"/>
              <w:spacing w:line="252" w:lineRule="exact"/>
              <w:ind w:left="129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Inglese</w:t>
            </w:r>
          </w:p>
        </w:tc>
        <w:tc>
          <w:tcPr>
            <w:tcW w:w="1412" w:type="dxa"/>
          </w:tcPr>
          <w:p w14:paraId="1CD79B24" w14:textId="26F7517D" w:rsidR="001D72D6" w:rsidRDefault="00D01953">
            <w:pPr>
              <w:pStyle w:val="TableParagraph"/>
              <w:spacing w:before="159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308" w:type="dxa"/>
          </w:tcPr>
          <w:p w14:paraId="16677C76" w14:textId="77777777" w:rsidR="001D72D6" w:rsidRDefault="00F63334">
            <w:pPr>
              <w:pStyle w:val="TableParagraph"/>
              <w:spacing w:before="159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6" w:type="dxa"/>
          </w:tcPr>
          <w:p w14:paraId="1B1E802E" w14:textId="77777777" w:rsidR="001D72D6" w:rsidRDefault="00F63334">
            <w:pPr>
              <w:pStyle w:val="TableParagraph"/>
              <w:spacing w:before="15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84" w:type="dxa"/>
          </w:tcPr>
          <w:p w14:paraId="7C2818DC" w14:textId="77777777" w:rsidR="001D72D6" w:rsidRDefault="00F63334">
            <w:pPr>
              <w:pStyle w:val="TableParagraph"/>
              <w:spacing w:before="159"/>
              <w:ind w:left="447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1D72D6" w14:paraId="66B62ED1" w14:textId="77777777">
        <w:trPr>
          <w:trHeight w:val="614"/>
        </w:trPr>
        <w:tc>
          <w:tcPr>
            <w:tcW w:w="1916" w:type="dxa"/>
            <w:shd w:val="clear" w:color="auto" w:fill="FFF2CC"/>
          </w:tcPr>
          <w:p w14:paraId="4774B3A7" w14:textId="77777777" w:rsidR="001D72D6" w:rsidRDefault="00F63334">
            <w:pPr>
              <w:pStyle w:val="TableParagraph"/>
              <w:spacing w:before="53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31CE63B" w14:textId="77777777" w:rsidR="001D72D6" w:rsidRDefault="00F63334">
            <w:pPr>
              <w:pStyle w:val="TableParagraph"/>
              <w:spacing w:line="252" w:lineRule="exact"/>
              <w:ind w:left="129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</w:p>
        </w:tc>
        <w:tc>
          <w:tcPr>
            <w:tcW w:w="1412" w:type="dxa"/>
          </w:tcPr>
          <w:p w14:paraId="66B95A18" w14:textId="3EFD58B9" w:rsidR="001D72D6" w:rsidRDefault="00D01953">
            <w:pPr>
              <w:pStyle w:val="TableParagraph"/>
              <w:spacing w:before="163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308" w:type="dxa"/>
          </w:tcPr>
          <w:p w14:paraId="6FC243CD" w14:textId="77777777" w:rsidR="001D72D6" w:rsidRDefault="00F63334">
            <w:pPr>
              <w:pStyle w:val="TableParagraph"/>
              <w:spacing w:before="163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6" w:type="dxa"/>
          </w:tcPr>
          <w:p w14:paraId="0AAFFDB2" w14:textId="77777777" w:rsidR="001D72D6" w:rsidRDefault="00F63334">
            <w:pPr>
              <w:pStyle w:val="TableParagraph"/>
              <w:spacing w:before="16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84" w:type="dxa"/>
          </w:tcPr>
          <w:p w14:paraId="1CA450A3" w14:textId="77777777" w:rsidR="001D72D6" w:rsidRDefault="00F63334">
            <w:pPr>
              <w:pStyle w:val="TableParagraph"/>
              <w:spacing w:before="163"/>
              <w:ind w:left="447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1D72D6" w14:paraId="44F6311F" w14:textId="77777777">
        <w:trPr>
          <w:trHeight w:val="601"/>
        </w:trPr>
        <w:tc>
          <w:tcPr>
            <w:tcW w:w="1916" w:type="dxa"/>
            <w:shd w:val="clear" w:color="auto" w:fill="FFF2CC"/>
          </w:tcPr>
          <w:p w14:paraId="762EEB34" w14:textId="77777777" w:rsidR="001D72D6" w:rsidRDefault="00F63334">
            <w:pPr>
              <w:pStyle w:val="TableParagraph"/>
              <w:spacing w:before="49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1021D96" w14:textId="77777777" w:rsidR="001D72D6" w:rsidRDefault="00F63334">
            <w:pPr>
              <w:pStyle w:val="TableParagraph"/>
              <w:spacing w:line="252" w:lineRule="exact"/>
              <w:ind w:left="129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Scienze della T.</w:t>
            </w:r>
          </w:p>
        </w:tc>
        <w:tc>
          <w:tcPr>
            <w:tcW w:w="1412" w:type="dxa"/>
          </w:tcPr>
          <w:p w14:paraId="4935A1FD" w14:textId="77777777" w:rsidR="001D72D6" w:rsidRDefault="00F63334">
            <w:pPr>
              <w:pStyle w:val="TableParagraph"/>
              <w:spacing w:before="155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308" w:type="dxa"/>
          </w:tcPr>
          <w:p w14:paraId="29943DFB" w14:textId="66635BA4" w:rsidR="001D72D6" w:rsidRDefault="00D01953">
            <w:pPr>
              <w:pStyle w:val="TableParagraph"/>
              <w:spacing w:before="155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416" w:type="dxa"/>
          </w:tcPr>
          <w:p w14:paraId="371A87AC" w14:textId="2C4261F2" w:rsidR="001D72D6" w:rsidRDefault="00D01953">
            <w:pPr>
              <w:pStyle w:val="TableParagraph"/>
              <w:spacing w:before="15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384" w:type="dxa"/>
          </w:tcPr>
          <w:p w14:paraId="0FD3A1E3" w14:textId="77248A67" w:rsidR="001D72D6" w:rsidRDefault="001D72D6">
            <w:pPr>
              <w:pStyle w:val="TableParagraph"/>
              <w:spacing w:before="155"/>
              <w:ind w:left="447"/>
              <w:rPr>
                <w:sz w:val="24"/>
              </w:rPr>
            </w:pPr>
          </w:p>
        </w:tc>
      </w:tr>
      <w:tr w:rsidR="001D72D6" w14:paraId="1D25C14D" w14:textId="77777777">
        <w:trPr>
          <w:trHeight w:val="605"/>
        </w:trPr>
        <w:tc>
          <w:tcPr>
            <w:tcW w:w="1916" w:type="dxa"/>
            <w:shd w:val="clear" w:color="auto" w:fill="FFF2CC"/>
          </w:tcPr>
          <w:p w14:paraId="33C739D2" w14:textId="77777777" w:rsidR="001D72D6" w:rsidRDefault="00F63334">
            <w:pPr>
              <w:pStyle w:val="TableParagraph"/>
              <w:spacing w:before="49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7D01F2AB" w14:textId="77777777" w:rsidR="001D72D6" w:rsidRDefault="00F63334">
            <w:pPr>
              <w:pStyle w:val="TableParagraph"/>
              <w:spacing w:line="252" w:lineRule="exact"/>
              <w:ind w:left="129" w:right="1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Scienze dell'Alim.</w:t>
            </w:r>
          </w:p>
        </w:tc>
        <w:tc>
          <w:tcPr>
            <w:tcW w:w="1412" w:type="dxa"/>
          </w:tcPr>
          <w:p w14:paraId="4EC791F7" w14:textId="77777777" w:rsidR="001D72D6" w:rsidRDefault="00F63334">
            <w:pPr>
              <w:pStyle w:val="TableParagraph"/>
              <w:spacing w:before="159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308" w:type="dxa"/>
          </w:tcPr>
          <w:p w14:paraId="593796B5" w14:textId="28575494" w:rsidR="001D72D6" w:rsidRDefault="00D01953">
            <w:pPr>
              <w:pStyle w:val="TableParagraph"/>
              <w:spacing w:before="159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416" w:type="dxa"/>
          </w:tcPr>
          <w:p w14:paraId="449D7FC3" w14:textId="7AD8B259" w:rsidR="001D72D6" w:rsidRDefault="00D01953">
            <w:pPr>
              <w:pStyle w:val="TableParagraph"/>
              <w:spacing w:before="15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63334">
              <w:rPr>
                <w:sz w:val="24"/>
              </w:rPr>
              <w:t xml:space="preserve"> ore</w:t>
            </w:r>
          </w:p>
        </w:tc>
        <w:tc>
          <w:tcPr>
            <w:tcW w:w="1384" w:type="dxa"/>
          </w:tcPr>
          <w:p w14:paraId="693B25CB" w14:textId="663F04CE" w:rsidR="001D72D6" w:rsidRDefault="001D72D6">
            <w:pPr>
              <w:pStyle w:val="TableParagraph"/>
              <w:spacing w:before="159"/>
              <w:ind w:left="447"/>
              <w:rPr>
                <w:sz w:val="24"/>
              </w:rPr>
            </w:pPr>
          </w:p>
        </w:tc>
      </w:tr>
    </w:tbl>
    <w:p w14:paraId="4C7577AC" w14:textId="77777777" w:rsidR="001D72D6" w:rsidRDefault="001D72D6">
      <w:pPr>
        <w:rPr>
          <w:b/>
          <w:sz w:val="20"/>
        </w:rPr>
      </w:pPr>
    </w:p>
    <w:p w14:paraId="517CCD03" w14:textId="77777777" w:rsidR="001D72D6" w:rsidRDefault="001D72D6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1D72D6" w14:paraId="7A2D06EC" w14:textId="77777777">
        <w:trPr>
          <w:trHeight w:val="494"/>
        </w:trPr>
        <w:tc>
          <w:tcPr>
            <w:tcW w:w="10916" w:type="dxa"/>
            <w:shd w:val="clear" w:color="auto" w:fill="FFF2CC"/>
          </w:tcPr>
          <w:p w14:paraId="3BD1C987" w14:textId="77777777" w:rsidR="001D72D6" w:rsidRDefault="00F63334">
            <w:pPr>
              <w:pStyle w:val="TableParagraph"/>
              <w:spacing w:before="117"/>
              <w:ind w:left="3913" w:right="3908"/>
              <w:jc w:val="center"/>
              <w:rPr>
                <w:b/>
              </w:rPr>
            </w:pPr>
            <w:r>
              <w:rPr>
                <w:b/>
              </w:rPr>
              <w:t>CONSEGNA AGLI STUDENTI</w:t>
            </w:r>
          </w:p>
        </w:tc>
      </w:tr>
      <w:tr w:rsidR="001D72D6" w14:paraId="4D61130E" w14:textId="77777777">
        <w:trPr>
          <w:trHeight w:val="561"/>
        </w:trPr>
        <w:tc>
          <w:tcPr>
            <w:tcW w:w="10916" w:type="dxa"/>
          </w:tcPr>
          <w:p w14:paraId="2C6F857F" w14:textId="77777777" w:rsidR="001D72D6" w:rsidRDefault="00F63334">
            <w:pPr>
              <w:pStyle w:val="TableParagraph"/>
              <w:spacing w:before="117"/>
              <w:ind w:left="115"/>
              <w:rPr>
                <w:b/>
                <w:sz w:val="28"/>
              </w:rPr>
            </w:pPr>
            <w:r>
              <w:rPr>
                <w:b/>
              </w:rPr>
              <w:t xml:space="preserve">Titolo UdA: </w:t>
            </w:r>
            <w:r>
              <w:rPr>
                <w:b/>
                <w:sz w:val="28"/>
              </w:rPr>
              <w:t>“Conoscere... me stesso”</w:t>
            </w:r>
          </w:p>
        </w:tc>
      </w:tr>
      <w:tr w:rsidR="001D72D6" w14:paraId="07F7141C" w14:textId="77777777">
        <w:trPr>
          <w:trHeight w:val="746"/>
        </w:trPr>
        <w:tc>
          <w:tcPr>
            <w:tcW w:w="10916" w:type="dxa"/>
          </w:tcPr>
          <w:p w14:paraId="2024E996" w14:textId="77777777" w:rsidR="001D72D6" w:rsidRDefault="00F6333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Cosa si chiede di fare</w:t>
            </w:r>
          </w:p>
          <w:p w14:paraId="4321EFBE" w14:textId="77777777" w:rsidR="001D72D6" w:rsidRDefault="00F63334">
            <w:pPr>
              <w:pStyle w:val="TableParagraph"/>
              <w:spacing w:before="115"/>
              <w:ind w:left="106"/>
            </w:pPr>
            <w:r>
              <w:t>Elaborazione di appunti riferiti alle nozioni di base fondamentali di ogni disciplina</w:t>
            </w:r>
          </w:p>
        </w:tc>
      </w:tr>
      <w:tr w:rsidR="001D72D6" w14:paraId="171660DD" w14:textId="77777777">
        <w:trPr>
          <w:trHeight w:val="830"/>
        </w:trPr>
        <w:tc>
          <w:tcPr>
            <w:tcW w:w="10916" w:type="dxa"/>
          </w:tcPr>
          <w:p w14:paraId="2CCB1F9C" w14:textId="74AE068B" w:rsidR="001D72D6" w:rsidRDefault="00F6333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 xml:space="preserve">In che modo (singoli, </w:t>
            </w:r>
            <w:r w:rsidR="00F43D41">
              <w:rPr>
                <w:b/>
              </w:rPr>
              <w:t>gruppi.</w:t>
            </w:r>
            <w:r>
              <w:rPr>
                <w:b/>
              </w:rPr>
              <w:t>)</w:t>
            </w:r>
          </w:p>
          <w:p w14:paraId="0788684F" w14:textId="77777777" w:rsidR="001D72D6" w:rsidRDefault="00F63334">
            <w:pPr>
              <w:pStyle w:val="TableParagraph"/>
              <w:spacing w:before="115"/>
              <w:ind w:left="106"/>
            </w:pPr>
            <w:r>
              <w:t>In base al proprio stile di apprendimento dopo aver verificato e scelto tra modelli proposti dai docenti o in autonomia</w:t>
            </w:r>
          </w:p>
        </w:tc>
      </w:tr>
      <w:tr w:rsidR="001D72D6" w14:paraId="17546639" w14:textId="77777777">
        <w:trPr>
          <w:trHeight w:val="782"/>
        </w:trPr>
        <w:tc>
          <w:tcPr>
            <w:tcW w:w="10916" w:type="dxa"/>
          </w:tcPr>
          <w:p w14:paraId="508EC0AC" w14:textId="77777777" w:rsidR="001D72D6" w:rsidRDefault="00F6333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Quali prodotti</w:t>
            </w:r>
          </w:p>
          <w:p w14:paraId="0F825DC7" w14:textId="77777777" w:rsidR="001D72D6" w:rsidRDefault="00F63334">
            <w:pPr>
              <w:pStyle w:val="TableParagraph"/>
              <w:spacing w:before="115"/>
              <w:ind w:left="106"/>
            </w:pPr>
            <w:r>
              <w:t>Mappe concettuali, sequenze operative, appunti organizzati, disegni, slide power point.</w:t>
            </w:r>
          </w:p>
        </w:tc>
      </w:tr>
      <w:tr w:rsidR="001D72D6" w14:paraId="65A13306" w14:textId="77777777">
        <w:trPr>
          <w:trHeight w:val="1246"/>
        </w:trPr>
        <w:tc>
          <w:tcPr>
            <w:tcW w:w="10916" w:type="dxa"/>
          </w:tcPr>
          <w:p w14:paraId="1BE264C3" w14:textId="77777777" w:rsidR="001D72D6" w:rsidRDefault="00F6333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Che senso ha (a cosa serve, per quali apprendimenti)</w:t>
            </w:r>
          </w:p>
          <w:p w14:paraId="57404E53" w14:textId="77777777" w:rsidR="001D72D6" w:rsidRDefault="00F63334">
            <w:pPr>
              <w:pStyle w:val="TableParagraph"/>
              <w:spacing w:before="115"/>
              <w:ind w:left="106"/>
            </w:pPr>
            <w:r>
              <w:t>Questa UDA è un’opportunità per imparare ad imparare lavorando autonomamente da soli o in gruppo, capire il proprio</w:t>
            </w:r>
          </w:p>
          <w:p w14:paraId="5909BCEA" w14:textId="77777777" w:rsidR="001D72D6" w:rsidRDefault="00F63334">
            <w:pPr>
              <w:pStyle w:val="TableParagraph"/>
              <w:spacing w:before="12" w:line="280" w:lineRule="atLeast"/>
              <w:ind w:left="106" w:right="779"/>
            </w:pPr>
            <w:r>
              <w:t>funzionamento nel processo di apprendimento. E' un'opportunità per sviluppare capacità di sintesi e organizzative spendibili in ogni attività scolastica ed extrascolastica in campo professionale.</w:t>
            </w:r>
          </w:p>
        </w:tc>
      </w:tr>
      <w:tr w:rsidR="001D72D6" w14:paraId="7DD3DBA5" w14:textId="77777777">
        <w:trPr>
          <w:trHeight w:val="745"/>
        </w:trPr>
        <w:tc>
          <w:tcPr>
            <w:tcW w:w="10916" w:type="dxa"/>
          </w:tcPr>
          <w:p w14:paraId="742F5B19" w14:textId="77777777" w:rsidR="001D72D6" w:rsidRDefault="00F6333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Tempi</w:t>
            </w:r>
          </w:p>
          <w:p w14:paraId="57C6B9D4" w14:textId="095CC86C" w:rsidR="001D72D6" w:rsidRDefault="00EE2781">
            <w:pPr>
              <w:pStyle w:val="TableParagraph"/>
              <w:spacing w:before="115"/>
              <w:ind w:left="106"/>
            </w:pPr>
            <w:r>
              <w:t>48</w:t>
            </w:r>
            <w:r w:rsidR="00F63334">
              <w:t xml:space="preserve"> ore </w:t>
            </w:r>
            <w:r w:rsidR="00F43D41">
              <w:t>(prevalentemente</w:t>
            </w:r>
            <w:r w:rsidR="00F63334">
              <w:t xml:space="preserve"> in classe con possibilità, all'occorrenza, di lezioni multimediali in laboratorio di informatica)</w:t>
            </w:r>
          </w:p>
        </w:tc>
      </w:tr>
      <w:tr w:rsidR="001D72D6" w14:paraId="015ACBB6" w14:textId="77777777">
        <w:trPr>
          <w:trHeight w:val="746"/>
        </w:trPr>
        <w:tc>
          <w:tcPr>
            <w:tcW w:w="10916" w:type="dxa"/>
          </w:tcPr>
          <w:p w14:paraId="439E3CC8" w14:textId="77777777" w:rsidR="001D72D6" w:rsidRDefault="00F6333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Risorse (strumenti, consulenze, opportunità…)</w:t>
            </w:r>
          </w:p>
          <w:p w14:paraId="288E979B" w14:textId="77777777" w:rsidR="001D72D6" w:rsidRDefault="00F63334">
            <w:pPr>
              <w:pStyle w:val="TableParagraph"/>
              <w:spacing w:before="115"/>
              <w:ind w:left="106"/>
            </w:pPr>
            <w:r>
              <w:t>L’attività si svolgerà in aula e nei laboratori con il supporto dei docenti coinvolti</w:t>
            </w:r>
          </w:p>
        </w:tc>
      </w:tr>
      <w:tr w:rsidR="001D72D6" w14:paraId="724A7275" w14:textId="77777777">
        <w:trPr>
          <w:trHeight w:val="1826"/>
        </w:trPr>
        <w:tc>
          <w:tcPr>
            <w:tcW w:w="10916" w:type="dxa"/>
          </w:tcPr>
          <w:p w14:paraId="1345B3A7" w14:textId="77777777" w:rsidR="001D72D6" w:rsidRDefault="00F6333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Criteri di valutazione</w:t>
            </w:r>
          </w:p>
          <w:p w14:paraId="7409B96D" w14:textId="77777777" w:rsidR="001D72D6" w:rsidRDefault="00F63334">
            <w:pPr>
              <w:pStyle w:val="TableParagraph"/>
              <w:spacing w:before="115" w:line="276" w:lineRule="auto"/>
              <w:ind w:left="107" w:right="163" w:hanging="1"/>
            </w:pPr>
            <w:r>
              <w:t>La valutazione terrà conto dell'impegno in fase di sperimentazione e individuazione dello strumento didattico più efficace per favorire il proprio processo di apprendimento e dell'effettiva capacità di utilizzarlo in maniera efficace in fase di produzione scritta e orale.</w:t>
            </w:r>
          </w:p>
          <w:p w14:paraId="341B72F0" w14:textId="77777777" w:rsidR="001D72D6" w:rsidRDefault="00F63334">
            <w:pPr>
              <w:pStyle w:val="TableParagraph"/>
              <w:spacing w:line="252" w:lineRule="exact"/>
              <w:ind w:left="107"/>
            </w:pPr>
            <w:r>
              <w:t>La valutazione farà riferimento alle risultanze delle prove di verifica scritta e orale di ogni disciplina.</w:t>
            </w:r>
          </w:p>
          <w:p w14:paraId="1C152573" w14:textId="77777777" w:rsidR="001D72D6" w:rsidRDefault="00F63334">
            <w:pPr>
              <w:pStyle w:val="TableParagraph"/>
              <w:spacing w:before="39"/>
              <w:ind w:left="107"/>
            </w:pPr>
            <w:r>
              <w:t>Si valuterà l'aspetto comportamentale.</w:t>
            </w:r>
          </w:p>
        </w:tc>
      </w:tr>
    </w:tbl>
    <w:p w14:paraId="2D15EFDC" w14:textId="77777777" w:rsidR="001D72D6" w:rsidRDefault="001D72D6">
      <w:pPr>
        <w:sectPr w:rsidR="001D72D6">
          <w:pgSz w:w="11910" w:h="16840"/>
          <w:pgMar w:top="6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4"/>
        <w:gridCol w:w="1672"/>
        <w:gridCol w:w="1844"/>
        <w:gridCol w:w="1896"/>
        <w:gridCol w:w="1848"/>
      </w:tblGrid>
      <w:tr w:rsidR="001D72D6" w14:paraId="2FD9E604" w14:textId="77777777">
        <w:trPr>
          <w:trHeight w:val="549"/>
        </w:trPr>
        <w:tc>
          <w:tcPr>
            <w:tcW w:w="10772" w:type="dxa"/>
            <w:gridSpan w:val="6"/>
            <w:shd w:val="clear" w:color="auto" w:fill="FFF2CC"/>
          </w:tcPr>
          <w:p w14:paraId="3D9FA06A" w14:textId="77777777" w:rsidR="001D72D6" w:rsidRDefault="00F63334">
            <w:pPr>
              <w:pStyle w:val="TableParagraph"/>
              <w:spacing w:before="127"/>
              <w:ind w:left="3628" w:right="3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RUBRICHE DI VALUTAZIONE</w:t>
            </w:r>
          </w:p>
        </w:tc>
      </w:tr>
      <w:tr w:rsidR="001D72D6" w14:paraId="74729FA5" w14:textId="77777777">
        <w:trPr>
          <w:trHeight w:val="549"/>
        </w:trPr>
        <w:tc>
          <w:tcPr>
            <w:tcW w:w="10772" w:type="dxa"/>
            <w:gridSpan w:val="6"/>
            <w:tcBorders>
              <w:bottom w:val="single" w:sz="6" w:space="0" w:color="000000"/>
            </w:tcBorders>
            <w:shd w:val="clear" w:color="auto" w:fill="FFD966"/>
          </w:tcPr>
          <w:p w14:paraId="5559E352" w14:textId="77777777" w:rsidR="001D72D6" w:rsidRDefault="00F63334">
            <w:pPr>
              <w:pStyle w:val="TableParagraph"/>
              <w:spacing w:before="148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VALUTAZIONE DELLE CONOSCENZE E DELLE ABILITA'</w:t>
            </w:r>
          </w:p>
        </w:tc>
      </w:tr>
      <w:tr w:rsidR="001D72D6" w14:paraId="60928169" w14:textId="77777777">
        <w:trPr>
          <w:trHeight w:val="969"/>
        </w:trPr>
        <w:tc>
          <w:tcPr>
            <w:tcW w:w="1808" w:type="dxa"/>
            <w:shd w:val="clear" w:color="auto" w:fill="FFF2CC"/>
          </w:tcPr>
          <w:p w14:paraId="6C637B7E" w14:textId="77777777" w:rsidR="001D72D6" w:rsidRDefault="001D72D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F858909" w14:textId="77777777" w:rsidR="001D72D6" w:rsidRDefault="00F63334">
            <w:pPr>
              <w:pStyle w:val="TableParagraph"/>
              <w:ind w:left="299" w:right="275" w:firstLine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LIVELLI DI PADRONANZA</w:t>
            </w:r>
          </w:p>
        </w:tc>
        <w:tc>
          <w:tcPr>
            <w:tcW w:w="1704" w:type="dxa"/>
            <w:shd w:val="clear" w:color="auto" w:fill="FFF2CC"/>
          </w:tcPr>
          <w:p w14:paraId="00E6E648" w14:textId="77777777" w:rsidR="001D72D6" w:rsidRDefault="00F63334">
            <w:pPr>
              <w:pStyle w:val="TableParagraph"/>
              <w:spacing w:before="172" w:line="357" w:lineRule="auto"/>
              <w:ind w:left="450" w:right="431" w:firstLine="3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PARZIALE</w:t>
            </w:r>
          </w:p>
        </w:tc>
        <w:tc>
          <w:tcPr>
            <w:tcW w:w="1672" w:type="dxa"/>
            <w:shd w:val="clear" w:color="auto" w:fill="FFF2CC"/>
          </w:tcPr>
          <w:p w14:paraId="351CFAA0" w14:textId="77777777" w:rsidR="001D72D6" w:rsidRDefault="00F63334">
            <w:pPr>
              <w:pStyle w:val="TableParagraph"/>
              <w:spacing w:before="172" w:line="357" w:lineRule="auto"/>
              <w:ind w:left="618" w:right="615" w:hanging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  BASE</w:t>
            </w:r>
          </w:p>
        </w:tc>
        <w:tc>
          <w:tcPr>
            <w:tcW w:w="1844" w:type="dxa"/>
            <w:shd w:val="clear" w:color="auto" w:fill="FFF2CC"/>
          </w:tcPr>
          <w:p w14:paraId="33C794E2" w14:textId="77777777" w:rsidR="001D72D6" w:rsidRDefault="00F63334">
            <w:pPr>
              <w:pStyle w:val="TableParagraph"/>
              <w:spacing w:before="172" w:line="357" w:lineRule="auto"/>
              <w:ind w:left="435" w:right="420" w:firstLine="4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III ADEGUATO</w:t>
            </w:r>
          </w:p>
        </w:tc>
        <w:tc>
          <w:tcPr>
            <w:tcW w:w="1896" w:type="dxa"/>
            <w:shd w:val="clear" w:color="auto" w:fill="FFF2CC"/>
          </w:tcPr>
          <w:p w14:paraId="0AA76F65" w14:textId="77777777" w:rsidR="001D72D6" w:rsidRDefault="00F63334">
            <w:pPr>
              <w:pStyle w:val="TableParagraph"/>
              <w:spacing w:before="172" w:line="357" w:lineRule="auto"/>
              <w:ind w:left="438" w:firstLine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IV ECCELLENTE</w:t>
            </w:r>
          </w:p>
        </w:tc>
        <w:tc>
          <w:tcPr>
            <w:tcW w:w="1848" w:type="dxa"/>
            <w:shd w:val="clear" w:color="auto" w:fill="FFF2CC"/>
          </w:tcPr>
          <w:p w14:paraId="546923E2" w14:textId="77777777" w:rsidR="001D72D6" w:rsidRDefault="00F63334">
            <w:pPr>
              <w:pStyle w:val="TableParagraph"/>
              <w:spacing w:before="112"/>
              <w:ind w:left="122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LIVELLO MINIMO A DISCREZIONE DEL DOCENTE</w:t>
            </w:r>
          </w:p>
        </w:tc>
      </w:tr>
      <w:tr w:rsidR="001D72D6" w14:paraId="5AAA6F37" w14:textId="77777777">
        <w:trPr>
          <w:trHeight w:val="262"/>
        </w:trPr>
        <w:tc>
          <w:tcPr>
            <w:tcW w:w="1808" w:type="dxa"/>
            <w:tcBorders>
              <w:bottom w:val="nil"/>
            </w:tcBorders>
            <w:shd w:val="clear" w:color="auto" w:fill="FFF2CC"/>
          </w:tcPr>
          <w:p w14:paraId="6F7B754E" w14:textId="77777777" w:rsidR="001D72D6" w:rsidRDefault="001D72D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6E501B35" w14:textId="77777777" w:rsidR="001D72D6" w:rsidRDefault="00F63334">
            <w:pPr>
              <w:pStyle w:val="TableParagraph"/>
              <w:spacing w:line="237" w:lineRule="exact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L’allievo non</w:t>
            </w:r>
          </w:p>
        </w:tc>
        <w:tc>
          <w:tcPr>
            <w:tcW w:w="1672" w:type="dxa"/>
            <w:tcBorders>
              <w:bottom w:val="nil"/>
            </w:tcBorders>
          </w:tcPr>
          <w:p w14:paraId="1230B36C" w14:textId="77777777" w:rsidR="001D72D6" w:rsidRDefault="00F63334">
            <w:pPr>
              <w:pStyle w:val="TableParagraph"/>
              <w:spacing w:line="237" w:lineRule="exact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L’allievo svolge</w:t>
            </w:r>
          </w:p>
        </w:tc>
        <w:tc>
          <w:tcPr>
            <w:tcW w:w="1844" w:type="dxa"/>
            <w:tcBorders>
              <w:bottom w:val="nil"/>
            </w:tcBorders>
          </w:tcPr>
          <w:p w14:paraId="715FF0C0" w14:textId="77777777" w:rsidR="001D72D6" w:rsidRDefault="00F63334">
            <w:pPr>
              <w:pStyle w:val="TableParagraph"/>
              <w:spacing w:line="237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L’allievo svolge</w:t>
            </w:r>
          </w:p>
        </w:tc>
        <w:tc>
          <w:tcPr>
            <w:tcW w:w="1896" w:type="dxa"/>
            <w:tcBorders>
              <w:bottom w:val="nil"/>
            </w:tcBorders>
          </w:tcPr>
          <w:p w14:paraId="08A3F0A3" w14:textId="77777777" w:rsidR="001D72D6" w:rsidRDefault="00F63334">
            <w:pPr>
              <w:pStyle w:val="TableParagraph"/>
              <w:spacing w:line="237" w:lineRule="exact"/>
              <w:ind w:lef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L’allievo svolge</w:t>
            </w:r>
          </w:p>
        </w:tc>
        <w:tc>
          <w:tcPr>
            <w:tcW w:w="1848" w:type="dxa"/>
            <w:tcBorders>
              <w:bottom w:val="nil"/>
            </w:tcBorders>
          </w:tcPr>
          <w:p w14:paraId="14534C7F" w14:textId="77777777" w:rsidR="001D72D6" w:rsidRDefault="00F63334">
            <w:pPr>
              <w:pStyle w:val="TableParagraph"/>
              <w:spacing w:line="237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Art. 15, comma 3</w:t>
            </w:r>
          </w:p>
        </w:tc>
      </w:tr>
      <w:tr w:rsidR="001D72D6" w14:paraId="2ABC9710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57796AF8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8098BB3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riesce a svolgere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141498A" w14:textId="77777777" w:rsidR="001D72D6" w:rsidRDefault="00F63334">
            <w:pPr>
              <w:pStyle w:val="TableParagraph"/>
              <w:spacing w:line="218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compiti semplici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0AF021B" w14:textId="77777777" w:rsidR="001D72D6" w:rsidRDefault="00F63334">
            <w:pPr>
              <w:pStyle w:val="TableParagraph"/>
              <w:spacing w:line="21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compiti e risolve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64F0B0E1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compiti e problemi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BE973C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 nr.90 del</w:t>
            </w:r>
          </w:p>
        </w:tc>
      </w:tr>
      <w:tr w:rsidR="001D72D6" w14:paraId="3CFCA0FA" w14:textId="77777777">
        <w:trPr>
          <w:trHeight w:val="243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1FFC187B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543F998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compiti se non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BCB0251" w14:textId="77777777" w:rsidR="001D72D6" w:rsidRDefault="00F63334">
            <w:pPr>
              <w:pStyle w:val="TableParagraph"/>
              <w:spacing w:line="218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 situazioni note,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624A132" w14:textId="77777777" w:rsidR="001D72D6" w:rsidRDefault="00F63334">
            <w:pPr>
              <w:pStyle w:val="TableParagraph"/>
              <w:spacing w:line="21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problemi complessi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7648F37F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complessi in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B2448C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25/05/2001.</w:t>
            </w:r>
          </w:p>
        </w:tc>
      </w:tr>
      <w:tr w:rsidR="001D72D6" w14:paraId="4D2D7C2D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42B862CC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6B30CFE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 errori.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E0640CC" w14:textId="77777777" w:rsidR="001D72D6" w:rsidRDefault="00F63334">
            <w:pPr>
              <w:pStyle w:val="TableParagraph"/>
              <w:spacing w:line="218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mostrando di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F08164" w14:textId="77777777" w:rsidR="001D72D6" w:rsidRDefault="00F63334">
            <w:pPr>
              <w:pStyle w:val="TableParagraph"/>
              <w:spacing w:line="21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 situazioni note.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45A0A468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situazioni anche non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ED003C5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Le reali</w:t>
            </w:r>
          </w:p>
        </w:tc>
      </w:tr>
      <w:tr w:rsidR="001D72D6" w14:paraId="25EBFF05" w14:textId="77777777">
        <w:trPr>
          <w:trHeight w:val="246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65019B7E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9B7261D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Non dimostra di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23DEB3E" w14:textId="77777777" w:rsidR="001D72D6" w:rsidRDefault="00F63334">
            <w:pPr>
              <w:pStyle w:val="TableParagraph"/>
              <w:spacing w:line="218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possedere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C769905" w14:textId="77777777" w:rsidR="001D72D6" w:rsidRDefault="00F63334">
            <w:pPr>
              <w:pStyle w:val="TableParagraph"/>
              <w:spacing w:line="21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Compie scelte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CD91315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note.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BDE44C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competenze</w:t>
            </w:r>
          </w:p>
        </w:tc>
      </w:tr>
      <w:tr w:rsidR="001D72D6" w14:paraId="531FEDC1" w14:textId="77777777">
        <w:trPr>
          <w:trHeight w:val="246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69A31A43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1336611" w14:textId="77777777" w:rsidR="001D72D6" w:rsidRDefault="00F63334">
            <w:pPr>
              <w:pStyle w:val="TableParagraph"/>
              <w:spacing w:line="220" w:lineRule="exact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possedere abilità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BDF58F8" w14:textId="77777777" w:rsidR="001D72D6" w:rsidRDefault="00F63334">
            <w:pPr>
              <w:pStyle w:val="TableParagraph"/>
              <w:spacing w:line="220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conoscenze ed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264DDCF" w14:textId="77777777" w:rsidR="001D72D6" w:rsidRDefault="00F63334">
            <w:pPr>
              <w:pStyle w:val="TableParagraph"/>
              <w:spacing w:line="22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consapevoli,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29E457C" w14:textId="77777777" w:rsidR="001D72D6" w:rsidRDefault="00F63334">
            <w:pPr>
              <w:pStyle w:val="TableParagraph"/>
              <w:spacing w:line="220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Mostra padronanza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CDC867B" w14:textId="77777777" w:rsidR="001D72D6" w:rsidRDefault="00F63334">
            <w:pPr>
              <w:pStyle w:val="TableParagraph"/>
              <w:spacing w:line="220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raggiungibili</w:t>
            </w:r>
          </w:p>
        </w:tc>
      </w:tr>
      <w:tr w:rsidR="001D72D6" w14:paraId="081681E9" w14:textId="77777777">
        <w:trPr>
          <w:trHeight w:val="732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0AF0F37C" w14:textId="77777777" w:rsidR="001D72D6" w:rsidRDefault="00F63334">
            <w:pPr>
              <w:pStyle w:val="TableParagraph"/>
              <w:spacing w:before="117"/>
              <w:ind w:left="554" w:hanging="28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CONOSCENZE E ABILITA’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8B9A4E0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 conoscenze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</w:p>
          <w:p w14:paraId="64F7147E" w14:textId="77777777" w:rsidR="001D72D6" w:rsidRDefault="00F63334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trasferire e applicare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regole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5DA0DEC" w14:textId="77777777" w:rsidR="001D72D6" w:rsidRDefault="00F63334">
            <w:pPr>
              <w:pStyle w:val="TableParagraph"/>
              <w:spacing w:line="218" w:lineRule="exact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abilità essenziali</w:t>
            </w:r>
          </w:p>
          <w:p w14:paraId="49550301" w14:textId="77777777" w:rsidR="001D72D6" w:rsidRDefault="00F63334">
            <w:pPr>
              <w:pStyle w:val="TableParagraph"/>
              <w:ind w:left="103" w:right="4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 di saper applicare regole 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D612955" w14:textId="77777777" w:rsidR="001D72D6" w:rsidRDefault="00F63334">
            <w:pPr>
              <w:pStyle w:val="TableParagraph"/>
              <w:spacing w:line="21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mostrando di saper</w:t>
            </w:r>
          </w:p>
          <w:p w14:paraId="737B9843" w14:textId="77777777" w:rsidR="001D72D6" w:rsidRDefault="00F63334">
            <w:pPr>
              <w:pStyle w:val="TableParagraph"/>
              <w:ind w:left="107" w:right="4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utilizzare le conoscenze e le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678D423E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dell’uso delle</w:t>
            </w:r>
          </w:p>
          <w:p w14:paraId="313320C3" w14:textId="77777777" w:rsidR="001D72D6" w:rsidRDefault="00F63334">
            <w:pPr>
              <w:pStyle w:val="TableParagraph"/>
              <w:ind w:lef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conoscenze e delle abilità.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17CA352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devono essere</w:t>
            </w:r>
          </w:p>
          <w:p w14:paraId="75924964" w14:textId="77777777" w:rsidR="001D72D6" w:rsidRDefault="00F63334">
            <w:pPr>
              <w:pStyle w:val="TableParagraph"/>
              <w:ind w:left="102" w:right="5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concordate in relazione al</w:t>
            </w:r>
          </w:p>
        </w:tc>
      </w:tr>
      <w:tr w:rsidR="001D72D6" w14:paraId="7910262D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62826F6E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0F9BA1C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anche in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7659445" w14:textId="77777777" w:rsidR="001D72D6" w:rsidRDefault="00F63334">
            <w:pPr>
              <w:pStyle w:val="TableParagraph"/>
              <w:spacing w:line="218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procedure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EF5FB94" w14:textId="77777777" w:rsidR="001D72D6" w:rsidRDefault="00F63334">
            <w:pPr>
              <w:pStyle w:val="TableParagraph"/>
              <w:spacing w:line="218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abilità acquisite.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DC10E71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 proporre e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253EF4C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soggetto e alla</w:t>
            </w:r>
          </w:p>
        </w:tc>
      </w:tr>
      <w:tr w:rsidR="001D72D6" w14:paraId="4CC7728F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7B9577F1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0275276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situazioni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F9340B9" w14:textId="77777777" w:rsidR="001D72D6" w:rsidRDefault="00F63334">
            <w:pPr>
              <w:pStyle w:val="TableParagraph"/>
              <w:spacing w:line="218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fondamentali.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F26DA76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097D862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sostenere le proprie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54D04A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patologia / disturbo</w:t>
            </w:r>
          </w:p>
        </w:tc>
      </w:tr>
      <w:tr w:rsidR="001D72D6" w14:paraId="49F7090F" w14:textId="77777777">
        <w:trPr>
          <w:trHeight w:val="243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1A82C353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58C05CB" w14:textId="77777777" w:rsidR="001D72D6" w:rsidRDefault="00F63334">
            <w:pPr>
              <w:pStyle w:val="TableParagraph"/>
              <w:spacing w:line="218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elementari.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7C710E5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ADFD3FD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77D496F4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opinioni e assumere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1B00D32" w14:textId="77777777" w:rsidR="001D72D6" w:rsidRDefault="00F63334">
            <w:pPr>
              <w:pStyle w:val="TableParagraph"/>
              <w:spacing w:line="218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specifico.</w:t>
            </w:r>
          </w:p>
        </w:tc>
      </w:tr>
      <w:tr w:rsidR="001D72D6" w14:paraId="2CBCB188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252372BF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BF5CB3F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F83231F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4E76A66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CE9BAED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autonomamente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B4D0D7" w14:textId="77777777" w:rsidR="001D72D6" w:rsidRDefault="001D72D6">
            <w:pPr>
              <w:pStyle w:val="TableParagraph"/>
              <w:rPr>
                <w:sz w:val="16"/>
              </w:rPr>
            </w:pPr>
          </w:p>
        </w:tc>
      </w:tr>
      <w:tr w:rsidR="001D72D6" w14:paraId="731FA443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5DF377AF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0436723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4D89F81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56BE005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267DF696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decisioni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9699901" w14:textId="77777777" w:rsidR="001D72D6" w:rsidRDefault="001D72D6">
            <w:pPr>
              <w:pStyle w:val="TableParagraph"/>
              <w:rPr>
                <w:sz w:val="16"/>
              </w:rPr>
            </w:pPr>
          </w:p>
        </w:tc>
      </w:tr>
      <w:tr w:rsidR="001D72D6" w14:paraId="36E01F87" w14:textId="77777777">
        <w:trPr>
          <w:trHeight w:val="270"/>
        </w:trPr>
        <w:tc>
          <w:tcPr>
            <w:tcW w:w="1808" w:type="dxa"/>
            <w:tcBorders>
              <w:top w:val="nil"/>
            </w:tcBorders>
            <w:shd w:val="clear" w:color="auto" w:fill="FFF2CC"/>
          </w:tcPr>
          <w:p w14:paraId="1FED8392" w14:textId="77777777" w:rsidR="001D72D6" w:rsidRDefault="001D72D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75DD3ACC" w14:textId="77777777" w:rsidR="001D72D6" w:rsidRDefault="001D72D6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43259E3E" w14:textId="77777777" w:rsidR="001D72D6" w:rsidRDefault="001D72D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5348D5D" w14:textId="77777777" w:rsidR="001D72D6" w:rsidRDefault="001D72D6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14:paraId="1C1FDE49" w14:textId="77777777" w:rsidR="001D72D6" w:rsidRDefault="00F63334">
            <w:pPr>
              <w:pStyle w:val="TableParagraph"/>
              <w:spacing w:line="218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consapevoli.</w:t>
            </w:r>
          </w:p>
        </w:tc>
        <w:tc>
          <w:tcPr>
            <w:tcW w:w="1848" w:type="dxa"/>
            <w:tcBorders>
              <w:top w:val="nil"/>
            </w:tcBorders>
          </w:tcPr>
          <w:p w14:paraId="0D9F6486" w14:textId="77777777" w:rsidR="001D72D6" w:rsidRDefault="001D72D6">
            <w:pPr>
              <w:pStyle w:val="TableParagraph"/>
              <w:rPr>
                <w:sz w:val="20"/>
              </w:rPr>
            </w:pPr>
          </w:p>
        </w:tc>
      </w:tr>
      <w:tr w:rsidR="001D72D6" w14:paraId="0CCCCD5D" w14:textId="77777777">
        <w:trPr>
          <w:trHeight w:val="482"/>
        </w:trPr>
        <w:tc>
          <w:tcPr>
            <w:tcW w:w="10772" w:type="dxa"/>
            <w:gridSpan w:val="6"/>
            <w:shd w:val="clear" w:color="auto" w:fill="FFD966"/>
          </w:tcPr>
          <w:p w14:paraId="4F265662" w14:textId="77777777" w:rsidR="001D72D6" w:rsidRDefault="00F63334">
            <w:pPr>
              <w:pStyle w:val="TableParagraph"/>
              <w:spacing w:before="112"/>
              <w:ind w:left="106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VALUTAZIONE DELLA CAPACITA' DI ORGANIZZARE INFORMAZIONI </w:t>
            </w:r>
            <w:r>
              <w:rPr>
                <w:rFonts w:ascii="Calibri"/>
                <w:i/>
                <w:sz w:val="20"/>
              </w:rPr>
              <w:t>(MAPPE CONCETTUALI - SCHEMI - SEQUENZE - APPUNTI)</w:t>
            </w:r>
          </w:p>
        </w:tc>
      </w:tr>
      <w:tr w:rsidR="001D72D6" w14:paraId="37283C90" w14:textId="77777777">
        <w:trPr>
          <w:trHeight w:val="965"/>
        </w:trPr>
        <w:tc>
          <w:tcPr>
            <w:tcW w:w="1808" w:type="dxa"/>
            <w:tcBorders>
              <w:bottom w:val="nil"/>
            </w:tcBorders>
            <w:shd w:val="clear" w:color="auto" w:fill="FFF2CC"/>
          </w:tcPr>
          <w:p w14:paraId="27EF2182" w14:textId="77777777" w:rsidR="001D72D6" w:rsidRDefault="00F63334">
            <w:pPr>
              <w:pStyle w:val="TableParagraph"/>
              <w:spacing w:before="116" w:line="393" w:lineRule="auto"/>
              <w:ind w:left="115" w:firstLine="2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CONTENUTI: CONCETTO CHIAVE</w:t>
            </w:r>
          </w:p>
        </w:tc>
        <w:tc>
          <w:tcPr>
            <w:tcW w:w="1704" w:type="dxa"/>
            <w:tcBorders>
              <w:bottom w:val="nil"/>
            </w:tcBorders>
          </w:tcPr>
          <w:p w14:paraId="1BE53EF6" w14:textId="77777777" w:rsidR="001D72D6" w:rsidRDefault="00F63334">
            <w:pPr>
              <w:pStyle w:val="TableParagraph"/>
              <w:ind w:left="106" w:righ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Manca il concetto chiave, o mancano i</w:t>
            </w:r>
          </w:p>
          <w:p w14:paraId="44AD28D3" w14:textId="77777777" w:rsidR="001D72D6" w:rsidRDefault="00F63334">
            <w:pPr>
              <w:pStyle w:val="TableParagraph"/>
              <w:spacing w:line="217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concetti generali.</w:t>
            </w:r>
          </w:p>
        </w:tc>
        <w:tc>
          <w:tcPr>
            <w:tcW w:w="1672" w:type="dxa"/>
            <w:vMerge w:val="restart"/>
          </w:tcPr>
          <w:p w14:paraId="42040F1A" w14:textId="77777777" w:rsidR="001D72D6" w:rsidRDefault="00F63334">
            <w:pPr>
              <w:pStyle w:val="TableParagraph"/>
              <w:ind w:left="103" w:right="1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E’ presente il concetto chiave </w:t>
            </w:r>
            <w:r>
              <w:rPr>
                <w:rFonts w:ascii="Calibri" w:hAnsi="Calibri"/>
                <w:spacing w:val="-13"/>
                <w:sz w:val="20"/>
              </w:rPr>
              <w:t xml:space="preserve">e </w:t>
            </w:r>
            <w:r>
              <w:rPr>
                <w:rFonts w:ascii="Calibri" w:hAnsi="Calibri"/>
                <w:sz w:val="20"/>
              </w:rPr>
              <w:t>i concetti generali, mancano concetti e concetti specifici o alcuni di questi non sono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validi.</w:t>
            </w:r>
          </w:p>
        </w:tc>
        <w:tc>
          <w:tcPr>
            <w:tcW w:w="1844" w:type="dxa"/>
            <w:vMerge w:val="restart"/>
          </w:tcPr>
          <w:p w14:paraId="30C43A3A" w14:textId="77777777" w:rsidR="001D72D6" w:rsidRDefault="00F63334">
            <w:pPr>
              <w:pStyle w:val="TableParagraph"/>
              <w:ind w:left="107" w:right="1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E’ presente il concetto chiave , sono presenti i concetti generali, sono presenti gran parte dei concetti e dei concetti specifici.</w:t>
            </w:r>
          </w:p>
        </w:tc>
        <w:tc>
          <w:tcPr>
            <w:tcW w:w="1896" w:type="dxa"/>
            <w:vMerge w:val="restart"/>
          </w:tcPr>
          <w:p w14:paraId="72FA9E7B" w14:textId="77777777" w:rsidR="001D72D6" w:rsidRDefault="00F63334">
            <w:pPr>
              <w:pStyle w:val="TableParagraph"/>
              <w:ind w:left="95" w:right="1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E’ presente il concetto chiave, sono presenti i concetti generali , sono presenti tutti i concetti e i concetti specifici.</w:t>
            </w:r>
          </w:p>
        </w:tc>
        <w:tc>
          <w:tcPr>
            <w:tcW w:w="1848" w:type="dxa"/>
            <w:vMerge w:val="restart"/>
          </w:tcPr>
          <w:p w14:paraId="139EC59B" w14:textId="77777777" w:rsidR="001D72D6" w:rsidRDefault="00F63334">
            <w:pPr>
              <w:pStyle w:val="TableParagraph"/>
              <w:spacing w:line="241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Art. 15, comma 3</w:t>
            </w:r>
          </w:p>
          <w:p w14:paraId="4D0F7498" w14:textId="77777777" w:rsidR="001D72D6" w:rsidRDefault="00F63334">
            <w:pPr>
              <w:pStyle w:val="TableParagraph"/>
              <w:ind w:left="102" w:right="5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 nr.90 del 25/05/2001. Le reali competenze raggiungibili devono essere concordate in relazione al soggetto e alla</w:t>
            </w:r>
          </w:p>
          <w:p w14:paraId="64F8C847" w14:textId="77777777" w:rsidR="001D72D6" w:rsidRDefault="00F63334">
            <w:pPr>
              <w:pStyle w:val="TableParagraph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patologia / disturbo specifico.</w:t>
            </w:r>
          </w:p>
        </w:tc>
      </w:tr>
      <w:tr w:rsidR="001D72D6" w14:paraId="3F94F42A" w14:textId="77777777">
        <w:trPr>
          <w:trHeight w:val="224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1DA821F4" w14:textId="77777777" w:rsidR="001D72D6" w:rsidRDefault="00F63334">
            <w:pPr>
              <w:pStyle w:val="TableParagraph"/>
              <w:spacing w:line="185" w:lineRule="exact"/>
              <w:ind w:left="235" w:right="1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CONCETTO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62B459C" w14:textId="77777777" w:rsidR="001D72D6" w:rsidRDefault="001D72D6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551A65CF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0C0A4DE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14:paraId="2981BD5B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714A0454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183404F5" w14:textId="77777777">
        <w:trPr>
          <w:trHeight w:val="330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5067CD98" w14:textId="77777777" w:rsidR="001D72D6" w:rsidRDefault="00F63334">
            <w:pPr>
              <w:pStyle w:val="TableParagraph"/>
              <w:spacing w:line="231" w:lineRule="exact"/>
              <w:ind w:left="232" w:right="2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GENERALE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9470DFF" w14:textId="77777777" w:rsidR="001D72D6" w:rsidRDefault="001D72D6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75F0B7F1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ECD7D41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14:paraId="1C4B0540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05152B8A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1C37F5A3" w14:textId="77777777">
        <w:trPr>
          <w:trHeight w:val="332"/>
        </w:trPr>
        <w:tc>
          <w:tcPr>
            <w:tcW w:w="1808" w:type="dxa"/>
            <w:tcBorders>
              <w:top w:val="nil"/>
              <w:bottom w:val="nil"/>
            </w:tcBorders>
            <w:shd w:val="clear" w:color="auto" w:fill="FFF2CC"/>
          </w:tcPr>
          <w:p w14:paraId="1EAEEAD8" w14:textId="77777777" w:rsidR="001D72D6" w:rsidRDefault="00F63334">
            <w:pPr>
              <w:pStyle w:val="TableParagraph"/>
              <w:spacing w:before="46"/>
              <w:ind w:left="235" w:right="1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CONCETTO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7743104" w14:textId="77777777" w:rsidR="001D72D6" w:rsidRDefault="001D72D6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7F894A67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0F85D75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14:paraId="63263E13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4D28404F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3CEB6D7F" w14:textId="77777777">
        <w:trPr>
          <w:trHeight w:val="393"/>
        </w:trPr>
        <w:tc>
          <w:tcPr>
            <w:tcW w:w="1808" w:type="dxa"/>
            <w:tcBorders>
              <w:top w:val="nil"/>
            </w:tcBorders>
            <w:shd w:val="clear" w:color="auto" w:fill="FFF2CC"/>
          </w:tcPr>
          <w:p w14:paraId="29D72703" w14:textId="77777777" w:rsidR="001D72D6" w:rsidRDefault="00F63334">
            <w:pPr>
              <w:pStyle w:val="TableParagraph"/>
              <w:spacing w:line="233" w:lineRule="exact"/>
              <w:ind w:left="227" w:right="2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SPECIFICO</w:t>
            </w:r>
          </w:p>
        </w:tc>
        <w:tc>
          <w:tcPr>
            <w:tcW w:w="1704" w:type="dxa"/>
            <w:tcBorders>
              <w:top w:val="nil"/>
            </w:tcBorders>
          </w:tcPr>
          <w:p w14:paraId="3E006BCA" w14:textId="77777777" w:rsidR="001D72D6" w:rsidRDefault="001D72D6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31340C16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4C06A74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14:paraId="54C0C266" w14:textId="77777777" w:rsidR="001D72D6" w:rsidRDefault="001D72D6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01EEB03B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7412BAC4" w14:textId="77777777">
        <w:trPr>
          <w:trHeight w:val="1490"/>
        </w:trPr>
        <w:tc>
          <w:tcPr>
            <w:tcW w:w="1808" w:type="dxa"/>
            <w:shd w:val="clear" w:color="auto" w:fill="FFF2CC"/>
          </w:tcPr>
          <w:p w14:paraId="2ED48578" w14:textId="77777777" w:rsidR="001D72D6" w:rsidRDefault="001D72D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A111F64" w14:textId="77777777" w:rsidR="001D72D6" w:rsidRDefault="00F63334">
            <w:pPr>
              <w:pStyle w:val="TableParagraph"/>
              <w:spacing w:line="396" w:lineRule="auto"/>
              <w:ind w:left="199" w:right="195" w:hanging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RELAZIONI PAROLE </w:t>
            </w:r>
            <w:r>
              <w:rPr>
                <w:rFonts w:ascii="Calibri"/>
                <w:b/>
                <w:spacing w:val="-3"/>
                <w:sz w:val="20"/>
              </w:rPr>
              <w:t xml:space="preserve">LEGAME </w:t>
            </w:r>
            <w:r>
              <w:rPr>
                <w:rFonts w:ascii="Calibri"/>
                <w:b/>
                <w:sz w:val="20"/>
              </w:rPr>
              <w:t>LINK</w:t>
            </w:r>
          </w:p>
        </w:tc>
        <w:tc>
          <w:tcPr>
            <w:tcW w:w="1704" w:type="dxa"/>
          </w:tcPr>
          <w:p w14:paraId="6DEE0E26" w14:textId="77777777" w:rsidR="001D72D6" w:rsidRDefault="00F63334">
            <w:pPr>
              <w:pStyle w:val="TableParagraph"/>
              <w:ind w:left="106" w:righ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Non sono presenti parole legame , o quelle presenti non sono valide</w:t>
            </w:r>
          </w:p>
        </w:tc>
        <w:tc>
          <w:tcPr>
            <w:tcW w:w="1672" w:type="dxa"/>
          </w:tcPr>
          <w:p w14:paraId="60A1CB4D" w14:textId="77777777" w:rsidR="001D72D6" w:rsidRDefault="00F63334">
            <w:pPr>
              <w:pStyle w:val="TableParagraph"/>
              <w:ind w:left="103" w:right="2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Sono presenti alcune parole legame e quelle presenti sono valide</w:t>
            </w:r>
          </w:p>
        </w:tc>
        <w:tc>
          <w:tcPr>
            <w:tcW w:w="1844" w:type="dxa"/>
          </w:tcPr>
          <w:p w14:paraId="3A0140C9" w14:textId="77777777" w:rsidR="001D72D6" w:rsidRDefault="00F63334">
            <w:pPr>
              <w:pStyle w:val="TableParagraph"/>
              <w:ind w:left="107" w:right="1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Buona parte delle parole legame tra i concetti sono presenti e sono valide</w:t>
            </w:r>
          </w:p>
        </w:tc>
        <w:tc>
          <w:tcPr>
            <w:tcW w:w="1896" w:type="dxa"/>
          </w:tcPr>
          <w:p w14:paraId="5D1F2381" w14:textId="77777777" w:rsidR="001D72D6" w:rsidRDefault="00F63334">
            <w:pPr>
              <w:pStyle w:val="TableParagraph"/>
              <w:ind w:left="95" w:right="14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Sono presenti tutte le parole legame tra i concetti e sono valide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0EA1E674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7CD22176" w14:textId="77777777">
        <w:trPr>
          <w:trHeight w:val="1413"/>
        </w:trPr>
        <w:tc>
          <w:tcPr>
            <w:tcW w:w="1808" w:type="dxa"/>
            <w:shd w:val="clear" w:color="auto" w:fill="FFF2CC"/>
          </w:tcPr>
          <w:p w14:paraId="0D93EE1D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7F227A37" w14:textId="77777777" w:rsidR="001D72D6" w:rsidRDefault="001D72D6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8B78C36" w14:textId="77777777" w:rsidR="001D72D6" w:rsidRDefault="00F63334">
            <w:pPr>
              <w:pStyle w:val="TableParagraph"/>
              <w:ind w:left="232" w:right="2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GERARCHIA</w:t>
            </w:r>
          </w:p>
        </w:tc>
        <w:tc>
          <w:tcPr>
            <w:tcW w:w="1704" w:type="dxa"/>
          </w:tcPr>
          <w:p w14:paraId="648AD3C0" w14:textId="77777777" w:rsidR="001D72D6" w:rsidRDefault="00F63334">
            <w:pPr>
              <w:pStyle w:val="TableParagraph"/>
              <w:ind w:left="106" w:right="3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Non e presente una gerarchia valida o quella presente ha un solo livello.</w:t>
            </w:r>
          </w:p>
        </w:tc>
        <w:tc>
          <w:tcPr>
            <w:tcW w:w="1672" w:type="dxa"/>
          </w:tcPr>
          <w:p w14:paraId="3CEA4850" w14:textId="77777777" w:rsidR="001D72D6" w:rsidRDefault="00F63334">
            <w:pPr>
              <w:pStyle w:val="TableParagraph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E’ presente una gerarchia valida con più di due livelli.</w:t>
            </w:r>
          </w:p>
        </w:tc>
        <w:tc>
          <w:tcPr>
            <w:tcW w:w="1844" w:type="dxa"/>
          </w:tcPr>
          <w:p w14:paraId="02E4FD8F" w14:textId="77777777" w:rsidR="001D72D6" w:rsidRDefault="00F63334">
            <w:pPr>
              <w:pStyle w:val="TableParagraph"/>
              <w:ind w:left="107" w:right="2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E’ presente una gerarchia valida con più di tre livelli.</w:t>
            </w:r>
          </w:p>
        </w:tc>
        <w:tc>
          <w:tcPr>
            <w:tcW w:w="1896" w:type="dxa"/>
          </w:tcPr>
          <w:p w14:paraId="25DFF7EB" w14:textId="77777777" w:rsidR="001D72D6" w:rsidRDefault="00F63334">
            <w:pPr>
              <w:pStyle w:val="TableParagraph"/>
              <w:ind w:lef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E’ presente una gerarchia valida con più di quattro livelli.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1C36C938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26DD39DE" w14:textId="77777777">
        <w:trPr>
          <w:trHeight w:val="977"/>
        </w:trPr>
        <w:tc>
          <w:tcPr>
            <w:tcW w:w="1808" w:type="dxa"/>
            <w:shd w:val="clear" w:color="auto" w:fill="FFF2CC"/>
          </w:tcPr>
          <w:p w14:paraId="245AADF2" w14:textId="77777777" w:rsidR="001D72D6" w:rsidRDefault="001D72D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5CFDCFA" w14:textId="77777777" w:rsidR="001D72D6" w:rsidRDefault="00F63334">
            <w:pPr>
              <w:pStyle w:val="TableParagraph"/>
              <w:spacing w:line="276" w:lineRule="auto"/>
              <w:ind w:left="346" w:right="322" w:firstLine="2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LEGAMI TRASVERSALI</w:t>
            </w:r>
          </w:p>
        </w:tc>
        <w:tc>
          <w:tcPr>
            <w:tcW w:w="1704" w:type="dxa"/>
          </w:tcPr>
          <w:p w14:paraId="525D4846" w14:textId="77777777" w:rsidR="001D72D6" w:rsidRDefault="00F63334">
            <w:pPr>
              <w:pStyle w:val="TableParagraph"/>
              <w:ind w:left="106" w:right="3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Non sono presenti legami trasversali</w:t>
            </w:r>
          </w:p>
        </w:tc>
        <w:tc>
          <w:tcPr>
            <w:tcW w:w="1672" w:type="dxa"/>
          </w:tcPr>
          <w:p w14:paraId="5FAA7D05" w14:textId="77777777" w:rsidR="001D72D6" w:rsidRDefault="00F63334">
            <w:pPr>
              <w:pStyle w:val="TableParagraph"/>
              <w:ind w:left="103" w:right="2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E’ presente un legame trasversale</w:t>
            </w:r>
          </w:p>
        </w:tc>
        <w:tc>
          <w:tcPr>
            <w:tcW w:w="3740" w:type="dxa"/>
            <w:gridSpan w:val="2"/>
          </w:tcPr>
          <w:p w14:paraId="2A8B0F9F" w14:textId="77777777" w:rsidR="001D72D6" w:rsidRDefault="00F63334">
            <w:pPr>
              <w:pStyle w:val="TableParagraph"/>
              <w:ind w:left="107" w:right="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Sono presenti almeno due legami trasversali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33E30255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51256185" w14:textId="77777777">
        <w:trPr>
          <w:trHeight w:val="1126"/>
        </w:trPr>
        <w:tc>
          <w:tcPr>
            <w:tcW w:w="1808" w:type="dxa"/>
            <w:shd w:val="clear" w:color="auto" w:fill="FFF2CC"/>
          </w:tcPr>
          <w:p w14:paraId="1001BBF7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2D949CB1" w14:textId="77777777" w:rsidR="001D72D6" w:rsidRDefault="001D72D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94C015A" w14:textId="77777777" w:rsidR="001D72D6" w:rsidRDefault="00F63334">
            <w:pPr>
              <w:pStyle w:val="TableParagraph"/>
              <w:ind w:left="235" w:right="22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ESEMPI</w:t>
            </w:r>
          </w:p>
        </w:tc>
        <w:tc>
          <w:tcPr>
            <w:tcW w:w="1704" w:type="dxa"/>
          </w:tcPr>
          <w:p w14:paraId="33DCA560" w14:textId="77777777" w:rsidR="001D72D6" w:rsidRDefault="00F63334">
            <w:pPr>
              <w:pStyle w:val="TableParagraph"/>
              <w:ind w:left="106" w:right="1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Non sono presenti esempi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 quelli presenti non sono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validi</w:t>
            </w:r>
          </w:p>
        </w:tc>
        <w:tc>
          <w:tcPr>
            <w:tcW w:w="1672" w:type="dxa"/>
          </w:tcPr>
          <w:p w14:paraId="32C118E3" w14:textId="77777777" w:rsidR="001D72D6" w:rsidRDefault="00F63334">
            <w:pPr>
              <w:pStyle w:val="TableParagraph"/>
              <w:ind w:left="103" w:right="43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Sono presenti pochi esempi validi</w:t>
            </w:r>
          </w:p>
        </w:tc>
        <w:tc>
          <w:tcPr>
            <w:tcW w:w="1844" w:type="dxa"/>
          </w:tcPr>
          <w:p w14:paraId="34E47B1B" w14:textId="77777777" w:rsidR="001D72D6" w:rsidRDefault="00F63334">
            <w:pPr>
              <w:pStyle w:val="TableParagraph"/>
              <w:ind w:left="107" w:right="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Sono presenti alcuni esempi validi</w:t>
            </w:r>
          </w:p>
        </w:tc>
        <w:tc>
          <w:tcPr>
            <w:tcW w:w="1896" w:type="dxa"/>
          </w:tcPr>
          <w:p w14:paraId="3C538EF4" w14:textId="77777777" w:rsidR="001D72D6" w:rsidRDefault="00F63334">
            <w:pPr>
              <w:pStyle w:val="TableParagraph"/>
              <w:ind w:left="1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Sono presenti molti esempi, validi e puntuali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6C9FFFCE" w14:textId="77777777" w:rsidR="001D72D6" w:rsidRDefault="001D72D6">
            <w:pPr>
              <w:rPr>
                <w:sz w:val="2"/>
                <w:szCs w:val="2"/>
              </w:rPr>
            </w:pPr>
          </w:p>
        </w:tc>
      </w:tr>
    </w:tbl>
    <w:p w14:paraId="221B0382" w14:textId="77777777" w:rsidR="001D72D6" w:rsidRDefault="001D72D6">
      <w:pPr>
        <w:rPr>
          <w:sz w:val="2"/>
          <w:szCs w:val="2"/>
        </w:rPr>
        <w:sectPr w:rsidR="001D72D6">
          <w:pgSz w:w="11910" w:h="16840"/>
          <w:pgMar w:top="7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4"/>
        <w:gridCol w:w="1672"/>
        <w:gridCol w:w="1832"/>
        <w:gridCol w:w="1908"/>
        <w:gridCol w:w="1848"/>
      </w:tblGrid>
      <w:tr w:rsidR="001D72D6" w14:paraId="36A507B0" w14:textId="77777777">
        <w:trPr>
          <w:trHeight w:val="485"/>
        </w:trPr>
        <w:tc>
          <w:tcPr>
            <w:tcW w:w="10772" w:type="dxa"/>
            <w:gridSpan w:val="6"/>
            <w:tcBorders>
              <w:bottom w:val="single" w:sz="6" w:space="0" w:color="000000"/>
            </w:tcBorders>
            <w:shd w:val="clear" w:color="auto" w:fill="FFD966"/>
          </w:tcPr>
          <w:p w14:paraId="0162640D" w14:textId="77777777" w:rsidR="001D72D6" w:rsidRDefault="00F63334">
            <w:pPr>
              <w:pStyle w:val="TableParagraph"/>
              <w:spacing w:before="116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VALUTAZIONE DELLE VERIFICHE ORALI</w:t>
            </w:r>
          </w:p>
        </w:tc>
      </w:tr>
      <w:tr w:rsidR="001D72D6" w14:paraId="6927178D" w14:textId="77777777">
        <w:trPr>
          <w:trHeight w:val="965"/>
        </w:trPr>
        <w:tc>
          <w:tcPr>
            <w:tcW w:w="1808" w:type="dxa"/>
            <w:shd w:val="clear" w:color="auto" w:fill="FFF2CC"/>
          </w:tcPr>
          <w:p w14:paraId="7424B0EB" w14:textId="77777777" w:rsidR="001D72D6" w:rsidRDefault="001D72D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A425B3" w14:textId="77777777" w:rsidR="001D72D6" w:rsidRDefault="00F63334">
            <w:pPr>
              <w:pStyle w:val="TableParagraph"/>
              <w:ind w:left="299" w:right="275" w:firstLine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LIVELLI DI PADRONANZA</w:t>
            </w:r>
          </w:p>
        </w:tc>
        <w:tc>
          <w:tcPr>
            <w:tcW w:w="1704" w:type="dxa"/>
            <w:shd w:val="clear" w:color="auto" w:fill="FFF2CC"/>
          </w:tcPr>
          <w:p w14:paraId="3A472775" w14:textId="77777777" w:rsidR="001D72D6" w:rsidRDefault="00F63334">
            <w:pPr>
              <w:pStyle w:val="TableParagraph"/>
              <w:spacing w:before="172" w:line="357" w:lineRule="auto"/>
              <w:ind w:left="450" w:right="431" w:firstLine="3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PARZIALE</w:t>
            </w:r>
          </w:p>
        </w:tc>
        <w:tc>
          <w:tcPr>
            <w:tcW w:w="1672" w:type="dxa"/>
            <w:shd w:val="clear" w:color="auto" w:fill="FFF2CC"/>
          </w:tcPr>
          <w:p w14:paraId="56C18EC4" w14:textId="77777777" w:rsidR="001D72D6" w:rsidRDefault="00F63334">
            <w:pPr>
              <w:pStyle w:val="TableParagraph"/>
              <w:spacing w:before="172" w:line="357" w:lineRule="auto"/>
              <w:ind w:left="618" w:right="615" w:hanging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  BASE</w:t>
            </w:r>
          </w:p>
        </w:tc>
        <w:tc>
          <w:tcPr>
            <w:tcW w:w="1832" w:type="dxa"/>
            <w:shd w:val="clear" w:color="auto" w:fill="FFF2CC"/>
          </w:tcPr>
          <w:p w14:paraId="5A8ED82F" w14:textId="77777777" w:rsidR="001D72D6" w:rsidRDefault="00F63334">
            <w:pPr>
              <w:pStyle w:val="TableParagraph"/>
              <w:spacing w:before="172" w:line="357" w:lineRule="auto"/>
              <w:ind w:left="435" w:right="408" w:firstLine="4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III ADEGUATO</w:t>
            </w:r>
          </w:p>
        </w:tc>
        <w:tc>
          <w:tcPr>
            <w:tcW w:w="1908" w:type="dxa"/>
            <w:shd w:val="clear" w:color="auto" w:fill="FFF2CC"/>
          </w:tcPr>
          <w:p w14:paraId="35085AE4" w14:textId="77777777" w:rsidR="001D72D6" w:rsidRDefault="00F63334">
            <w:pPr>
              <w:pStyle w:val="TableParagraph"/>
              <w:spacing w:before="172" w:line="357" w:lineRule="auto"/>
              <w:ind w:left="450" w:right="154" w:firstLine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IV ECCELLENTE</w:t>
            </w:r>
          </w:p>
        </w:tc>
        <w:tc>
          <w:tcPr>
            <w:tcW w:w="1848" w:type="dxa"/>
            <w:shd w:val="clear" w:color="auto" w:fill="FFF2CC"/>
          </w:tcPr>
          <w:p w14:paraId="1C93B22D" w14:textId="77777777" w:rsidR="001D72D6" w:rsidRDefault="00F63334">
            <w:pPr>
              <w:pStyle w:val="TableParagraph"/>
              <w:spacing w:before="108"/>
              <w:ind w:left="122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LIVELLO MINIMO A DISCREZIONE DEL DOCENTE</w:t>
            </w:r>
          </w:p>
        </w:tc>
      </w:tr>
      <w:tr w:rsidR="001D72D6" w14:paraId="280E69A1" w14:textId="77777777">
        <w:trPr>
          <w:trHeight w:val="4886"/>
        </w:trPr>
        <w:tc>
          <w:tcPr>
            <w:tcW w:w="1808" w:type="dxa"/>
            <w:shd w:val="clear" w:color="auto" w:fill="FFF2CC"/>
          </w:tcPr>
          <w:p w14:paraId="1BBF66B3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8D398C7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0898C32B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6783F6ED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4CA4C5AD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6840670B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09BE121A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BC921A5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4E1CAB9B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3CF02C08" w14:textId="77777777" w:rsidR="001D72D6" w:rsidRDefault="001D72D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4D5F6C3" w14:textId="77777777" w:rsidR="001D72D6" w:rsidRDefault="00F63334">
            <w:pPr>
              <w:pStyle w:val="TableParagraph"/>
              <w:ind w:left="3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ESPOSIZIONE</w:t>
            </w:r>
          </w:p>
        </w:tc>
        <w:tc>
          <w:tcPr>
            <w:tcW w:w="1704" w:type="dxa"/>
          </w:tcPr>
          <w:p w14:paraId="7F687818" w14:textId="77777777" w:rsidR="001D72D6" w:rsidRDefault="00F63334">
            <w:pPr>
              <w:pStyle w:val="TableParagraph"/>
              <w:ind w:left="106" w:right="14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L’esposizione non è chiara e l’alunno usa un linguaggio approssimativo. Non sottolinea i passaggi più importanti con il tono di voce e con la gestualità.</w:t>
            </w:r>
          </w:p>
        </w:tc>
        <w:tc>
          <w:tcPr>
            <w:tcW w:w="1672" w:type="dxa"/>
          </w:tcPr>
          <w:p w14:paraId="65D42814" w14:textId="77777777" w:rsidR="001D72D6" w:rsidRDefault="00F63334">
            <w:pPr>
              <w:pStyle w:val="TableParagraph"/>
              <w:ind w:left="103" w:righ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espone i contenuti in modo abbastanza chiaro, non sempre utilizza un linguaggio appropriato; il tono di voce è monotono e non sempre la gestualità sottolinea i passaggi più importanti.</w:t>
            </w:r>
          </w:p>
        </w:tc>
        <w:tc>
          <w:tcPr>
            <w:tcW w:w="1832" w:type="dxa"/>
          </w:tcPr>
          <w:p w14:paraId="17126EBF" w14:textId="77777777" w:rsidR="001D72D6" w:rsidRDefault="00F63334">
            <w:pPr>
              <w:pStyle w:val="TableParagraph"/>
              <w:ind w:left="107" w:right="1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espone i contenuti con chiarezza e proprietà di linguaggio, sottolinea con il tono di voce e la gestualità i passaggi più importanti.</w:t>
            </w:r>
          </w:p>
        </w:tc>
        <w:tc>
          <w:tcPr>
            <w:tcW w:w="1908" w:type="dxa"/>
          </w:tcPr>
          <w:p w14:paraId="392F42F2" w14:textId="77777777" w:rsidR="001D72D6" w:rsidRDefault="00F63334">
            <w:pPr>
              <w:pStyle w:val="TableParagraph"/>
              <w:ind w:left="106" w:right="1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espone i contenuti con chiarezza e proprietà di linguaggio, sottolinea con il tono di voce e la gestualità i passaggi più importanti.</w:t>
            </w:r>
          </w:p>
          <w:p w14:paraId="6528022C" w14:textId="77777777" w:rsidR="001D72D6" w:rsidRDefault="00F63334">
            <w:pPr>
              <w:pStyle w:val="TableParagraph"/>
              <w:ind w:left="106" w:right="1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Durante l’esposizione osserva i compagni e coglie le loro sollecitazioni (risponde a domande, si interrompe e ripete se vede espressioni di dubbio o</w:t>
            </w:r>
          </w:p>
          <w:p w14:paraId="4AE83E08" w14:textId="77777777" w:rsidR="001D72D6" w:rsidRDefault="00F63334">
            <w:pPr>
              <w:pStyle w:val="TableParagraph"/>
              <w:spacing w:line="229" w:lineRule="exact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prendere appunti…).</w:t>
            </w:r>
          </w:p>
        </w:tc>
        <w:tc>
          <w:tcPr>
            <w:tcW w:w="1848" w:type="dxa"/>
            <w:vMerge w:val="restart"/>
          </w:tcPr>
          <w:p w14:paraId="4AA08FE6" w14:textId="77777777" w:rsidR="001D72D6" w:rsidRDefault="00F63334">
            <w:pPr>
              <w:pStyle w:val="TableParagraph"/>
              <w:spacing w:line="241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Art. 15, comma 3</w:t>
            </w:r>
          </w:p>
          <w:p w14:paraId="0CBD3FFA" w14:textId="77777777" w:rsidR="001D72D6" w:rsidRDefault="00F63334">
            <w:pPr>
              <w:pStyle w:val="TableParagraph"/>
              <w:ind w:left="102" w:right="5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 nr.90 del 25/05/2001. Le reali competenze raggiungibili devono essere concordate in relazione al soggetto e alla</w:t>
            </w:r>
          </w:p>
          <w:p w14:paraId="534C0FFE" w14:textId="77777777" w:rsidR="001D72D6" w:rsidRDefault="00F63334">
            <w:pPr>
              <w:pStyle w:val="TableParagraph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patologia / disturbo specifico.</w:t>
            </w:r>
          </w:p>
        </w:tc>
      </w:tr>
      <w:tr w:rsidR="001D72D6" w14:paraId="627EE5B8" w14:textId="77777777">
        <w:trPr>
          <w:trHeight w:val="2637"/>
        </w:trPr>
        <w:tc>
          <w:tcPr>
            <w:tcW w:w="1808" w:type="dxa"/>
            <w:shd w:val="clear" w:color="auto" w:fill="FFF2CC"/>
          </w:tcPr>
          <w:p w14:paraId="4BF6FD9C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D6C2562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8E30708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8917CFF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60751A3A" w14:textId="77777777" w:rsidR="001D72D6" w:rsidRDefault="00F63334">
            <w:pPr>
              <w:pStyle w:val="TableParagraph"/>
              <w:spacing w:before="148"/>
              <w:ind w:left="403" w:right="377" w:firstLine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MODO DI ESPRIMERSI</w:t>
            </w:r>
          </w:p>
        </w:tc>
        <w:tc>
          <w:tcPr>
            <w:tcW w:w="1704" w:type="dxa"/>
          </w:tcPr>
          <w:p w14:paraId="077C09E0" w14:textId="77777777" w:rsidR="001D72D6" w:rsidRDefault="00F63334">
            <w:pPr>
              <w:pStyle w:val="TableParagraph"/>
              <w:ind w:left="106" w:right="14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 studente borbotta, pronuncia i termini in modo scorretto e parla troppo piano perché gli studenti in fondo alla classe possano sentire.</w:t>
            </w:r>
          </w:p>
        </w:tc>
        <w:tc>
          <w:tcPr>
            <w:tcW w:w="1672" w:type="dxa"/>
          </w:tcPr>
          <w:p w14:paraId="3C9391F2" w14:textId="77777777" w:rsidR="001D72D6" w:rsidRDefault="00F63334">
            <w:pPr>
              <w:pStyle w:val="TableParagraph"/>
              <w:ind w:left="103" w:right="13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voce dello studente è bassa. Pronuncia alcuni termini in modo scorretto. Chi ascolta ha difficoltà a sentire quanto viene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detto.</w:t>
            </w:r>
          </w:p>
        </w:tc>
        <w:tc>
          <w:tcPr>
            <w:tcW w:w="1832" w:type="dxa"/>
          </w:tcPr>
          <w:p w14:paraId="0452B3E7" w14:textId="77777777" w:rsidR="001D72D6" w:rsidRDefault="00F63334">
            <w:pPr>
              <w:pStyle w:val="TableParagraph"/>
              <w:ind w:left="107" w:right="1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voce dello studente è chiara. Pronuncia molte parole correttamente.</w:t>
            </w:r>
          </w:p>
          <w:p w14:paraId="73CC673A" w14:textId="77777777" w:rsidR="001D72D6" w:rsidRDefault="00F63334">
            <w:pPr>
              <w:pStyle w:val="TableParagraph"/>
              <w:ind w:left="107" w:right="1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maggior parte dei membri dell’uditorio possono sentire l’interrogazione.</w:t>
            </w:r>
          </w:p>
        </w:tc>
        <w:tc>
          <w:tcPr>
            <w:tcW w:w="1908" w:type="dxa"/>
          </w:tcPr>
          <w:p w14:paraId="03A112C3" w14:textId="77777777" w:rsidR="001D72D6" w:rsidRDefault="00F63334">
            <w:pPr>
              <w:pStyle w:val="TableParagraph"/>
              <w:ind w:left="106" w:righ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 studente usa una voce chiara e corretta, pronuncia con precisione le parole così che tutti possono sentire l’interrrogazione.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55596B86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142D7C8D" w14:textId="77777777">
        <w:trPr>
          <w:trHeight w:val="2886"/>
        </w:trPr>
        <w:tc>
          <w:tcPr>
            <w:tcW w:w="1808" w:type="dxa"/>
            <w:shd w:val="clear" w:color="auto" w:fill="FFF2CC"/>
          </w:tcPr>
          <w:p w14:paraId="393FAF37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B31B5FC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D1F58B2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69A5777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7A1A4FE9" w14:textId="77777777" w:rsidR="001D72D6" w:rsidRDefault="001D72D6">
            <w:pPr>
              <w:pStyle w:val="TableParagraph"/>
              <w:rPr>
                <w:b/>
                <w:sz w:val="24"/>
              </w:rPr>
            </w:pPr>
          </w:p>
          <w:p w14:paraId="5E789C1F" w14:textId="77777777" w:rsidR="001D72D6" w:rsidRDefault="00F63334">
            <w:pPr>
              <w:pStyle w:val="TableParagraph"/>
              <w:ind w:left="411" w:hanging="24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CONOSCENZA DEI CONTENUTI</w:t>
            </w:r>
          </w:p>
        </w:tc>
        <w:tc>
          <w:tcPr>
            <w:tcW w:w="1704" w:type="dxa"/>
          </w:tcPr>
          <w:p w14:paraId="540A427A" w14:textId="77777777" w:rsidR="001D72D6" w:rsidRDefault="00F63334">
            <w:pPr>
              <w:pStyle w:val="TableParagraph"/>
              <w:ind w:left="106" w:right="1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ripete alcuni dei contenuti riportati sul testo e sugli appunti. Non riesce a rispondere alle domande poste anche con i suggerimenti dell’insegnate.</w:t>
            </w:r>
          </w:p>
        </w:tc>
        <w:tc>
          <w:tcPr>
            <w:tcW w:w="1672" w:type="dxa"/>
          </w:tcPr>
          <w:p w14:paraId="28A52DC5" w14:textId="77777777" w:rsidR="001D72D6" w:rsidRDefault="00F63334">
            <w:pPr>
              <w:pStyle w:val="TableParagraph"/>
              <w:ind w:left="103" w:right="1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ripete i contenuti riportati sul testo e sugli appunti; ha delle difficoltà a rispondere alle domande.</w:t>
            </w:r>
          </w:p>
          <w:p w14:paraId="63D9A42C" w14:textId="77777777" w:rsidR="001D72D6" w:rsidRDefault="00F63334">
            <w:pPr>
              <w:pStyle w:val="TableParagraph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Aspetta suggerimenti da parte dell’insegnante.</w:t>
            </w:r>
          </w:p>
        </w:tc>
        <w:tc>
          <w:tcPr>
            <w:tcW w:w="1832" w:type="dxa"/>
          </w:tcPr>
          <w:p w14:paraId="2F7C225F" w14:textId="77777777" w:rsidR="001D72D6" w:rsidRDefault="00F63334">
            <w:pPr>
              <w:pStyle w:val="TableParagraph"/>
              <w:ind w:left="107" w:right="9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rielabora in modo personale i contenuti, fa esempi e risponde con abbastanza sicurezza alle domande.</w:t>
            </w:r>
          </w:p>
        </w:tc>
        <w:tc>
          <w:tcPr>
            <w:tcW w:w="1908" w:type="dxa"/>
          </w:tcPr>
          <w:p w14:paraId="483F700D" w14:textId="77777777" w:rsidR="001D72D6" w:rsidRDefault="00F63334">
            <w:pPr>
              <w:pStyle w:val="TableParagraph"/>
              <w:ind w:left="106" w:righ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rielabora in modo personale i contenuti, fa esempi e collegamenti con altri argomenti.</w:t>
            </w:r>
          </w:p>
          <w:p w14:paraId="44BA7EE2" w14:textId="77777777" w:rsidR="001D72D6" w:rsidRDefault="00F63334">
            <w:pPr>
              <w:pStyle w:val="TableParagraph"/>
              <w:ind w:left="106" w:right="70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Risponde </w:t>
            </w:r>
            <w:r>
              <w:rPr>
                <w:rFonts w:ascii="Calibri"/>
                <w:spacing w:val="-5"/>
                <w:sz w:val="20"/>
              </w:rPr>
              <w:t xml:space="preserve">con </w:t>
            </w:r>
            <w:r>
              <w:rPr>
                <w:rFonts w:ascii="Calibri"/>
                <w:sz w:val="20"/>
              </w:rPr>
              <w:t>sicurezza alle domande.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41A28DFA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496CEB04" w14:textId="77777777">
        <w:trPr>
          <w:trHeight w:val="3617"/>
        </w:trPr>
        <w:tc>
          <w:tcPr>
            <w:tcW w:w="1808" w:type="dxa"/>
            <w:shd w:val="clear" w:color="auto" w:fill="FFF2CC"/>
          </w:tcPr>
          <w:p w14:paraId="300FE0B3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6C2C04B2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6FBD206A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4591772C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7895A5C7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2005B87C" w14:textId="77777777" w:rsidR="001D72D6" w:rsidRDefault="001D72D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68323D3" w14:textId="77777777" w:rsidR="001D72D6" w:rsidRDefault="00F63334">
            <w:pPr>
              <w:pStyle w:val="TableParagraph"/>
              <w:ind w:left="151" w:right="139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ORGANIZZAZIONE </w:t>
            </w:r>
            <w:r>
              <w:rPr>
                <w:rFonts w:ascii="Calibri" w:hAnsi="Calibri"/>
                <w:b/>
                <w:sz w:val="20"/>
              </w:rPr>
              <w:t>NELLE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MODALITA’ DI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ESPOSIZIONE</w:t>
            </w:r>
          </w:p>
        </w:tc>
        <w:tc>
          <w:tcPr>
            <w:tcW w:w="1704" w:type="dxa"/>
          </w:tcPr>
          <w:p w14:paraId="400200A9" w14:textId="77777777" w:rsidR="001D72D6" w:rsidRDefault="00F63334">
            <w:pPr>
              <w:pStyle w:val="TableParagraph"/>
              <w:ind w:left="106" w:righ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espone i contenuti senza seguire uno schema logico.</w:t>
            </w:r>
          </w:p>
          <w:p w14:paraId="27E03747" w14:textId="77777777" w:rsidR="001D72D6" w:rsidRDefault="00F63334">
            <w:pPr>
              <w:pStyle w:val="TableParagraph"/>
              <w:ind w:left="106" w:righ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Non si aiuta con schemi e non evidenzia i concetti più importanti e le loro connessioni. Non rispetta i tempi di esposizione.</w:t>
            </w:r>
          </w:p>
        </w:tc>
        <w:tc>
          <w:tcPr>
            <w:tcW w:w="1672" w:type="dxa"/>
          </w:tcPr>
          <w:p w14:paraId="5FB55723" w14:textId="77777777" w:rsidR="001D72D6" w:rsidRDefault="00F63334">
            <w:pPr>
              <w:pStyle w:val="TableParagraph"/>
              <w:ind w:left="103" w:right="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espone i contenuti non sempre seguendo una logica chiara. Non si aiuta con schemi e non evidenzia i concetti più importanti e le loro connessioni. Rispetta abbastanza i tempi di esposizione.</w:t>
            </w:r>
          </w:p>
        </w:tc>
        <w:tc>
          <w:tcPr>
            <w:tcW w:w="1832" w:type="dxa"/>
          </w:tcPr>
          <w:p w14:paraId="4ADCCA55" w14:textId="77777777" w:rsidR="001D72D6" w:rsidRDefault="00F63334">
            <w:pPr>
              <w:pStyle w:val="TableParagraph"/>
              <w:ind w:left="107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L’alunno espone, seguendo </w:t>
            </w:r>
            <w:r>
              <w:rPr>
                <w:rFonts w:ascii="Calibri" w:hAnsi="Calibri"/>
                <w:spacing w:val="-2"/>
                <w:sz w:val="20"/>
              </w:rPr>
              <w:t xml:space="preserve">una </w:t>
            </w:r>
            <w:r>
              <w:rPr>
                <w:rFonts w:ascii="Calibri" w:hAnsi="Calibri"/>
                <w:sz w:val="20"/>
              </w:rPr>
              <w:t>successione logica i contenuti,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utilizza schemi grafici per sottolineare i concetti e i passaggi più importanti; rispetta i tempi di esposizione.</w:t>
            </w:r>
          </w:p>
        </w:tc>
        <w:tc>
          <w:tcPr>
            <w:tcW w:w="1908" w:type="dxa"/>
          </w:tcPr>
          <w:p w14:paraId="134AF8F2" w14:textId="77777777" w:rsidR="001D72D6" w:rsidRDefault="00F63334">
            <w:pPr>
              <w:pStyle w:val="TableParagraph"/>
              <w:ind w:left="106" w:righ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L’alunno espone i contenuti secondo una logica predefinita, utilizza una mappa per sottolineare le diverse connessioni e richiamare l’attenzione sui concetti più importanti; rispetta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 tempi di esposizione.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3E3D1C21" w14:textId="77777777" w:rsidR="001D72D6" w:rsidRDefault="001D72D6">
            <w:pPr>
              <w:rPr>
                <w:sz w:val="2"/>
                <w:szCs w:val="2"/>
              </w:rPr>
            </w:pPr>
          </w:p>
        </w:tc>
      </w:tr>
    </w:tbl>
    <w:p w14:paraId="7280C7CD" w14:textId="77777777" w:rsidR="001D72D6" w:rsidRDefault="001D72D6">
      <w:pPr>
        <w:rPr>
          <w:sz w:val="2"/>
          <w:szCs w:val="2"/>
        </w:rPr>
        <w:sectPr w:rsidR="001D72D6">
          <w:pgSz w:w="11910" w:h="16840"/>
          <w:pgMar w:top="7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4"/>
        <w:gridCol w:w="1672"/>
        <w:gridCol w:w="1832"/>
        <w:gridCol w:w="1908"/>
        <w:gridCol w:w="1848"/>
      </w:tblGrid>
      <w:tr w:rsidR="001D72D6" w14:paraId="66AE2037" w14:textId="77777777">
        <w:trPr>
          <w:trHeight w:val="485"/>
        </w:trPr>
        <w:tc>
          <w:tcPr>
            <w:tcW w:w="10772" w:type="dxa"/>
            <w:gridSpan w:val="6"/>
            <w:tcBorders>
              <w:bottom w:val="single" w:sz="6" w:space="0" w:color="000000"/>
            </w:tcBorders>
            <w:shd w:val="clear" w:color="auto" w:fill="FFD966"/>
          </w:tcPr>
          <w:p w14:paraId="517DEB06" w14:textId="77777777" w:rsidR="001D72D6" w:rsidRDefault="00F63334">
            <w:pPr>
              <w:pStyle w:val="TableParagraph"/>
              <w:spacing w:before="116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VALUTAZIONE DEL COMPORTAMENTO</w:t>
            </w:r>
          </w:p>
        </w:tc>
      </w:tr>
      <w:tr w:rsidR="001D72D6" w14:paraId="5543DB55" w14:textId="77777777">
        <w:trPr>
          <w:trHeight w:val="965"/>
        </w:trPr>
        <w:tc>
          <w:tcPr>
            <w:tcW w:w="1808" w:type="dxa"/>
            <w:shd w:val="clear" w:color="auto" w:fill="FFF2CC"/>
          </w:tcPr>
          <w:p w14:paraId="4116D26B" w14:textId="77777777" w:rsidR="001D72D6" w:rsidRDefault="001D72D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393370D" w14:textId="77777777" w:rsidR="001D72D6" w:rsidRDefault="00F63334">
            <w:pPr>
              <w:pStyle w:val="TableParagraph"/>
              <w:ind w:left="299" w:right="275" w:firstLine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LIVELLI DI PADRONANZA</w:t>
            </w:r>
          </w:p>
        </w:tc>
        <w:tc>
          <w:tcPr>
            <w:tcW w:w="1704" w:type="dxa"/>
            <w:shd w:val="clear" w:color="auto" w:fill="FFF2CC"/>
          </w:tcPr>
          <w:p w14:paraId="61B3C1F1" w14:textId="77777777" w:rsidR="001D72D6" w:rsidRDefault="00F63334">
            <w:pPr>
              <w:pStyle w:val="TableParagraph"/>
              <w:spacing w:before="172" w:line="357" w:lineRule="auto"/>
              <w:ind w:left="450" w:right="431" w:firstLine="3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PARZIALE</w:t>
            </w:r>
          </w:p>
        </w:tc>
        <w:tc>
          <w:tcPr>
            <w:tcW w:w="1672" w:type="dxa"/>
            <w:shd w:val="clear" w:color="auto" w:fill="FFF2CC"/>
          </w:tcPr>
          <w:p w14:paraId="48241AAF" w14:textId="77777777" w:rsidR="001D72D6" w:rsidRDefault="00F63334">
            <w:pPr>
              <w:pStyle w:val="TableParagraph"/>
              <w:spacing w:before="172" w:line="357" w:lineRule="auto"/>
              <w:ind w:left="618" w:right="615" w:hanging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  BASE</w:t>
            </w:r>
          </w:p>
        </w:tc>
        <w:tc>
          <w:tcPr>
            <w:tcW w:w="1832" w:type="dxa"/>
            <w:shd w:val="clear" w:color="auto" w:fill="FFF2CC"/>
          </w:tcPr>
          <w:p w14:paraId="2C208723" w14:textId="77777777" w:rsidR="001D72D6" w:rsidRDefault="00F63334">
            <w:pPr>
              <w:pStyle w:val="TableParagraph"/>
              <w:spacing w:before="172" w:line="357" w:lineRule="auto"/>
              <w:ind w:left="435" w:right="408" w:firstLine="4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III ADEGUATO</w:t>
            </w:r>
          </w:p>
        </w:tc>
        <w:tc>
          <w:tcPr>
            <w:tcW w:w="1908" w:type="dxa"/>
            <w:shd w:val="clear" w:color="auto" w:fill="FFF2CC"/>
          </w:tcPr>
          <w:p w14:paraId="76ED2234" w14:textId="77777777" w:rsidR="001D72D6" w:rsidRDefault="00F63334">
            <w:pPr>
              <w:pStyle w:val="TableParagraph"/>
              <w:spacing w:before="172" w:line="357" w:lineRule="auto"/>
              <w:ind w:left="450" w:right="154" w:firstLine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IV ECCELLENTE</w:t>
            </w:r>
          </w:p>
        </w:tc>
        <w:tc>
          <w:tcPr>
            <w:tcW w:w="1848" w:type="dxa"/>
            <w:shd w:val="clear" w:color="auto" w:fill="FFF2CC"/>
          </w:tcPr>
          <w:p w14:paraId="02461297" w14:textId="77777777" w:rsidR="001D72D6" w:rsidRDefault="00F63334">
            <w:pPr>
              <w:pStyle w:val="TableParagraph"/>
              <w:spacing w:before="108"/>
              <w:ind w:left="122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LIVELLO MINIMO A DISCREZIONE DEL DOCENTE</w:t>
            </w:r>
          </w:p>
        </w:tc>
      </w:tr>
      <w:tr w:rsidR="001D72D6" w14:paraId="11B2D398" w14:textId="77777777">
        <w:trPr>
          <w:trHeight w:val="5618"/>
        </w:trPr>
        <w:tc>
          <w:tcPr>
            <w:tcW w:w="1808" w:type="dxa"/>
            <w:shd w:val="clear" w:color="auto" w:fill="FFF2CC"/>
          </w:tcPr>
          <w:p w14:paraId="274239BA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32AD69FD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41C7EB72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2DA05AC4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7BC6EFAF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9E60EA7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29CCDCBC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333CD763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401FC88E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E5DD664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0F675E6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A15BB8A" w14:textId="77777777" w:rsidR="001D72D6" w:rsidRDefault="00F63334">
            <w:pPr>
              <w:pStyle w:val="TableParagraph"/>
              <w:spacing w:before="150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PARTECIPAZIONE</w:t>
            </w:r>
          </w:p>
        </w:tc>
        <w:tc>
          <w:tcPr>
            <w:tcW w:w="1704" w:type="dxa"/>
          </w:tcPr>
          <w:p w14:paraId="0EC885D0" w14:textId="77777777" w:rsidR="001D72D6" w:rsidRDefault="00F63334">
            <w:pPr>
              <w:pStyle w:val="TableParagraph"/>
              <w:ind w:left="106" w:righ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 tempi di ascolto molto brevi, non chiede chiarimenti e i suoi interventi devono essere continuamente sollecitati. Non riferisce esperienze personali per contribuire alla discussione.</w:t>
            </w:r>
          </w:p>
          <w:p w14:paraId="3DC22686" w14:textId="77777777" w:rsidR="001D72D6" w:rsidRDefault="00F63334">
            <w:pPr>
              <w:pStyle w:val="TableParagraph"/>
              <w:ind w:left="106" w:righ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Nonostante le sollecitazioni non aderisce a attività scolastiche non previste nell’orario curricolare.</w:t>
            </w:r>
          </w:p>
        </w:tc>
        <w:tc>
          <w:tcPr>
            <w:tcW w:w="1672" w:type="dxa"/>
          </w:tcPr>
          <w:p w14:paraId="5C4CB1BA" w14:textId="77777777" w:rsidR="001D72D6" w:rsidRDefault="00F63334">
            <w:pPr>
              <w:pStyle w:val="TableParagraph"/>
              <w:ind w:left="103" w:right="1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Ha tempi di ascolto abbastanza prolungati. Prende appunti e chiede chiarimenti solo </w:t>
            </w:r>
            <w:r>
              <w:rPr>
                <w:rFonts w:ascii="Calibri"/>
                <w:spacing w:val="-1"/>
                <w:sz w:val="20"/>
              </w:rPr>
              <w:t xml:space="preserve">occasionalmente. </w:t>
            </w:r>
            <w:r>
              <w:rPr>
                <w:rFonts w:ascii="Calibri"/>
                <w:sz w:val="20"/>
              </w:rPr>
              <w:t>Talvolta si riferisce alla propria esperienza per portare contributi alla discussione.</w:t>
            </w:r>
          </w:p>
          <w:p w14:paraId="054B1E9D" w14:textId="77777777" w:rsidR="001D72D6" w:rsidRDefault="00F63334">
            <w:pPr>
              <w:pStyle w:val="TableParagraph"/>
              <w:ind w:left="103" w:right="2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Aderisce a attività scolastiche non previste nell’orario curricolare solo dopo numerose</w:t>
            </w:r>
          </w:p>
          <w:p w14:paraId="2DE2320C" w14:textId="77777777" w:rsidR="001D72D6" w:rsidRDefault="00F63334">
            <w:pPr>
              <w:pStyle w:val="TableParagraph"/>
              <w:spacing w:line="229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sollecitazioni.</w:t>
            </w:r>
          </w:p>
        </w:tc>
        <w:tc>
          <w:tcPr>
            <w:tcW w:w="1832" w:type="dxa"/>
          </w:tcPr>
          <w:p w14:paraId="59A6B500" w14:textId="77777777" w:rsidR="001D72D6" w:rsidRDefault="00F63334">
            <w:pPr>
              <w:pStyle w:val="TableParagraph"/>
              <w:ind w:left="107" w:right="1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Ascolta prendendo appunti, chiede chiarimenti e attinge alla propria esperienza per portare contributi alla discussione.</w:t>
            </w:r>
          </w:p>
          <w:p w14:paraId="6B7A9524" w14:textId="77777777" w:rsidR="001D72D6" w:rsidRDefault="00F63334">
            <w:pPr>
              <w:pStyle w:val="TableParagraph"/>
              <w:ind w:left="107" w:right="1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Aderisce a attività scolastiche non previste nell’orario curricolare.</w:t>
            </w:r>
          </w:p>
        </w:tc>
        <w:tc>
          <w:tcPr>
            <w:tcW w:w="1908" w:type="dxa"/>
          </w:tcPr>
          <w:p w14:paraId="58B8859B" w14:textId="77777777" w:rsidR="001D72D6" w:rsidRDefault="00F63334">
            <w:pPr>
              <w:pStyle w:val="TableParagraph"/>
              <w:ind w:left="106" w:righ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Ascolta, prende appunti e li riordina. Fa domande per approfondire l’argomento, chiede una migliore esplicitazione dei concetti, solleva questioni che ampliano la visione di un fenomeno.</w:t>
            </w:r>
          </w:p>
          <w:p w14:paraId="39EA6B24" w14:textId="77777777" w:rsidR="001D72D6" w:rsidRDefault="00F63334">
            <w:pPr>
              <w:pStyle w:val="TableParagraph"/>
              <w:ind w:left="106" w:righ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Attinge alla propria esperienza per apportare contributi originali alla discussione.</w:t>
            </w:r>
          </w:p>
          <w:p w14:paraId="711D2A21" w14:textId="77777777" w:rsidR="001D72D6" w:rsidRDefault="00F63334">
            <w:pPr>
              <w:pStyle w:val="TableParagraph"/>
              <w:ind w:left="106" w:right="1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Aderisce a </w:t>
            </w:r>
            <w:r>
              <w:rPr>
                <w:rFonts w:ascii="Calibri" w:hAnsi="Calibri"/>
                <w:spacing w:val="-3"/>
                <w:sz w:val="20"/>
              </w:rPr>
              <w:t xml:space="preserve">attività </w:t>
            </w:r>
            <w:r>
              <w:rPr>
                <w:rFonts w:ascii="Calibri" w:hAnsi="Calibri"/>
                <w:sz w:val="20"/>
              </w:rPr>
              <w:t>scolastiche.</w:t>
            </w:r>
          </w:p>
        </w:tc>
        <w:tc>
          <w:tcPr>
            <w:tcW w:w="1848" w:type="dxa"/>
            <w:vMerge w:val="restart"/>
          </w:tcPr>
          <w:p w14:paraId="06E61CF7" w14:textId="77777777" w:rsidR="001D72D6" w:rsidRDefault="00F63334">
            <w:pPr>
              <w:pStyle w:val="TableParagraph"/>
              <w:spacing w:line="241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Art. 15, comma 3</w:t>
            </w:r>
          </w:p>
          <w:p w14:paraId="44F1F5A3" w14:textId="77777777" w:rsidR="001D72D6" w:rsidRDefault="00F63334">
            <w:pPr>
              <w:pStyle w:val="TableParagraph"/>
              <w:ind w:left="102" w:right="5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 nr.90 del 25/05/2001. Le reali competenze raggiungibili devono essere concordate in relazione al soggetto e alla</w:t>
            </w:r>
          </w:p>
          <w:p w14:paraId="11695A1D" w14:textId="77777777" w:rsidR="001D72D6" w:rsidRDefault="00F63334">
            <w:pPr>
              <w:pStyle w:val="TableParagraph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patologia / disturbo specifico.</w:t>
            </w:r>
          </w:p>
        </w:tc>
      </w:tr>
      <w:tr w:rsidR="001D72D6" w14:paraId="05AB94C2" w14:textId="77777777">
        <w:trPr>
          <w:trHeight w:val="3418"/>
        </w:trPr>
        <w:tc>
          <w:tcPr>
            <w:tcW w:w="1808" w:type="dxa"/>
            <w:shd w:val="clear" w:color="auto" w:fill="FFF2CC"/>
          </w:tcPr>
          <w:p w14:paraId="146C2585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3E814BE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4970840E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7C86EE6A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F7556D6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3391332C" w14:textId="77777777" w:rsidR="001D72D6" w:rsidRDefault="001D72D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464FA3F" w14:textId="77777777" w:rsidR="001D72D6" w:rsidRDefault="00F63334">
            <w:pPr>
              <w:pStyle w:val="TableParagraph"/>
              <w:ind w:left="546" w:right="213" w:hanging="3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AUTONOMIA DI LAVORO</w:t>
            </w:r>
          </w:p>
        </w:tc>
        <w:tc>
          <w:tcPr>
            <w:tcW w:w="1704" w:type="dxa"/>
          </w:tcPr>
          <w:p w14:paraId="10E125DF" w14:textId="77777777" w:rsidR="001D72D6" w:rsidRDefault="00F63334">
            <w:pPr>
              <w:pStyle w:val="TableParagraph"/>
              <w:ind w:left="106" w:right="1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Non è consapevole del proprio percorso di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apprendimento e dei propri bisogni. Si applica solo se sollecitato; è necessario tempo supplementare e una guida per il completamento</w:t>
            </w:r>
          </w:p>
          <w:p w14:paraId="28768D77" w14:textId="77777777" w:rsidR="001D72D6" w:rsidRDefault="00F63334">
            <w:pPr>
              <w:pStyle w:val="TableParagraph"/>
              <w:spacing w:line="240" w:lineRule="atLeast"/>
              <w:ind w:left="106" w:right="6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del lavoro assegnato.</w:t>
            </w:r>
          </w:p>
        </w:tc>
        <w:tc>
          <w:tcPr>
            <w:tcW w:w="1672" w:type="dxa"/>
          </w:tcPr>
          <w:p w14:paraId="671DE392" w14:textId="77777777" w:rsidR="001D72D6" w:rsidRDefault="00F63334">
            <w:pPr>
              <w:pStyle w:val="TableParagraph"/>
              <w:ind w:left="103" w:right="1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È poco consapevole del proprio percorso di apprendimento e dei propri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bisogni Si applica solo se sollecitato e ha difficoltà a gestire efficacemente il tempo e le informazioni.</w:t>
            </w:r>
          </w:p>
        </w:tc>
        <w:tc>
          <w:tcPr>
            <w:tcW w:w="1832" w:type="dxa"/>
          </w:tcPr>
          <w:p w14:paraId="00B053FA" w14:textId="77777777" w:rsidR="001D72D6" w:rsidRDefault="00F63334">
            <w:pPr>
              <w:pStyle w:val="TableParagraph"/>
              <w:ind w:left="107"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È abbastanza consapevole del proprio percorso di apprendimento e dei propri bisogni. Organizza, tempo e informazioni, in modo abbastanza efficace per migliorare il proprio apprendimento.</w:t>
            </w:r>
          </w:p>
        </w:tc>
        <w:tc>
          <w:tcPr>
            <w:tcW w:w="1908" w:type="dxa"/>
          </w:tcPr>
          <w:p w14:paraId="07923B92" w14:textId="77777777" w:rsidR="001D72D6" w:rsidRDefault="00F63334">
            <w:pPr>
              <w:pStyle w:val="TableParagraph"/>
              <w:ind w:left="106" w:righ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È consapevole del proprio percorso di apprendimento e dei propri bisogni. Persevera nell’apprendimento e si organizza anche mediante </w:t>
            </w:r>
            <w:r>
              <w:rPr>
                <w:rFonts w:ascii="Calibri" w:hAnsi="Calibri"/>
                <w:spacing w:val="-2"/>
                <w:sz w:val="20"/>
              </w:rPr>
              <w:t xml:space="preserve">una </w:t>
            </w:r>
            <w:r>
              <w:rPr>
                <w:rFonts w:ascii="Calibri" w:hAnsi="Calibri"/>
                <w:sz w:val="20"/>
              </w:rPr>
              <w:t>gestione efficace del tempo e delle informazioni sia a livello individuale che 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gruppo.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100407CA" w14:textId="77777777" w:rsidR="001D72D6" w:rsidRDefault="001D72D6">
            <w:pPr>
              <w:rPr>
                <w:sz w:val="2"/>
                <w:szCs w:val="2"/>
              </w:rPr>
            </w:pPr>
          </w:p>
        </w:tc>
      </w:tr>
      <w:tr w:rsidR="001D72D6" w14:paraId="3A51EAD8" w14:textId="77777777">
        <w:trPr>
          <w:trHeight w:val="4633"/>
        </w:trPr>
        <w:tc>
          <w:tcPr>
            <w:tcW w:w="1808" w:type="dxa"/>
            <w:shd w:val="clear" w:color="auto" w:fill="FFF2CC"/>
          </w:tcPr>
          <w:p w14:paraId="2276936F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3A02C6F4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79754A0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23962EFB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3951725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9A5B69E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055B8C84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242A5183" w14:textId="77777777" w:rsidR="001D72D6" w:rsidRDefault="00F63334">
            <w:pPr>
              <w:pStyle w:val="TableParagraph"/>
              <w:spacing w:before="162"/>
              <w:ind w:left="2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RELAZIONI CON:</w:t>
            </w:r>
          </w:p>
          <w:p w14:paraId="0685D2DA" w14:textId="77777777" w:rsidR="001D72D6" w:rsidRDefault="00F63334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5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COMPAGNI</w:t>
            </w:r>
          </w:p>
          <w:p w14:paraId="56F6BAE1" w14:textId="77777777" w:rsidR="001D72D6" w:rsidRDefault="00F63334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5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ADULTI</w:t>
            </w:r>
          </w:p>
        </w:tc>
        <w:tc>
          <w:tcPr>
            <w:tcW w:w="1704" w:type="dxa"/>
          </w:tcPr>
          <w:p w14:paraId="526C20BB" w14:textId="77777777" w:rsidR="001D72D6" w:rsidRDefault="00F63334">
            <w:pPr>
              <w:pStyle w:val="TableParagraph"/>
              <w:ind w:left="106" w:right="1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Interviene ignorando i contributi dei compagni o degli adulti e/o si contrappone rigidamente a quanto sostenuto da altri.</w:t>
            </w:r>
          </w:p>
          <w:p w14:paraId="19307B5B" w14:textId="77777777" w:rsidR="001D72D6" w:rsidRDefault="00F63334">
            <w:pPr>
              <w:pStyle w:val="TableParagraph"/>
              <w:ind w:left="106" w:right="12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Non è disponibile a aiutare o a farsi aiutare. Tende a creare situazioni di conflitto.</w:t>
            </w:r>
          </w:p>
        </w:tc>
        <w:tc>
          <w:tcPr>
            <w:tcW w:w="1672" w:type="dxa"/>
          </w:tcPr>
          <w:p w14:paraId="73F9083B" w14:textId="77777777" w:rsidR="001D72D6" w:rsidRDefault="00F63334">
            <w:pPr>
              <w:pStyle w:val="TableParagraph"/>
              <w:ind w:left="103" w:right="1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 sforza di comunicare in modo corretto con compagni e adulti, ma talvolta deride gli interventi degli altri.</w:t>
            </w:r>
          </w:p>
          <w:p w14:paraId="33BDA5C9" w14:textId="77777777" w:rsidR="001D72D6" w:rsidRDefault="00F63334">
            <w:pPr>
              <w:pStyle w:val="TableParagraph"/>
              <w:ind w:left="103" w:right="1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Non è sempre in grado di negoziare soluzioni in situazioni di conflitto.</w:t>
            </w:r>
          </w:p>
          <w:p w14:paraId="0D8DEEA8" w14:textId="77777777" w:rsidR="001D72D6" w:rsidRDefault="00F63334">
            <w:pPr>
              <w:pStyle w:val="TableParagraph"/>
              <w:spacing w:line="240" w:lineRule="atLeast"/>
              <w:ind w:left="103" w:right="2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È disponibile a collaborare con gli altri solo in particolari situazioni.</w:t>
            </w:r>
          </w:p>
        </w:tc>
        <w:tc>
          <w:tcPr>
            <w:tcW w:w="1832" w:type="dxa"/>
          </w:tcPr>
          <w:p w14:paraId="19096652" w14:textId="77777777" w:rsidR="001D72D6" w:rsidRDefault="00F63334">
            <w:pPr>
              <w:pStyle w:val="TableParagraph"/>
              <w:ind w:left="107" w:righ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Comunica in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 corretto sia con i compagni che con gli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adulti.</w:t>
            </w:r>
          </w:p>
          <w:p w14:paraId="18A70F9D" w14:textId="77777777" w:rsidR="001D72D6" w:rsidRDefault="00F63334">
            <w:pPr>
              <w:pStyle w:val="TableParagraph"/>
              <w:ind w:left="107" w:right="12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È capace di esprimere e di comprendere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punti di vista diversi: di negoziare soluzioni in situazioni di conflitto.</w:t>
            </w:r>
          </w:p>
          <w:p w14:paraId="5C0EB9DF" w14:textId="77777777" w:rsidR="001D72D6" w:rsidRDefault="00F63334">
            <w:pPr>
              <w:pStyle w:val="TableParagraph"/>
              <w:ind w:left="107" w:righ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È generalmente disponibile a collaborare con gli altri.</w:t>
            </w:r>
          </w:p>
        </w:tc>
        <w:tc>
          <w:tcPr>
            <w:tcW w:w="1908" w:type="dxa"/>
          </w:tcPr>
          <w:p w14:paraId="3BFD96EC" w14:textId="77777777" w:rsidR="001D72D6" w:rsidRDefault="00F63334">
            <w:pPr>
              <w:pStyle w:val="TableParagraph"/>
              <w:ind w:left="106" w:righ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Comunica in modo costruttivo sia con </w:t>
            </w:r>
            <w:r>
              <w:rPr>
                <w:rFonts w:ascii="Calibri"/>
                <w:spacing w:val="-11"/>
                <w:sz w:val="20"/>
              </w:rPr>
              <w:t xml:space="preserve">i </w:t>
            </w:r>
            <w:r>
              <w:rPr>
                <w:rFonts w:ascii="Calibri"/>
                <w:sz w:val="20"/>
              </w:rPr>
              <w:t>compagni che con gli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adulti.</w:t>
            </w:r>
          </w:p>
          <w:p w14:paraId="0A93BFB1" w14:textId="77777777" w:rsidR="001D72D6" w:rsidRDefault="00F63334">
            <w:pPr>
              <w:pStyle w:val="TableParagraph"/>
              <w:ind w:left="106" w:right="2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È capace di esprimere e di comprendere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punti di vista diversi: di negoziare soluzioni in situazioni di conflitto.</w:t>
            </w:r>
          </w:p>
          <w:p w14:paraId="612DA89D" w14:textId="77777777" w:rsidR="001D72D6" w:rsidRDefault="00F63334">
            <w:pPr>
              <w:pStyle w:val="TableParagraph"/>
              <w:ind w:left="106" w:right="2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È disponibile a collaborare con gli altri senza bisogno di sollecitazioni.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2FAA7B88" w14:textId="77777777" w:rsidR="001D72D6" w:rsidRDefault="001D72D6">
            <w:pPr>
              <w:rPr>
                <w:sz w:val="2"/>
                <w:szCs w:val="2"/>
              </w:rPr>
            </w:pPr>
          </w:p>
        </w:tc>
      </w:tr>
    </w:tbl>
    <w:p w14:paraId="73AB4385" w14:textId="77777777" w:rsidR="001D72D6" w:rsidRDefault="001D72D6">
      <w:pPr>
        <w:rPr>
          <w:sz w:val="2"/>
          <w:szCs w:val="2"/>
        </w:rPr>
        <w:sectPr w:rsidR="001D72D6">
          <w:pgSz w:w="11910" w:h="16840"/>
          <w:pgMar w:top="7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4"/>
        <w:gridCol w:w="1672"/>
        <w:gridCol w:w="1832"/>
        <w:gridCol w:w="1908"/>
        <w:gridCol w:w="1848"/>
      </w:tblGrid>
      <w:tr w:rsidR="001D72D6" w14:paraId="00C9249A" w14:textId="77777777">
        <w:trPr>
          <w:trHeight w:val="3905"/>
        </w:trPr>
        <w:tc>
          <w:tcPr>
            <w:tcW w:w="1808" w:type="dxa"/>
            <w:shd w:val="clear" w:color="auto" w:fill="FFF2CC"/>
          </w:tcPr>
          <w:p w14:paraId="0C4A4A78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19178888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36DD7FF4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6A829678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2ED369D6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7F901453" w14:textId="77777777" w:rsidR="001D72D6" w:rsidRDefault="001D72D6">
            <w:pPr>
              <w:pStyle w:val="TableParagraph"/>
              <w:rPr>
                <w:b/>
                <w:sz w:val="20"/>
              </w:rPr>
            </w:pPr>
          </w:p>
          <w:p w14:paraId="5568AF55" w14:textId="77777777" w:rsidR="001D72D6" w:rsidRDefault="00F63334">
            <w:pPr>
              <w:pStyle w:val="TableParagraph"/>
              <w:spacing w:before="148" w:line="276" w:lineRule="auto"/>
              <w:ind w:left="235" w:right="2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RISPETTO DELLE REGOLE E DEI MATERIALI</w:t>
            </w:r>
          </w:p>
        </w:tc>
        <w:tc>
          <w:tcPr>
            <w:tcW w:w="1704" w:type="dxa"/>
          </w:tcPr>
          <w:p w14:paraId="2C1B4166" w14:textId="77777777" w:rsidR="001D72D6" w:rsidRDefault="00F63334">
            <w:pPr>
              <w:pStyle w:val="TableParagraph"/>
              <w:ind w:left="106" w:righ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Dimentica spesso i materiali richiesti per le attività e solo saltuariamente svolge le consegne. Ha molte difficoltà a adeguarsi a quanto riportato nel contratto formativo e in quello di Istituto.</w:t>
            </w:r>
          </w:p>
        </w:tc>
        <w:tc>
          <w:tcPr>
            <w:tcW w:w="1672" w:type="dxa"/>
          </w:tcPr>
          <w:p w14:paraId="2CA8A0A6" w14:textId="77777777" w:rsidR="001D72D6" w:rsidRDefault="00F63334">
            <w:pPr>
              <w:pStyle w:val="TableParagraph"/>
              <w:ind w:left="103" w:right="1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Porta abbastanza regolarmente i materiali richiesti, ma non è sempre puntuale nello svolgimento del lavoro domestico e scolastico.</w:t>
            </w:r>
          </w:p>
          <w:p w14:paraId="5C27DBCA" w14:textId="77777777" w:rsidR="001D72D6" w:rsidRDefault="00F63334">
            <w:pPr>
              <w:pStyle w:val="TableParagraph"/>
              <w:ind w:left="103" w:righ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Generalmente si adegua a quanto riportato nel contratto formativo di classe e in quello</w:t>
            </w:r>
          </w:p>
          <w:p w14:paraId="0027CC46" w14:textId="77777777" w:rsidR="001D72D6" w:rsidRDefault="00F63334">
            <w:pPr>
              <w:pStyle w:val="TableParagraph"/>
              <w:spacing w:line="229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 Istituto.</w:t>
            </w:r>
          </w:p>
        </w:tc>
        <w:tc>
          <w:tcPr>
            <w:tcW w:w="1832" w:type="dxa"/>
          </w:tcPr>
          <w:p w14:paraId="11D43E86" w14:textId="77777777" w:rsidR="001D72D6" w:rsidRDefault="00F63334">
            <w:pPr>
              <w:pStyle w:val="TableParagraph"/>
              <w:ind w:left="107" w:righ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Porta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regolarmente i materiali richiesti e è abbastanza ordinato e puntuale nel lavoro domestico e scolastico. Conosce e si adegua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</w:p>
          <w:p w14:paraId="166F4ACA" w14:textId="77777777" w:rsidR="001D72D6" w:rsidRDefault="00F63334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contratto formativo di classe, generalmente rispetta quanto riportato nel regolamento di Istituto.</w:t>
            </w:r>
          </w:p>
        </w:tc>
        <w:tc>
          <w:tcPr>
            <w:tcW w:w="1908" w:type="dxa"/>
          </w:tcPr>
          <w:p w14:paraId="4694DA64" w14:textId="77777777" w:rsidR="001D72D6" w:rsidRDefault="00F63334">
            <w:pPr>
              <w:pStyle w:val="TableParagraph"/>
              <w:ind w:left="106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Porta regolarmente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 materiali richiesti per le attività didattiche e svolge con precisione e regolarità le consegne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date.</w:t>
            </w:r>
          </w:p>
          <w:p w14:paraId="578B0467" w14:textId="77777777" w:rsidR="001D72D6" w:rsidRDefault="00F63334">
            <w:pPr>
              <w:pStyle w:val="TableParagraph"/>
              <w:ind w:left="106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Conosce il contratto formativo di classe e il regolamento d’Istituto e si comporta secondo quanto concordato.</w:t>
            </w:r>
          </w:p>
        </w:tc>
        <w:tc>
          <w:tcPr>
            <w:tcW w:w="1848" w:type="dxa"/>
          </w:tcPr>
          <w:p w14:paraId="0B34B9D0" w14:textId="77777777" w:rsidR="001D72D6" w:rsidRDefault="001D72D6">
            <w:pPr>
              <w:pStyle w:val="TableParagraph"/>
              <w:rPr>
                <w:sz w:val="20"/>
              </w:rPr>
            </w:pPr>
          </w:p>
        </w:tc>
      </w:tr>
    </w:tbl>
    <w:p w14:paraId="3F8DD8B9" w14:textId="014EBC40" w:rsidR="00F20656" w:rsidRDefault="00F20656"/>
    <w:p w14:paraId="44989681" w14:textId="2CD2A6A1" w:rsidR="005801D1" w:rsidRDefault="005801D1"/>
    <w:p w14:paraId="284F3812" w14:textId="0226CC41" w:rsidR="005801D1" w:rsidRDefault="005801D1"/>
    <w:p w14:paraId="408CBF66" w14:textId="77777777" w:rsidR="005801D1" w:rsidRPr="007C349E" w:rsidRDefault="005801D1" w:rsidP="005801D1">
      <w:pPr>
        <w:shd w:val="clear" w:color="auto" w:fill="FFFFFF"/>
        <w:jc w:val="center"/>
        <w:rPr>
          <w:color w:val="FF0000"/>
          <w:sz w:val="32"/>
          <w:szCs w:val="32"/>
          <w:u w:val="single"/>
        </w:rPr>
      </w:pPr>
      <w:r>
        <w:t xml:space="preserve"> </w:t>
      </w:r>
      <w:r w:rsidRPr="007C349E">
        <w:rPr>
          <w:color w:val="FF0000"/>
          <w:sz w:val="32"/>
          <w:szCs w:val="32"/>
          <w:u w:val="single"/>
        </w:rPr>
        <w:t>RUBRICA DI VALUTAZIONE UDA IN DaD (per tutte le classi)</w:t>
      </w:r>
    </w:p>
    <w:p w14:paraId="7297854B" w14:textId="77777777" w:rsidR="005801D1" w:rsidRPr="007C349E" w:rsidRDefault="005801D1" w:rsidP="005801D1">
      <w:pPr>
        <w:shd w:val="clear" w:color="auto" w:fill="FFFFFF"/>
        <w:jc w:val="center"/>
        <w:rPr>
          <w:color w:val="FF0000"/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546"/>
        <w:gridCol w:w="821"/>
      </w:tblGrid>
      <w:tr w:rsidR="005801D1" w:rsidRPr="007C349E" w14:paraId="24039F3D" w14:textId="77777777" w:rsidTr="00C609B3">
        <w:trPr>
          <w:trHeight w:val="846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E174E6" w14:textId="77777777" w:rsidR="005801D1" w:rsidRPr="005E1349" w:rsidRDefault="005801D1" w:rsidP="00C609B3">
            <w:pPr>
              <w:spacing w:before="164"/>
              <w:ind w:left="156" w:right="128"/>
              <w:jc w:val="center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Indicatori</w:t>
            </w:r>
            <w:r w:rsidRPr="005E1349">
              <w:rPr>
                <w:position w:val="8"/>
                <w:sz w:val="20"/>
                <w:szCs w:val="20"/>
                <w:lang w:val="en-US"/>
              </w:rPr>
              <w:t>1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E6FB4" w14:textId="77777777" w:rsidR="005801D1" w:rsidRPr="005E1349" w:rsidRDefault="005801D1" w:rsidP="00C609B3">
            <w:pPr>
              <w:spacing w:before="164"/>
              <w:ind w:right="4759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Descrittori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FFF30" w14:textId="77777777" w:rsidR="005801D1" w:rsidRPr="005E1349" w:rsidRDefault="005801D1" w:rsidP="00C609B3">
            <w:pPr>
              <w:spacing w:before="44"/>
              <w:ind w:left="223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Livello</w:t>
            </w:r>
          </w:p>
          <w:p w14:paraId="738DDA7B" w14:textId="77777777" w:rsidR="005801D1" w:rsidRPr="005E1349" w:rsidRDefault="005801D1" w:rsidP="00C609B3">
            <w:pPr>
              <w:spacing w:before="11"/>
              <w:ind w:left="159"/>
              <w:rPr>
                <w:sz w:val="20"/>
                <w:szCs w:val="20"/>
                <w:lang w:val="en-US"/>
              </w:rPr>
            </w:pPr>
            <w:r w:rsidRPr="005E1349">
              <w:rPr>
                <w:w w:val="105"/>
                <w:sz w:val="20"/>
                <w:szCs w:val="20"/>
                <w:lang w:val="en-US"/>
              </w:rPr>
              <w:t>(A, B, C, D)</w:t>
            </w:r>
            <w:r w:rsidRPr="005E1349">
              <w:rPr>
                <w:w w:val="105"/>
                <w:position w:val="6"/>
                <w:sz w:val="20"/>
                <w:szCs w:val="20"/>
                <w:lang w:val="en-US"/>
              </w:rPr>
              <w:t>3</w:t>
            </w:r>
          </w:p>
        </w:tc>
      </w:tr>
      <w:tr w:rsidR="005801D1" w:rsidRPr="007C349E" w14:paraId="27A61011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0B90F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  <w:p w14:paraId="48C83C61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  <w:p w14:paraId="44C13D77" w14:textId="77777777" w:rsidR="005801D1" w:rsidRPr="005E1349" w:rsidRDefault="005801D1" w:rsidP="00C609B3">
            <w:pPr>
              <w:spacing w:before="1"/>
              <w:rPr>
                <w:sz w:val="20"/>
                <w:szCs w:val="20"/>
                <w:lang w:val="en-US"/>
              </w:rPr>
            </w:pPr>
          </w:p>
          <w:p w14:paraId="445FCB1B" w14:textId="77777777" w:rsidR="005801D1" w:rsidRPr="005E1349" w:rsidRDefault="005801D1" w:rsidP="00C609B3">
            <w:pPr>
              <w:ind w:left="148" w:right="136"/>
              <w:rPr>
                <w:sz w:val="18"/>
                <w:szCs w:val="18"/>
                <w:lang w:val="en-US"/>
              </w:rPr>
            </w:pPr>
            <w:r w:rsidRPr="005E1349">
              <w:rPr>
                <w:w w:val="105"/>
                <w:sz w:val="18"/>
                <w:szCs w:val="18"/>
                <w:lang w:val="en-US"/>
              </w:rPr>
              <w:t>DISPONIBILITÀ</w:t>
            </w:r>
          </w:p>
          <w:p w14:paraId="29FFB296" w14:textId="77777777" w:rsidR="005801D1" w:rsidRPr="005E1349" w:rsidRDefault="005801D1" w:rsidP="00C609B3">
            <w:pPr>
              <w:spacing w:before="1"/>
              <w:ind w:left="17"/>
              <w:jc w:val="center"/>
              <w:rPr>
                <w:sz w:val="18"/>
                <w:szCs w:val="18"/>
                <w:lang w:val="en-US"/>
              </w:rPr>
            </w:pPr>
            <w:r w:rsidRPr="005E1349">
              <w:rPr>
                <w:w w:val="103"/>
                <w:sz w:val="18"/>
                <w:szCs w:val="18"/>
                <w:lang w:val="en-US"/>
              </w:rPr>
              <w:t>E</w:t>
            </w:r>
          </w:p>
          <w:p w14:paraId="5172EDEC" w14:textId="77777777" w:rsidR="005801D1" w:rsidRPr="005E1349" w:rsidRDefault="005801D1" w:rsidP="00C609B3">
            <w:pPr>
              <w:spacing w:before="17"/>
              <w:ind w:left="156" w:right="136"/>
              <w:jc w:val="center"/>
              <w:rPr>
                <w:sz w:val="20"/>
                <w:szCs w:val="20"/>
                <w:lang w:val="en-US"/>
              </w:rPr>
            </w:pPr>
            <w:r w:rsidRPr="005E1349">
              <w:rPr>
                <w:w w:val="105"/>
                <w:sz w:val="18"/>
                <w:szCs w:val="18"/>
                <w:lang w:val="en-US"/>
              </w:rPr>
              <w:t>P ARTECIPAZIONE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1E50E0" w14:textId="77777777" w:rsidR="005801D1" w:rsidRPr="005E1349" w:rsidRDefault="005801D1" w:rsidP="005801D1">
            <w:pPr>
              <w:numPr>
                <w:ilvl w:val="0"/>
                <w:numId w:val="21"/>
              </w:numPr>
              <w:tabs>
                <w:tab w:val="left" w:pos="435"/>
              </w:tabs>
              <w:suppressAutoHyphens/>
              <w:spacing w:before="25" w:line="240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pronta e costante disponibilità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sz w:val="20"/>
                <w:szCs w:val="20"/>
                <w:lang w:val="en-US"/>
              </w:rPr>
              <w:t xml:space="preserve">alle proposte del docente e alle consegne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assegnate </w:t>
            </w:r>
            <w:r w:rsidRPr="005E1349">
              <w:rPr>
                <w:sz w:val="20"/>
                <w:szCs w:val="20"/>
                <w:lang w:val="en-US"/>
              </w:rPr>
              <w:t>e</w:t>
            </w:r>
            <w:r w:rsidRPr="005E1349">
              <w:rPr>
                <w:spacing w:val="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partecipa</w:t>
            </w:r>
          </w:p>
          <w:p w14:paraId="4311688F" w14:textId="77777777" w:rsidR="005801D1" w:rsidRPr="005E1349" w:rsidRDefault="005801D1" w:rsidP="00C609B3">
            <w:pPr>
              <w:spacing w:line="224" w:lineRule="exact"/>
              <w:ind w:left="434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attivamente alle attività sincrone e asincrone proposte</w:t>
            </w:r>
          </w:p>
          <w:p w14:paraId="0DE4FEDC" w14:textId="77777777" w:rsidR="005801D1" w:rsidRPr="005E1349" w:rsidRDefault="005801D1" w:rsidP="005801D1">
            <w:pPr>
              <w:numPr>
                <w:ilvl w:val="0"/>
                <w:numId w:val="21"/>
              </w:numPr>
              <w:tabs>
                <w:tab w:val="left" w:pos="435"/>
              </w:tabs>
              <w:suppressAutoHyphens/>
              <w:spacing w:before="8" w:line="208" w:lineRule="auto"/>
              <w:ind w:right="907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disponibilità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sz w:val="20"/>
                <w:szCs w:val="20"/>
                <w:lang w:val="en-US"/>
              </w:rPr>
              <w:t xml:space="preserve">alle proposte del docente e alle consegne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assegnate </w:t>
            </w:r>
            <w:r w:rsidRPr="005E1349">
              <w:rPr>
                <w:sz w:val="20"/>
                <w:szCs w:val="20"/>
                <w:lang w:val="en-US"/>
              </w:rPr>
              <w:t>e partecipa alle attività sincrone e asincrone</w:t>
            </w:r>
            <w:r w:rsidRPr="005E134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proposte</w:t>
            </w:r>
          </w:p>
          <w:p w14:paraId="2511E749" w14:textId="77777777" w:rsidR="005801D1" w:rsidRPr="005E1349" w:rsidRDefault="005801D1" w:rsidP="005801D1">
            <w:pPr>
              <w:numPr>
                <w:ilvl w:val="0"/>
                <w:numId w:val="21"/>
              </w:numPr>
              <w:tabs>
                <w:tab w:val="left" w:pos="435"/>
              </w:tabs>
              <w:suppressAutoHyphens/>
              <w:spacing w:line="198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un’accettabile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ma </w:t>
            </w:r>
            <w:r w:rsidRPr="005E1349">
              <w:rPr>
                <w:sz w:val="20"/>
                <w:szCs w:val="20"/>
                <w:lang w:val="en-US"/>
              </w:rPr>
              <w:t xml:space="preserve">incostante disponibilità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sz w:val="20"/>
                <w:szCs w:val="20"/>
                <w:lang w:val="en-US"/>
              </w:rPr>
              <w:t>alle proposte del docente e alle consegne assegnate</w:t>
            </w:r>
            <w:r w:rsidRPr="005E134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e</w:t>
            </w:r>
          </w:p>
          <w:p w14:paraId="3AE29930" w14:textId="77777777" w:rsidR="005801D1" w:rsidRPr="005E1349" w:rsidRDefault="005801D1" w:rsidP="00C609B3">
            <w:pPr>
              <w:spacing w:line="224" w:lineRule="exact"/>
              <w:ind w:left="434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partecipa alle attività sincrone e asincrone proposte</w:t>
            </w:r>
          </w:p>
          <w:p w14:paraId="221B8CB9" w14:textId="77777777" w:rsidR="005801D1" w:rsidRPr="005E1349" w:rsidRDefault="005801D1" w:rsidP="005801D1">
            <w:pPr>
              <w:numPr>
                <w:ilvl w:val="0"/>
                <w:numId w:val="21"/>
              </w:numPr>
              <w:tabs>
                <w:tab w:val="left" w:pos="435"/>
              </w:tabs>
              <w:suppressAutoHyphens/>
              <w:spacing w:line="225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disponibilità occasionale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sz w:val="20"/>
                <w:szCs w:val="20"/>
                <w:lang w:val="en-US"/>
              </w:rPr>
              <w:t xml:space="preserve">alle proposte del docente e alle consegne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assegnate </w:t>
            </w:r>
            <w:r w:rsidRPr="005E1349">
              <w:rPr>
                <w:sz w:val="20"/>
                <w:szCs w:val="20"/>
                <w:lang w:val="en-US"/>
              </w:rPr>
              <w:t>e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partecipa</w:t>
            </w:r>
          </w:p>
          <w:p w14:paraId="15F25739" w14:textId="77777777" w:rsidR="005801D1" w:rsidRPr="005E1349" w:rsidRDefault="005801D1" w:rsidP="00C609B3">
            <w:pPr>
              <w:spacing w:line="240" w:lineRule="exact"/>
              <w:ind w:left="434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altrettanto occasionalmente alle attività sincrone e asincrone proposte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8DA29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</w:tc>
      </w:tr>
      <w:tr w:rsidR="005801D1" w:rsidRPr="007C349E" w14:paraId="4DD2AACE" w14:textId="77777777" w:rsidTr="00C609B3">
        <w:trPr>
          <w:trHeight w:val="35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3265B" w14:textId="77777777" w:rsidR="005801D1" w:rsidRPr="005E1349" w:rsidRDefault="005801D1" w:rsidP="00C609B3">
            <w:pPr>
              <w:spacing w:before="3"/>
              <w:rPr>
                <w:sz w:val="20"/>
                <w:szCs w:val="20"/>
                <w:lang w:val="en-US"/>
              </w:rPr>
            </w:pPr>
          </w:p>
          <w:p w14:paraId="61A34427" w14:textId="77777777" w:rsidR="005801D1" w:rsidRPr="005E1349" w:rsidRDefault="005801D1" w:rsidP="00C609B3">
            <w:pPr>
              <w:spacing w:line="247" w:lineRule="auto"/>
              <w:ind w:left="321" w:right="191" w:hanging="112"/>
              <w:rPr>
                <w:sz w:val="20"/>
                <w:szCs w:val="20"/>
                <w:lang w:val="en-US"/>
              </w:rPr>
            </w:pPr>
            <w:r w:rsidRPr="005E1349">
              <w:rPr>
                <w:spacing w:val="5"/>
                <w:w w:val="105"/>
                <w:sz w:val="20"/>
                <w:szCs w:val="20"/>
                <w:lang w:val="en-US"/>
              </w:rPr>
              <w:t>RISPETTO</w:t>
            </w:r>
            <w:r w:rsidRPr="005E1349">
              <w:rPr>
                <w:spacing w:val="-18"/>
                <w:w w:val="10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2"/>
                <w:w w:val="105"/>
                <w:sz w:val="20"/>
                <w:szCs w:val="20"/>
                <w:lang w:val="en-US"/>
              </w:rPr>
              <w:t xml:space="preserve">DELLE </w:t>
            </w:r>
            <w:r w:rsidRPr="005E1349">
              <w:rPr>
                <w:spacing w:val="6"/>
                <w:w w:val="105"/>
                <w:sz w:val="20"/>
                <w:szCs w:val="20"/>
                <w:lang w:val="en-US"/>
              </w:rPr>
              <w:t xml:space="preserve">CONSEGNE </w:t>
            </w:r>
            <w:r w:rsidRPr="005E1349">
              <w:rPr>
                <w:w w:val="105"/>
                <w:sz w:val="20"/>
                <w:szCs w:val="20"/>
                <w:lang w:val="en-US"/>
              </w:rPr>
              <w:t>E P</w:t>
            </w:r>
            <w:r w:rsidRPr="005E1349">
              <w:rPr>
                <w:spacing w:val="-21"/>
                <w:w w:val="10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3"/>
                <w:w w:val="105"/>
                <w:sz w:val="20"/>
                <w:szCs w:val="20"/>
                <w:lang w:val="en-US"/>
              </w:rPr>
              <w:t>UNTUALITÀ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7A76DE" w14:textId="77777777" w:rsidR="005801D1" w:rsidRPr="005E1349" w:rsidRDefault="005801D1" w:rsidP="005801D1">
            <w:pPr>
              <w:numPr>
                <w:ilvl w:val="0"/>
                <w:numId w:val="22"/>
              </w:numPr>
              <w:tabs>
                <w:tab w:val="left" w:pos="435"/>
              </w:tabs>
              <w:suppressAutoHyphens/>
              <w:spacing w:before="28" w:line="240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è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sempre </w:t>
            </w:r>
            <w:r w:rsidRPr="005E1349">
              <w:rPr>
                <w:sz w:val="20"/>
                <w:szCs w:val="20"/>
                <w:lang w:val="en-US"/>
              </w:rPr>
              <w:t xml:space="preserve">rispettoso dei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tempi </w:t>
            </w:r>
            <w:r w:rsidRPr="005E1349">
              <w:rPr>
                <w:sz w:val="20"/>
                <w:szCs w:val="20"/>
                <w:lang w:val="en-US"/>
              </w:rPr>
              <w:t xml:space="preserve">delle consegne e puntuale in </w:t>
            </w:r>
            <w:r w:rsidRPr="005E1349">
              <w:rPr>
                <w:spacing w:val="2"/>
                <w:sz w:val="20"/>
                <w:szCs w:val="20"/>
                <w:lang w:val="en-US"/>
              </w:rPr>
              <w:t xml:space="preserve">occasione </w:t>
            </w:r>
            <w:r w:rsidRPr="005E1349">
              <w:rPr>
                <w:sz w:val="20"/>
                <w:szCs w:val="20"/>
                <w:lang w:val="en-US"/>
              </w:rPr>
              <w:t>delle attività in</w:t>
            </w:r>
            <w:r w:rsidRPr="005E1349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sincrono/asincrono</w:t>
            </w:r>
          </w:p>
          <w:p w14:paraId="282EEF4D" w14:textId="77777777" w:rsidR="005801D1" w:rsidRPr="005E1349" w:rsidRDefault="005801D1" w:rsidP="005801D1">
            <w:pPr>
              <w:numPr>
                <w:ilvl w:val="0"/>
                <w:numId w:val="22"/>
              </w:numPr>
              <w:tabs>
                <w:tab w:val="left" w:pos="435"/>
              </w:tabs>
              <w:suppressAutoHyphens/>
              <w:spacing w:line="224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è rispettoso dei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tempi </w:t>
            </w:r>
            <w:r w:rsidRPr="005E1349">
              <w:rPr>
                <w:sz w:val="20"/>
                <w:szCs w:val="20"/>
                <w:lang w:val="en-US"/>
              </w:rPr>
              <w:t xml:space="preserve">delle consegne e abbastanza puntuale in </w:t>
            </w:r>
            <w:r w:rsidRPr="005E1349">
              <w:rPr>
                <w:spacing w:val="2"/>
                <w:sz w:val="20"/>
                <w:szCs w:val="20"/>
                <w:lang w:val="en-US"/>
              </w:rPr>
              <w:t xml:space="preserve">occasione </w:t>
            </w:r>
            <w:r w:rsidRPr="005E1349">
              <w:rPr>
                <w:sz w:val="20"/>
                <w:szCs w:val="20"/>
                <w:lang w:val="en-US"/>
              </w:rPr>
              <w:t>delle attività in</w:t>
            </w:r>
            <w:r w:rsidRPr="005E1349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sincrono/asincrono</w:t>
            </w:r>
          </w:p>
          <w:p w14:paraId="2B9F2FD8" w14:textId="77777777" w:rsidR="005801D1" w:rsidRPr="005E1349" w:rsidRDefault="005801D1" w:rsidP="005801D1">
            <w:pPr>
              <w:numPr>
                <w:ilvl w:val="0"/>
                <w:numId w:val="22"/>
              </w:numPr>
              <w:tabs>
                <w:tab w:val="left" w:pos="435"/>
              </w:tabs>
              <w:suppressAutoHyphens/>
              <w:spacing w:before="8" w:line="208" w:lineRule="auto"/>
              <w:ind w:right="1597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L’allievo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è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abbastanza</w:t>
            </w:r>
            <w:r w:rsidRPr="005E1349"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6"/>
                <w:sz w:val="20"/>
                <w:szCs w:val="20"/>
                <w:lang w:val="en-US"/>
              </w:rPr>
              <w:t>rispettoso</w:t>
            </w:r>
            <w:r w:rsidRPr="005E1349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dei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tempidelle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consegne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ma</w:t>
            </w:r>
            <w:r w:rsidRPr="005E1349"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non</w:t>
            </w:r>
            <w:r w:rsidRPr="005E1349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sempre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puntuale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in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occasione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delle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attività</w:t>
            </w:r>
            <w:r w:rsidRPr="005E1349"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 xml:space="preserve">in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sincrono/asincrono</w:t>
            </w:r>
          </w:p>
          <w:p w14:paraId="14FB4744" w14:textId="77777777" w:rsidR="005801D1" w:rsidRPr="005E1349" w:rsidRDefault="005801D1" w:rsidP="005801D1">
            <w:pPr>
              <w:numPr>
                <w:ilvl w:val="0"/>
                <w:numId w:val="22"/>
              </w:numPr>
              <w:tabs>
                <w:tab w:val="left" w:pos="435"/>
              </w:tabs>
              <w:suppressAutoHyphens/>
              <w:spacing w:line="214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L’allievo</w:t>
            </w:r>
            <w:r w:rsidRPr="005E1349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non</w:t>
            </w:r>
            <w:r w:rsidRPr="005E1349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5"/>
                <w:sz w:val="20"/>
                <w:szCs w:val="20"/>
                <w:lang w:val="en-US"/>
              </w:rPr>
              <w:t>rispetta</w:t>
            </w:r>
            <w:r w:rsidRPr="005E1349"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</w:t>
            </w:r>
            <w:r w:rsidRPr="005E1349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tempi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delle</w:t>
            </w:r>
            <w:r w:rsidRPr="005E1349"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consegne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ha</w:t>
            </w:r>
            <w:r w:rsidRPr="005E1349"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difficoltàa</w:t>
            </w:r>
            <w:r w:rsidRPr="005E1349"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essere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puntuale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in</w:t>
            </w:r>
            <w:r w:rsidRPr="005E1349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occasione</w:t>
            </w:r>
            <w:r w:rsidRPr="005E1349">
              <w:rPr>
                <w:spacing w:val="-2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delle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attività</w:t>
            </w:r>
            <w:r w:rsidRPr="005E1349"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in</w:t>
            </w:r>
            <w:r w:rsidRPr="005E1349">
              <w:rPr>
                <w:spacing w:val="-5"/>
                <w:sz w:val="20"/>
                <w:szCs w:val="20"/>
                <w:lang w:val="en-US"/>
              </w:rPr>
              <w:t xml:space="preserve"> sincrono/asincrono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9AE5C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</w:tc>
      </w:tr>
      <w:tr w:rsidR="005801D1" w:rsidRPr="007C349E" w14:paraId="6EB6DD34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EF8132" w14:textId="77777777" w:rsidR="005801D1" w:rsidRPr="005E1349" w:rsidRDefault="005801D1" w:rsidP="00C609B3">
            <w:pPr>
              <w:spacing w:before="104" w:line="247" w:lineRule="auto"/>
              <w:ind w:left="321" w:right="293" w:hanging="16"/>
              <w:jc w:val="both"/>
              <w:rPr>
                <w:sz w:val="16"/>
                <w:szCs w:val="16"/>
                <w:lang w:val="en-US"/>
              </w:rPr>
            </w:pPr>
            <w:r w:rsidRPr="005E1349">
              <w:rPr>
                <w:w w:val="105"/>
                <w:sz w:val="16"/>
                <w:szCs w:val="16"/>
                <w:lang w:val="en-US"/>
              </w:rPr>
              <w:t>CONTRIBUTO P ERSONALE / CAP ACITÀ DI</w:t>
            </w:r>
          </w:p>
          <w:p w14:paraId="703C2544" w14:textId="77777777" w:rsidR="005801D1" w:rsidRPr="005E1349" w:rsidRDefault="005801D1" w:rsidP="00C609B3">
            <w:pPr>
              <w:spacing w:line="182" w:lineRule="exact"/>
              <w:ind w:left="161"/>
              <w:jc w:val="both"/>
              <w:rPr>
                <w:sz w:val="20"/>
                <w:szCs w:val="20"/>
                <w:lang w:val="en-US"/>
              </w:rPr>
            </w:pPr>
            <w:r w:rsidRPr="005E1349">
              <w:rPr>
                <w:sz w:val="16"/>
                <w:szCs w:val="16"/>
                <w:lang w:val="en-US"/>
              </w:rPr>
              <w:t>A PPROFONDIMENTI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6E9431" w14:textId="77777777" w:rsidR="005801D1" w:rsidRPr="005E1349" w:rsidRDefault="005801D1" w:rsidP="005801D1">
            <w:pPr>
              <w:numPr>
                <w:ilvl w:val="0"/>
                <w:numId w:val="23"/>
              </w:numPr>
              <w:tabs>
                <w:tab w:val="left" w:pos="435"/>
              </w:tabs>
              <w:suppressAutoHyphens/>
              <w:spacing w:before="30" w:line="240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L’allievo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mostra</w:t>
            </w:r>
            <w:r w:rsidRPr="005E1349">
              <w:rPr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sistematicamente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spirito</w:t>
            </w:r>
            <w:r w:rsidRPr="005E1349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di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5"/>
                <w:sz w:val="20"/>
                <w:szCs w:val="20"/>
                <w:lang w:val="en-US"/>
              </w:rPr>
              <w:t>iniziativa</w:t>
            </w:r>
            <w:r w:rsidRPr="005E1349"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capacità</w:t>
            </w:r>
            <w:r w:rsidRPr="005E1349"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diandare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oltre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le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consegne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compitiassegnati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2"/>
                <w:sz w:val="20"/>
                <w:szCs w:val="20"/>
                <w:lang w:val="en-US"/>
              </w:rPr>
              <w:t>con</w:t>
            </w:r>
            <w:r w:rsidRPr="005E1349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originalità</w:t>
            </w:r>
          </w:p>
          <w:p w14:paraId="03380AA0" w14:textId="77777777" w:rsidR="005801D1" w:rsidRPr="005E1349" w:rsidRDefault="005801D1" w:rsidP="005801D1">
            <w:pPr>
              <w:numPr>
                <w:ilvl w:val="0"/>
                <w:numId w:val="23"/>
              </w:numPr>
              <w:tabs>
                <w:tab w:val="left" w:pos="435"/>
              </w:tabs>
              <w:suppressAutoHyphens/>
              <w:spacing w:line="224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>spirito di iniziativa e capacità di andare oltre le consegne e i compiti</w:t>
            </w:r>
            <w:r w:rsidRPr="005E1349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assegnati</w:t>
            </w:r>
          </w:p>
          <w:p w14:paraId="17FC420B" w14:textId="77777777" w:rsidR="005801D1" w:rsidRPr="005E1349" w:rsidRDefault="005801D1" w:rsidP="005801D1">
            <w:pPr>
              <w:numPr>
                <w:ilvl w:val="0"/>
                <w:numId w:val="23"/>
              </w:numPr>
              <w:tabs>
                <w:tab w:val="left" w:pos="435"/>
              </w:tabs>
              <w:suppressAutoHyphens/>
              <w:spacing w:line="224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spirito di iniziativa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ma </w:t>
            </w:r>
            <w:r w:rsidRPr="005E1349">
              <w:rPr>
                <w:sz w:val="20"/>
                <w:szCs w:val="20"/>
                <w:lang w:val="en-US"/>
              </w:rPr>
              <w:t>senza andare oltre le consegne e i compiti</w:t>
            </w:r>
            <w:r w:rsidRPr="005E1349">
              <w:rPr>
                <w:spacing w:val="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assegnati</w:t>
            </w:r>
          </w:p>
          <w:p w14:paraId="437E5007" w14:textId="77777777" w:rsidR="005801D1" w:rsidRPr="005E1349" w:rsidRDefault="005801D1" w:rsidP="005801D1">
            <w:pPr>
              <w:numPr>
                <w:ilvl w:val="0"/>
                <w:numId w:val="23"/>
              </w:numPr>
              <w:tabs>
                <w:tab w:val="left" w:pos="435"/>
              </w:tabs>
              <w:suppressAutoHyphens/>
              <w:spacing w:line="240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occasionalmente spirito di iniziativa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ma </w:t>
            </w:r>
            <w:r w:rsidRPr="005E1349">
              <w:rPr>
                <w:sz w:val="20"/>
                <w:szCs w:val="20"/>
                <w:lang w:val="en-US"/>
              </w:rPr>
              <w:t>senza andare oltre le consegne e i compiti</w:t>
            </w:r>
            <w:r w:rsidRPr="005E1349">
              <w:rPr>
                <w:spacing w:val="3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assegnati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0F794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</w:tc>
      </w:tr>
      <w:tr w:rsidR="005801D1" w:rsidRPr="007C349E" w14:paraId="7E7BDBA4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0F811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  <w:p w14:paraId="55499ED5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  <w:p w14:paraId="045F388F" w14:textId="77777777" w:rsidR="005801D1" w:rsidRPr="005E1349" w:rsidRDefault="005801D1" w:rsidP="00C609B3">
            <w:pPr>
              <w:spacing w:before="5"/>
              <w:rPr>
                <w:sz w:val="20"/>
                <w:szCs w:val="20"/>
                <w:lang w:val="en-US"/>
              </w:rPr>
            </w:pPr>
          </w:p>
          <w:p w14:paraId="54097DFF" w14:textId="77777777" w:rsidR="005801D1" w:rsidRPr="005E1349" w:rsidRDefault="005801D1" w:rsidP="00C609B3">
            <w:pPr>
              <w:ind w:left="148" w:right="136"/>
              <w:jc w:val="center"/>
              <w:rPr>
                <w:sz w:val="20"/>
                <w:szCs w:val="20"/>
                <w:lang w:val="en-US"/>
              </w:rPr>
            </w:pPr>
            <w:r w:rsidRPr="005E1349">
              <w:rPr>
                <w:w w:val="105"/>
                <w:sz w:val="20"/>
                <w:szCs w:val="20"/>
                <w:lang w:val="en-US"/>
              </w:rPr>
              <w:t>AUTONOMIA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337462" w14:textId="77777777" w:rsidR="005801D1" w:rsidRPr="005E1349" w:rsidRDefault="005801D1" w:rsidP="005801D1">
            <w:pPr>
              <w:numPr>
                <w:ilvl w:val="0"/>
                <w:numId w:val="24"/>
              </w:numPr>
              <w:tabs>
                <w:tab w:val="left" w:pos="435"/>
              </w:tabs>
              <w:suppressAutoHyphens/>
              <w:spacing w:before="33" w:line="240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piena autonomia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sz w:val="20"/>
                <w:szCs w:val="20"/>
                <w:lang w:val="en-US"/>
              </w:rPr>
              <w:t>al lavoro da svolgere ricorrendo solo occasionalmente al supporto del</w:t>
            </w:r>
            <w:r w:rsidRPr="005E1349">
              <w:rPr>
                <w:spacing w:val="2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docente,</w:t>
            </w:r>
          </w:p>
          <w:p w14:paraId="500497C9" w14:textId="77777777" w:rsidR="005801D1" w:rsidRPr="005E1349" w:rsidRDefault="005801D1" w:rsidP="00C609B3">
            <w:pPr>
              <w:spacing w:line="224" w:lineRule="exact"/>
              <w:ind w:left="434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dei genitori o dei compagni</w:t>
            </w:r>
          </w:p>
          <w:p w14:paraId="5B3FDF19" w14:textId="77777777" w:rsidR="005801D1" w:rsidRPr="005E1349" w:rsidRDefault="005801D1" w:rsidP="005801D1">
            <w:pPr>
              <w:numPr>
                <w:ilvl w:val="0"/>
                <w:numId w:val="24"/>
              </w:numPr>
              <w:tabs>
                <w:tab w:val="left" w:pos="435"/>
              </w:tabs>
              <w:suppressAutoHyphens/>
              <w:spacing w:before="8" w:line="208" w:lineRule="auto"/>
              <w:ind w:right="432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autonomia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sz w:val="20"/>
                <w:szCs w:val="20"/>
                <w:lang w:val="en-US"/>
              </w:rPr>
              <w:t>al lavoro da svolgere ricorrendo solo occasionalmente al supporto del docente, dei genitori o dei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compagni</w:t>
            </w:r>
          </w:p>
          <w:p w14:paraId="3C5E9D32" w14:textId="77777777" w:rsidR="005801D1" w:rsidRPr="005E1349" w:rsidRDefault="005801D1" w:rsidP="005801D1">
            <w:pPr>
              <w:numPr>
                <w:ilvl w:val="0"/>
                <w:numId w:val="24"/>
              </w:numPr>
              <w:tabs>
                <w:tab w:val="left" w:pos="435"/>
              </w:tabs>
              <w:suppressAutoHyphens/>
              <w:spacing w:line="198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L’allievo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mostra</w:t>
            </w:r>
            <w:r w:rsidRPr="005E1349"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autonomia</w:t>
            </w:r>
            <w:r w:rsidRPr="005E1349">
              <w:rPr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rispetto</w:t>
            </w:r>
            <w:r w:rsidRPr="005E1349">
              <w:rPr>
                <w:spacing w:val="-3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al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lavoro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da</w:t>
            </w:r>
            <w:r w:rsidRPr="005E1349"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svolgere</w:t>
            </w:r>
            <w:r w:rsidRPr="005E1349">
              <w:rPr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ma</w:t>
            </w:r>
            <w:r w:rsidRPr="005E1349"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ricorre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spesso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al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supporto</w:t>
            </w:r>
            <w:r w:rsidRPr="005E1349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del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5"/>
                <w:sz w:val="20"/>
                <w:szCs w:val="20"/>
                <w:lang w:val="en-US"/>
              </w:rPr>
              <w:t>docente,</w:t>
            </w:r>
            <w:r w:rsidRPr="005E1349">
              <w:rPr>
                <w:spacing w:val="-2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dei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genitori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o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dei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compagni</w:t>
            </w:r>
          </w:p>
          <w:p w14:paraId="14C15C36" w14:textId="77777777" w:rsidR="005801D1" w:rsidRPr="005E1349" w:rsidRDefault="005801D1" w:rsidP="005801D1">
            <w:pPr>
              <w:numPr>
                <w:ilvl w:val="0"/>
                <w:numId w:val="24"/>
              </w:numPr>
              <w:tabs>
                <w:tab w:val="left" w:pos="435"/>
              </w:tabs>
              <w:suppressAutoHyphens/>
              <w:spacing w:line="224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sz w:val="20"/>
                <w:szCs w:val="20"/>
                <w:lang w:val="en-US"/>
              </w:rPr>
              <w:t xml:space="preserve">autonomia in </w:t>
            </w:r>
            <w:r w:rsidRPr="005E1349">
              <w:rPr>
                <w:spacing w:val="3"/>
                <w:sz w:val="20"/>
                <w:szCs w:val="20"/>
                <w:lang w:val="en-US"/>
              </w:rPr>
              <w:t xml:space="preserve">poche </w:t>
            </w:r>
            <w:r w:rsidRPr="005E1349">
              <w:rPr>
                <w:spacing w:val="2"/>
                <w:sz w:val="20"/>
                <w:szCs w:val="20"/>
                <w:lang w:val="en-US"/>
              </w:rPr>
              <w:t xml:space="preserve">occasioni </w:t>
            </w:r>
            <w:r w:rsidRPr="005E1349">
              <w:rPr>
                <w:sz w:val="20"/>
                <w:szCs w:val="20"/>
                <w:lang w:val="en-US"/>
              </w:rPr>
              <w:t>e ricorre spesso al supporto del docente, dei genitori o dei</w:t>
            </w:r>
            <w:r w:rsidRPr="005E1349"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compagni</w:t>
            </w:r>
          </w:p>
          <w:p w14:paraId="58FB3D50" w14:textId="77777777" w:rsidR="005801D1" w:rsidRPr="005E1349" w:rsidRDefault="005801D1" w:rsidP="00C609B3">
            <w:pPr>
              <w:spacing w:line="240" w:lineRule="exact"/>
              <w:ind w:left="434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rispetto al lavoro da svolgere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BFAA8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</w:tc>
      </w:tr>
      <w:tr w:rsidR="005801D1" w:rsidRPr="007C349E" w14:paraId="0E199C3C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60FE5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  <w:p w14:paraId="2DBCC4FF" w14:textId="77777777" w:rsidR="005801D1" w:rsidRPr="005E1349" w:rsidRDefault="005801D1" w:rsidP="00C609B3">
            <w:pPr>
              <w:spacing w:before="8"/>
              <w:rPr>
                <w:sz w:val="20"/>
                <w:szCs w:val="20"/>
                <w:lang w:val="en-US"/>
              </w:rPr>
            </w:pPr>
          </w:p>
          <w:p w14:paraId="3DDE2767" w14:textId="77777777" w:rsidR="005801D1" w:rsidRPr="005E1349" w:rsidRDefault="005801D1" w:rsidP="00C609B3">
            <w:pPr>
              <w:ind w:left="155" w:right="136"/>
              <w:jc w:val="center"/>
              <w:rPr>
                <w:sz w:val="16"/>
                <w:szCs w:val="16"/>
                <w:lang w:val="en-US"/>
              </w:rPr>
            </w:pPr>
            <w:r w:rsidRPr="005E1349">
              <w:rPr>
                <w:w w:val="105"/>
                <w:sz w:val="16"/>
                <w:szCs w:val="16"/>
                <w:lang w:val="en-US"/>
              </w:rPr>
              <w:t>APPRENDIMENTI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A802D" w14:textId="77777777" w:rsidR="005801D1" w:rsidRPr="005E1349" w:rsidRDefault="005801D1" w:rsidP="005801D1">
            <w:pPr>
              <w:numPr>
                <w:ilvl w:val="0"/>
                <w:numId w:val="25"/>
              </w:numPr>
              <w:tabs>
                <w:tab w:val="left" w:pos="435"/>
              </w:tabs>
              <w:suppressAutoHyphens/>
              <w:spacing w:before="73" w:line="240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dimostra di possedere conoscenze e/o abilità solide e approfondite </w:t>
            </w:r>
            <w:r w:rsidRPr="005E1349">
              <w:rPr>
                <w:spacing w:val="3"/>
                <w:sz w:val="20"/>
                <w:szCs w:val="20"/>
                <w:lang w:val="en-US"/>
              </w:rPr>
              <w:t xml:space="preserve">che </w:t>
            </w:r>
            <w:r w:rsidRPr="005E1349">
              <w:rPr>
                <w:sz w:val="20"/>
                <w:szCs w:val="20"/>
                <w:lang w:val="en-US"/>
              </w:rPr>
              <w:t xml:space="preserve">padroneggia </w:t>
            </w:r>
            <w:r w:rsidRPr="005E1349">
              <w:rPr>
                <w:spacing w:val="3"/>
                <w:sz w:val="20"/>
                <w:szCs w:val="20"/>
                <w:lang w:val="en-US"/>
              </w:rPr>
              <w:t>con</w:t>
            </w:r>
            <w:r w:rsidRPr="005E1349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sicurezza</w:t>
            </w:r>
          </w:p>
          <w:p w14:paraId="5833E516" w14:textId="77777777" w:rsidR="005801D1" w:rsidRPr="005E1349" w:rsidRDefault="005801D1" w:rsidP="005801D1">
            <w:pPr>
              <w:numPr>
                <w:ilvl w:val="0"/>
                <w:numId w:val="25"/>
              </w:numPr>
              <w:tabs>
                <w:tab w:val="left" w:pos="435"/>
              </w:tabs>
              <w:suppressAutoHyphens/>
              <w:spacing w:line="224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ha acquisito i principali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 xml:space="preserve">elementi </w:t>
            </w:r>
            <w:r w:rsidRPr="005E1349">
              <w:rPr>
                <w:sz w:val="20"/>
                <w:szCs w:val="20"/>
                <w:lang w:val="en-US"/>
              </w:rPr>
              <w:t xml:space="preserve">(conoscenze e/o abilità) e li applica in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maniera corretta </w:t>
            </w:r>
            <w:r w:rsidRPr="005E1349">
              <w:rPr>
                <w:sz w:val="20"/>
                <w:szCs w:val="20"/>
                <w:lang w:val="en-US"/>
              </w:rPr>
              <w:t>e</w:t>
            </w:r>
            <w:r w:rsidRPr="005E1349">
              <w:rPr>
                <w:spacing w:val="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produttiva</w:t>
            </w:r>
          </w:p>
          <w:p w14:paraId="59E8534F" w14:textId="77777777" w:rsidR="005801D1" w:rsidRPr="005E1349" w:rsidRDefault="005801D1" w:rsidP="005801D1">
            <w:pPr>
              <w:numPr>
                <w:ilvl w:val="0"/>
                <w:numId w:val="25"/>
              </w:numPr>
              <w:tabs>
                <w:tab w:val="left" w:pos="435"/>
              </w:tabs>
              <w:suppressAutoHyphens/>
              <w:spacing w:line="225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 xml:space="preserve">L’allievo ha acquisito i principali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 xml:space="preserve">elementi </w:t>
            </w:r>
            <w:r w:rsidRPr="005E1349">
              <w:rPr>
                <w:sz w:val="20"/>
                <w:szCs w:val="20"/>
                <w:lang w:val="en-US"/>
              </w:rPr>
              <w:t xml:space="preserve">(conoscenze e/o abilità) e li applica in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 xml:space="preserve">maniera </w:t>
            </w:r>
            <w:r w:rsidRPr="005E1349">
              <w:rPr>
                <w:sz w:val="20"/>
                <w:szCs w:val="20"/>
                <w:lang w:val="en-US"/>
              </w:rPr>
              <w:t xml:space="preserve">essenziale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ma</w:t>
            </w:r>
            <w:r w:rsidRPr="005E1349">
              <w:rPr>
                <w:spacing w:val="1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corretta</w:t>
            </w:r>
          </w:p>
          <w:p w14:paraId="40D0E121" w14:textId="77777777" w:rsidR="005801D1" w:rsidRPr="005E1349" w:rsidRDefault="005801D1" w:rsidP="005801D1">
            <w:pPr>
              <w:numPr>
                <w:ilvl w:val="0"/>
                <w:numId w:val="25"/>
              </w:numPr>
              <w:tabs>
                <w:tab w:val="left" w:pos="435"/>
              </w:tabs>
              <w:suppressAutoHyphens/>
              <w:spacing w:line="240" w:lineRule="exact"/>
              <w:rPr>
                <w:sz w:val="20"/>
                <w:szCs w:val="20"/>
                <w:lang w:val="en-US"/>
              </w:rPr>
            </w:pPr>
            <w:r w:rsidRPr="005E1349">
              <w:rPr>
                <w:sz w:val="20"/>
                <w:szCs w:val="20"/>
                <w:lang w:val="en-US"/>
              </w:rPr>
              <w:t>L’allievo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acquisito</w:t>
            </w:r>
            <w:r w:rsidRPr="005E1349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5"/>
                <w:sz w:val="20"/>
                <w:szCs w:val="20"/>
                <w:lang w:val="en-US"/>
              </w:rPr>
              <w:t>parzialmente</w:t>
            </w:r>
            <w:r w:rsidRPr="005E1349">
              <w:rPr>
                <w:spacing w:val="-2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</w:t>
            </w:r>
            <w:r w:rsidRPr="005E1349"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contenutifondamentali</w:t>
            </w:r>
            <w:r w:rsidRPr="005E1349">
              <w:rPr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e</w:t>
            </w:r>
            <w:r w:rsidRPr="005E1349">
              <w:rPr>
                <w:spacing w:val="-2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non</w:t>
            </w:r>
            <w:r w:rsidRPr="005E1349">
              <w:rPr>
                <w:spacing w:val="-3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è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sempre</w:t>
            </w:r>
            <w:r w:rsidRPr="005E1349">
              <w:rPr>
                <w:spacing w:val="-2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in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grado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di</w:t>
            </w:r>
            <w:r w:rsidRPr="005E1349"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procedere</w:t>
            </w:r>
            <w:r w:rsidRPr="005E1349">
              <w:rPr>
                <w:spacing w:val="-2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alle</w:t>
            </w:r>
            <w:r w:rsidRPr="005E1349">
              <w:rPr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4"/>
                <w:sz w:val="20"/>
                <w:szCs w:val="20"/>
                <w:lang w:val="en-US"/>
              </w:rPr>
              <w:t>applicazioni</w:t>
            </w:r>
            <w:r w:rsidRPr="005E1349">
              <w:rPr>
                <w:spacing w:val="-1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z w:val="20"/>
                <w:szCs w:val="20"/>
                <w:lang w:val="en-US"/>
              </w:rPr>
              <w:t>in</w:t>
            </w:r>
            <w:r w:rsidRPr="005E1349">
              <w:rPr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5"/>
                <w:sz w:val="20"/>
                <w:szCs w:val="20"/>
                <w:lang w:val="en-US"/>
              </w:rPr>
              <w:t>forma</w:t>
            </w:r>
            <w:r w:rsidRPr="005E1349">
              <w:rPr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spacing w:val="-3"/>
                <w:sz w:val="20"/>
                <w:szCs w:val="20"/>
                <w:lang w:val="en-US"/>
              </w:rPr>
              <w:t>corretta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98A41" w14:textId="77777777" w:rsidR="005801D1" w:rsidRPr="005E1349" w:rsidRDefault="005801D1" w:rsidP="00C609B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78B5B41" w14:textId="77777777" w:rsidR="005801D1" w:rsidRPr="007C349E" w:rsidRDefault="005801D1" w:rsidP="005801D1">
      <w:pPr>
        <w:suppressAutoHyphens/>
        <w:spacing w:before="165" w:line="248" w:lineRule="exact"/>
        <w:ind w:left="374"/>
        <w:rPr>
          <w:rFonts w:eastAsia="Andale Sans UI"/>
          <w:kern w:val="2"/>
          <w:sz w:val="20"/>
          <w:szCs w:val="20"/>
        </w:rPr>
      </w:pPr>
      <w:r w:rsidRPr="007C349E">
        <w:rPr>
          <w:rFonts w:eastAsia="Andale Sans UI"/>
          <w:kern w:val="2"/>
          <w:position w:val="6"/>
          <w:sz w:val="20"/>
          <w:szCs w:val="20"/>
        </w:rPr>
        <w:t xml:space="preserve">1 </w:t>
      </w:r>
      <w:r w:rsidRPr="007C349E">
        <w:rPr>
          <w:rFonts w:eastAsia="Andale Sans UI"/>
          <w:b/>
          <w:kern w:val="2"/>
          <w:sz w:val="20"/>
          <w:szCs w:val="20"/>
        </w:rPr>
        <w:t xml:space="preserve">Indicatore: </w:t>
      </w:r>
      <w:r w:rsidRPr="007C349E">
        <w:rPr>
          <w:rFonts w:eastAsia="Andale Sans UI"/>
          <w:kern w:val="2"/>
          <w:sz w:val="20"/>
          <w:szCs w:val="20"/>
        </w:rPr>
        <w:t>è un ambito rilevante della competenza attesa, un aspetto di essa che ne costituisce una parte significativa e che in quanto tale nonpuò essere</w:t>
      </w:r>
    </w:p>
    <w:p w14:paraId="08387B99" w14:textId="77777777" w:rsidR="005801D1" w:rsidRPr="007C349E" w:rsidRDefault="005801D1" w:rsidP="005801D1">
      <w:pPr>
        <w:suppressAutoHyphens/>
        <w:spacing w:line="248" w:lineRule="exact"/>
        <w:ind w:left="374"/>
        <w:rPr>
          <w:rFonts w:eastAsia="Andale Sans UI"/>
          <w:kern w:val="2"/>
          <w:sz w:val="20"/>
          <w:szCs w:val="20"/>
        </w:rPr>
      </w:pPr>
      <w:r w:rsidRPr="007C349E">
        <w:rPr>
          <w:rFonts w:eastAsia="Andale Sans UI"/>
          <w:kern w:val="2"/>
          <w:sz w:val="20"/>
          <w:szCs w:val="20"/>
        </w:rPr>
        <w:t>trascurato. L’indicatore si riferisce al “</w:t>
      </w:r>
      <w:r w:rsidRPr="007C349E">
        <w:rPr>
          <w:rFonts w:eastAsia="Andale Sans UI"/>
          <w:b/>
          <w:kern w:val="2"/>
          <w:sz w:val="20"/>
          <w:szCs w:val="20"/>
        </w:rPr>
        <w:t>cosa</w:t>
      </w:r>
      <w:r w:rsidRPr="007C349E">
        <w:rPr>
          <w:rFonts w:eastAsia="Andale Sans UI"/>
          <w:kern w:val="2"/>
          <w:sz w:val="20"/>
          <w:szCs w:val="20"/>
        </w:rPr>
        <w:t>” osservare.</w:t>
      </w:r>
    </w:p>
    <w:p w14:paraId="79EA4BC9" w14:textId="77777777" w:rsidR="005801D1" w:rsidRPr="007C349E" w:rsidRDefault="005801D1" w:rsidP="005801D1">
      <w:pPr>
        <w:suppressAutoHyphens/>
        <w:spacing w:before="45" w:line="223" w:lineRule="auto"/>
        <w:ind w:left="374" w:right="213"/>
        <w:rPr>
          <w:rFonts w:eastAsia="Andale Sans UI"/>
          <w:kern w:val="2"/>
          <w:sz w:val="20"/>
          <w:szCs w:val="20"/>
        </w:rPr>
      </w:pPr>
      <w:r w:rsidRPr="007C349E">
        <w:rPr>
          <w:rFonts w:eastAsia="Andale Sans UI"/>
          <w:kern w:val="2"/>
          <w:position w:val="6"/>
          <w:sz w:val="20"/>
          <w:szCs w:val="20"/>
        </w:rPr>
        <w:t>2</w:t>
      </w:r>
      <w:r w:rsidRPr="007C349E">
        <w:rPr>
          <w:rFonts w:eastAsia="Andale Sans UI"/>
          <w:spacing w:val="-2"/>
          <w:kern w:val="2"/>
          <w:position w:val="6"/>
          <w:sz w:val="20"/>
          <w:szCs w:val="20"/>
        </w:rPr>
        <w:t xml:space="preserve"> </w:t>
      </w:r>
      <w:r w:rsidRPr="007C349E">
        <w:rPr>
          <w:rFonts w:eastAsia="Andale Sans UI"/>
          <w:b/>
          <w:kern w:val="2"/>
          <w:sz w:val="20"/>
          <w:szCs w:val="20"/>
        </w:rPr>
        <w:t>Descrittore:</w:t>
      </w:r>
      <w:r w:rsidRPr="007C349E">
        <w:rPr>
          <w:rFonts w:eastAsia="Andale Sans UI"/>
          <w:b/>
          <w:spacing w:val="-31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rappresenta</w:t>
      </w:r>
      <w:r w:rsidRPr="007C349E">
        <w:rPr>
          <w:rFonts w:eastAsia="Andale Sans UI"/>
          <w:spacing w:val="-22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il</w:t>
      </w:r>
      <w:r w:rsidRPr="007C349E">
        <w:rPr>
          <w:rFonts w:eastAsia="Andale Sans UI"/>
          <w:spacing w:val="-19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modo</w:t>
      </w:r>
      <w:r w:rsidRPr="007C349E">
        <w:rPr>
          <w:rFonts w:eastAsia="Andale Sans UI"/>
          <w:spacing w:val="-17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8"/>
          <w:kern w:val="2"/>
          <w:sz w:val="20"/>
          <w:szCs w:val="20"/>
        </w:rPr>
        <w:t>incui</w:t>
      </w:r>
      <w:r w:rsidRPr="007C349E">
        <w:rPr>
          <w:rFonts w:eastAsia="Andale Sans UI"/>
          <w:spacing w:val="-18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una</w:t>
      </w:r>
      <w:r w:rsidRPr="007C349E">
        <w:rPr>
          <w:rFonts w:eastAsia="Andale Sans UI"/>
          <w:spacing w:val="-23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4"/>
          <w:kern w:val="2"/>
          <w:sz w:val="20"/>
          <w:szCs w:val="20"/>
        </w:rPr>
        <w:t>prestazione</w:t>
      </w:r>
      <w:r w:rsidRPr="007C349E">
        <w:rPr>
          <w:rFonts w:eastAsia="Andale Sans UI"/>
          <w:spacing w:val="-26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viene</w:t>
      </w:r>
      <w:r w:rsidRPr="007C349E">
        <w:rPr>
          <w:rFonts w:eastAsia="Andale Sans UI"/>
          <w:spacing w:val="-26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resa</w:t>
      </w:r>
      <w:r w:rsidRPr="007C349E">
        <w:rPr>
          <w:rFonts w:eastAsia="Andale Sans UI"/>
          <w:spacing w:val="-22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3"/>
          <w:kern w:val="2"/>
          <w:sz w:val="20"/>
          <w:szCs w:val="20"/>
        </w:rPr>
        <w:t>inordine</w:t>
      </w:r>
      <w:r w:rsidRPr="007C349E">
        <w:rPr>
          <w:rFonts w:eastAsia="Andale Sans UI"/>
          <w:spacing w:val="-26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5"/>
          <w:kern w:val="2"/>
          <w:sz w:val="20"/>
          <w:szCs w:val="20"/>
        </w:rPr>
        <w:t>ad</w:t>
      </w:r>
      <w:r w:rsidRPr="007C349E">
        <w:rPr>
          <w:rFonts w:eastAsia="Andale Sans UI"/>
          <w:spacing w:val="-17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un</w:t>
      </w:r>
      <w:r w:rsidRPr="007C349E">
        <w:rPr>
          <w:rFonts w:eastAsia="Andale Sans UI"/>
          <w:spacing w:val="-17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4"/>
          <w:kern w:val="2"/>
          <w:sz w:val="20"/>
          <w:szCs w:val="20"/>
        </w:rPr>
        <w:t>obiettivo.</w:t>
      </w:r>
      <w:r w:rsidRPr="007C349E">
        <w:rPr>
          <w:rFonts w:eastAsia="Andale Sans UI"/>
          <w:spacing w:val="-23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5"/>
          <w:kern w:val="2"/>
          <w:sz w:val="20"/>
          <w:szCs w:val="20"/>
        </w:rPr>
        <w:t>In</w:t>
      </w:r>
      <w:r w:rsidRPr="007C349E">
        <w:rPr>
          <w:rFonts w:eastAsia="Andale Sans UI"/>
          <w:spacing w:val="-17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una</w:t>
      </w:r>
      <w:r w:rsidRPr="007C349E">
        <w:rPr>
          <w:rFonts w:eastAsia="Andale Sans UI"/>
          <w:spacing w:val="-23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4"/>
          <w:kern w:val="2"/>
          <w:sz w:val="20"/>
          <w:szCs w:val="20"/>
        </w:rPr>
        <w:t>rubrica</w:t>
      </w:r>
      <w:r w:rsidRPr="007C349E">
        <w:rPr>
          <w:rFonts w:eastAsia="Andale Sans UI"/>
          <w:spacing w:val="-22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valutativa</w:t>
      </w:r>
      <w:r w:rsidRPr="007C349E">
        <w:rPr>
          <w:rFonts w:eastAsia="Andale Sans UI"/>
          <w:spacing w:val="-22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esplicita</w:t>
      </w:r>
      <w:r w:rsidRPr="007C349E">
        <w:rPr>
          <w:rFonts w:eastAsia="Andale Sans UI"/>
          <w:spacing w:val="-23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i</w:t>
      </w:r>
      <w:r w:rsidRPr="007C349E">
        <w:rPr>
          <w:rFonts w:eastAsia="Andale Sans UI"/>
          <w:spacing w:val="-4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comportamenti</w:t>
      </w:r>
      <w:r w:rsidRPr="007C349E">
        <w:rPr>
          <w:rFonts w:eastAsia="Andale Sans UI"/>
          <w:spacing w:val="-19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6"/>
          <w:kern w:val="2"/>
          <w:sz w:val="20"/>
          <w:szCs w:val="20"/>
        </w:rPr>
        <w:t>coni</w:t>
      </w:r>
      <w:r w:rsidRPr="007C349E">
        <w:rPr>
          <w:rFonts w:eastAsia="Andale Sans UI"/>
          <w:spacing w:val="-4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 xml:space="preserve">qualil’alunno </w:t>
      </w:r>
      <w:r w:rsidRPr="007C349E">
        <w:rPr>
          <w:rFonts w:eastAsia="Andale Sans UI"/>
          <w:spacing w:val="7"/>
          <w:kern w:val="2"/>
          <w:sz w:val="20"/>
          <w:szCs w:val="20"/>
        </w:rPr>
        <w:t>si</w:t>
      </w:r>
      <w:r w:rsidRPr="007C349E">
        <w:rPr>
          <w:rFonts w:eastAsia="Andale Sans UI"/>
          <w:spacing w:val="-1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esprime</w:t>
      </w:r>
      <w:r w:rsidRPr="007C349E">
        <w:rPr>
          <w:rFonts w:eastAsia="Andale Sans UI"/>
          <w:spacing w:val="-24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7"/>
          <w:kern w:val="2"/>
          <w:sz w:val="20"/>
          <w:szCs w:val="20"/>
        </w:rPr>
        <w:t>in</w:t>
      </w:r>
      <w:r w:rsidRPr="007C349E">
        <w:rPr>
          <w:rFonts w:eastAsia="Andale Sans UI"/>
          <w:spacing w:val="-13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4"/>
          <w:kern w:val="2"/>
          <w:sz w:val="20"/>
          <w:szCs w:val="20"/>
        </w:rPr>
        <w:t>ordine</w:t>
      </w:r>
      <w:r w:rsidRPr="007C349E">
        <w:rPr>
          <w:rFonts w:eastAsia="Andale Sans UI"/>
          <w:spacing w:val="-24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2"/>
          <w:kern w:val="2"/>
          <w:sz w:val="20"/>
          <w:szCs w:val="20"/>
        </w:rPr>
        <w:t>agli</w:t>
      </w:r>
      <w:r w:rsidRPr="007C349E">
        <w:rPr>
          <w:rFonts w:eastAsia="Andale Sans UI"/>
          <w:spacing w:val="-16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indicatori.</w:t>
      </w:r>
      <w:r w:rsidRPr="007C349E">
        <w:rPr>
          <w:rFonts w:eastAsia="Andale Sans UI"/>
          <w:spacing w:val="-21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5"/>
          <w:kern w:val="2"/>
          <w:sz w:val="20"/>
          <w:szCs w:val="20"/>
        </w:rPr>
        <w:t>Il</w:t>
      </w:r>
      <w:r w:rsidRPr="007C349E">
        <w:rPr>
          <w:rFonts w:eastAsia="Andale Sans UI"/>
          <w:spacing w:val="-17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descrittore</w:t>
      </w:r>
      <w:r w:rsidRPr="007C349E">
        <w:rPr>
          <w:rFonts w:eastAsia="Andale Sans UI"/>
          <w:spacing w:val="-24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7"/>
          <w:kern w:val="2"/>
          <w:sz w:val="20"/>
          <w:szCs w:val="20"/>
        </w:rPr>
        <w:t>si</w:t>
      </w:r>
      <w:r w:rsidRPr="007C349E">
        <w:rPr>
          <w:rFonts w:eastAsia="Andale Sans UI"/>
          <w:spacing w:val="-16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riferisce</w:t>
      </w:r>
      <w:r w:rsidRPr="007C349E">
        <w:rPr>
          <w:rFonts w:eastAsia="Andale Sans UI"/>
          <w:spacing w:val="-24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6"/>
          <w:kern w:val="2"/>
          <w:sz w:val="20"/>
          <w:szCs w:val="20"/>
        </w:rPr>
        <w:t>al</w:t>
      </w:r>
      <w:r w:rsidRPr="007C349E">
        <w:rPr>
          <w:rFonts w:eastAsia="Andale Sans UI"/>
          <w:spacing w:val="-16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“</w:t>
      </w:r>
      <w:r w:rsidRPr="007C349E">
        <w:rPr>
          <w:rFonts w:eastAsia="Andale Sans UI"/>
          <w:b/>
          <w:spacing w:val="-3"/>
          <w:kern w:val="2"/>
          <w:sz w:val="20"/>
          <w:szCs w:val="20"/>
        </w:rPr>
        <w:t>come</w:t>
      </w:r>
      <w:r w:rsidRPr="007C349E">
        <w:rPr>
          <w:rFonts w:eastAsia="Andale Sans UI"/>
          <w:spacing w:val="-3"/>
          <w:kern w:val="2"/>
          <w:sz w:val="20"/>
          <w:szCs w:val="20"/>
        </w:rPr>
        <w:t>”</w:t>
      </w:r>
      <w:r w:rsidRPr="007C349E">
        <w:rPr>
          <w:rFonts w:eastAsia="Andale Sans UI"/>
          <w:spacing w:val="-23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l’alunno</w:t>
      </w:r>
      <w:r w:rsidRPr="007C349E">
        <w:rPr>
          <w:rFonts w:eastAsia="Andale Sans UI"/>
          <w:spacing w:val="-14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esprime</w:t>
      </w:r>
      <w:r w:rsidRPr="007C349E">
        <w:rPr>
          <w:rFonts w:eastAsia="Andale Sans UI"/>
          <w:spacing w:val="-25"/>
          <w:kern w:val="2"/>
          <w:sz w:val="20"/>
          <w:szCs w:val="20"/>
        </w:rPr>
        <w:t xml:space="preserve"> </w:t>
      </w:r>
      <w:r w:rsidRPr="007C349E">
        <w:rPr>
          <w:rFonts w:eastAsia="Andale Sans UI"/>
          <w:kern w:val="2"/>
          <w:sz w:val="20"/>
          <w:szCs w:val="20"/>
        </w:rPr>
        <w:t>la</w:t>
      </w:r>
      <w:r w:rsidRPr="007C349E">
        <w:rPr>
          <w:rFonts w:eastAsia="Andale Sans UI"/>
          <w:spacing w:val="-20"/>
          <w:kern w:val="2"/>
          <w:sz w:val="20"/>
          <w:szCs w:val="20"/>
        </w:rPr>
        <w:t xml:space="preserve"> </w:t>
      </w:r>
      <w:r w:rsidRPr="007C349E">
        <w:rPr>
          <w:rFonts w:eastAsia="Andale Sans UI"/>
          <w:spacing w:val="-3"/>
          <w:kern w:val="2"/>
          <w:sz w:val="20"/>
          <w:szCs w:val="20"/>
        </w:rPr>
        <w:t>competenza.</w:t>
      </w:r>
    </w:p>
    <w:p w14:paraId="2C6A487F" w14:textId="77777777" w:rsidR="005801D1" w:rsidRPr="007C349E" w:rsidRDefault="005801D1" w:rsidP="005801D1">
      <w:pPr>
        <w:suppressAutoHyphens/>
        <w:spacing w:before="51"/>
        <w:ind w:left="374"/>
        <w:rPr>
          <w:rFonts w:eastAsia="Andale Sans UI"/>
          <w:kern w:val="2"/>
          <w:sz w:val="20"/>
          <w:szCs w:val="20"/>
        </w:rPr>
      </w:pPr>
      <w:r w:rsidRPr="007C349E">
        <w:rPr>
          <w:rFonts w:eastAsia="Andale Sans UI"/>
          <w:kern w:val="2"/>
          <w:position w:val="6"/>
          <w:sz w:val="20"/>
          <w:szCs w:val="20"/>
        </w:rPr>
        <w:t xml:space="preserve">3 </w:t>
      </w:r>
      <w:r w:rsidRPr="007C349E">
        <w:rPr>
          <w:rFonts w:eastAsia="Andale Sans UI"/>
          <w:b/>
          <w:kern w:val="2"/>
          <w:sz w:val="20"/>
          <w:szCs w:val="20"/>
        </w:rPr>
        <w:t xml:space="preserve">A </w:t>
      </w:r>
      <w:r w:rsidRPr="007C349E">
        <w:rPr>
          <w:rFonts w:eastAsia="Andale Sans UI"/>
          <w:kern w:val="2"/>
          <w:sz w:val="20"/>
          <w:szCs w:val="20"/>
        </w:rPr>
        <w:t xml:space="preserve">= Avanzato; </w:t>
      </w:r>
      <w:r w:rsidRPr="007C349E">
        <w:rPr>
          <w:rFonts w:eastAsia="Andale Sans UI"/>
          <w:b/>
          <w:kern w:val="2"/>
          <w:sz w:val="20"/>
          <w:szCs w:val="20"/>
        </w:rPr>
        <w:t xml:space="preserve">B </w:t>
      </w:r>
      <w:r w:rsidRPr="007C349E">
        <w:rPr>
          <w:rFonts w:eastAsia="Andale Sans UI"/>
          <w:kern w:val="2"/>
          <w:sz w:val="20"/>
          <w:szCs w:val="20"/>
        </w:rPr>
        <w:t xml:space="preserve">= Intermedio; </w:t>
      </w:r>
      <w:r w:rsidRPr="007C349E">
        <w:rPr>
          <w:rFonts w:eastAsia="Andale Sans UI"/>
          <w:b/>
          <w:kern w:val="2"/>
          <w:sz w:val="20"/>
          <w:szCs w:val="20"/>
        </w:rPr>
        <w:t xml:space="preserve">C </w:t>
      </w:r>
      <w:r w:rsidRPr="007C349E">
        <w:rPr>
          <w:rFonts w:eastAsia="Andale Sans UI"/>
          <w:kern w:val="2"/>
          <w:sz w:val="20"/>
          <w:szCs w:val="20"/>
        </w:rPr>
        <w:t xml:space="preserve">= Base; </w:t>
      </w:r>
      <w:r w:rsidRPr="007C349E">
        <w:rPr>
          <w:rFonts w:eastAsia="Andale Sans UI"/>
          <w:b/>
          <w:kern w:val="2"/>
          <w:sz w:val="20"/>
          <w:szCs w:val="20"/>
        </w:rPr>
        <w:t xml:space="preserve">D </w:t>
      </w:r>
      <w:r w:rsidRPr="007C349E">
        <w:rPr>
          <w:rFonts w:eastAsia="Andale Sans UI"/>
          <w:kern w:val="2"/>
          <w:sz w:val="20"/>
          <w:szCs w:val="20"/>
        </w:rPr>
        <w:t>= Iniziale</w:t>
      </w:r>
    </w:p>
    <w:p w14:paraId="046BE7F6" w14:textId="77777777" w:rsidR="005801D1" w:rsidRPr="007C349E" w:rsidRDefault="005801D1" w:rsidP="005801D1">
      <w:pPr>
        <w:rPr>
          <w:rFonts w:eastAsia="+mn-ea"/>
          <w:b/>
          <w:bCs/>
          <w:sz w:val="28"/>
          <w:szCs w:val="28"/>
        </w:rPr>
      </w:pPr>
    </w:p>
    <w:p w14:paraId="3AAE8835" w14:textId="77777777" w:rsidR="005801D1" w:rsidRPr="007C349E" w:rsidRDefault="005801D1" w:rsidP="005801D1">
      <w:pPr>
        <w:jc w:val="center"/>
        <w:rPr>
          <w:rFonts w:eastAsia="+mn-ea"/>
          <w:b/>
          <w:bCs/>
          <w:sz w:val="28"/>
          <w:szCs w:val="28"/>
        </w:rPr>
      </w:pPr>
    </w:p>
    <w:p w14:paraId="54AC29CD" w14:textId="77777777" w:rsidR="005801D1" w:rsidRPr="007C349E" w:rsidRDefault="005801D1" w:rsidP="005801D1">
      <w:pPr>
        <w:jc w:val="center"/>
        <w:rPr>
          <w:b/>
          <w:sz w:val="28"/>
          <w:szCs w:val="28"/>
        </w:rPr>
      </w:pPr>
      <w:r w:rsidRPr="007C349E">
        <w:rPr>
          <w:rFonts w:eastAsia="+mn-ea"/>
          <w:b/>
          <w:bCs/>
          <w:sz w:val="28"/>
          <w:szCs w:val="28"/>
        </w:rPr>
        <w:t>Griglia Globale UDA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661"/>
        <w:gridCol w:w="709"/>
        <w:gridCol w:w="5380"/>
        <w:gridCol w:w="1474"/>
      </w:tblGrid>
      <w:tr w:rsidR="005801D1" w:rsidRPr="007C349E" w14:paraId="655AE3B7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816D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1847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2201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3B69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PUNTEGGIO</w:t>
            </w:r>
          </w:p>
        </w:tc>
      </w:tr>
      <w:tr w:rsidR="005801D1" w:rsidRPr="007C349E" w14:paraId="55DAB099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C2A4" w14:textId="77777777" w:rsidR="005801D1" w:rsidRPr="007C349E" w:rsidRDefault="005801D1" w:rsidP="00C609B3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C349E">
              <w:rPr>
                <w:rFonts w:eastAsia="+mn-ea"/>
                <w:b/>
                <w:bCs/>
                <w:sz w:val="24"/>
                <w:szCs w:val="24"/>
              </w:rPr>
              <w:t>Relazionale, affettiva e motivazionale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F24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bCs/>
                <w:sz w:val="20"/>
                <w:szCs w:val="20"/>
              </w:rPr>
              <w:t>Comunicazione e  socializzazione di esperienze e conoscenze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492C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A0391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5F6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2F7596B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BC71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133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E0358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032E4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DF9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5B8675FF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FC24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CF1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F263CD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EB886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154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31A4C155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7BB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809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5B131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FB6F3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144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27149073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B60B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8781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Relazione con i formatori e le altre figure adulte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0052F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7B347C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entra in relazione con gli adulti con uno stile aperto e costruttivo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45A" w14:textId="77777777" w:rsidR="005801D1" w:rsidRPr="007C349E" w:rsidRDefault="005801D1" w:rsidP="00C609B3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27F7D0B0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5A13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83F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D648C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B2687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si relaziona con gli adulti adottando un comportamento pienamente corretto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47DD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46DAF25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BCE3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3F3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9BFED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D4C19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Nelle relazioni con gli adulti l’allievo manifesta una correttezza essenziale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67B2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0956C68D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521D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F4F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B2D5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C7A11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presenta lacune nella cura delle relazioni con gli adulti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567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4238D1F8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B270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AC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Curiosità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BD02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5CE518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8D6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32A6925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40C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68B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70656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6AC56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75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1734562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A52B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42F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E06149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01200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DB8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7C11DE9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5342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DCF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8252D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F71374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Sembra non avere motivazione all’esplorazione del compito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166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2DBE0185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D551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608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Superamento delle crisi</w:t>
            </w:r>
          </w:p>
          <w:p w14:paraId="5E2B647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B2CFC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B99903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D49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490128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6C5353D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28AD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5B20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AB237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B3CEC8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è in grado di affrontare le crisi con una strategia di richiesta di aiuto e di intervento attivo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09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300DDBC3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47C8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940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6B31A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41DA5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Nei confronti delle crisi l’allievo mette in atto alcune strategie minime per tentare di superare le difficoltà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0D9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316D0ED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8343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566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2B04E1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1A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Nei confronti delle crisi l’allievo entra in confusione e chiede aiuto agli altri delegando a loro la risposta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C01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3FDE474F" w14:textId="77777777" w:rsidR="005801D1" w:rsidRPr="007C349E" w:rsidRDefault="005801D1" w:rsidP="005801D1">
      <w:pPr>
        <w:jc w:val="center"/>
        <w:rPr>
          <w:rFonts w:eastAsia="+mn-ea"/>
          <w:b/>
          <w:bCs/>
          <w:sz w:val="28"/>
          <w:szCs w:val="28"/>
        </w:rPr>
      </w:pPr>
    </w:p>
    <w:p w14:paraId="4D62844E" w14:textId="77777777" w:rsidR="005801D1" w:rsidRPr="007C349E" w:rsidRDefault="005801D1" w:rsidP="005801D1">
      <w:pPr>
        <w:jc w:val="center"/>
        <w:rPr>
          <w:sz w:val="28"/>
          <w:szCs w:val="28"/>
        </w:rPr>
      </w:pPr>
      <w:r w:rsidRPr="007C349E">
        <w:rPr>
          <w:rFonts w:eastAsia="+mn-ea"/>
          <w:b/>
          <w:bCs/>
          <w:sz w:val="28"/>
          <w:szCs w:val="28"/>
        </w:rPr>
        <w:t xml:space="preserve">Sociale, </w:t>
      </w:r>
      <w:r w:rsidRPr="007C349E">
        <w:rPr>
          <w:b/>
          <w:sz w:val="28"/>
          <w:szCs w:val="28"/>
        </w:rPr>
        <w:t>Pratica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661"/>
        <w:gridCol w:w="709"/>
        <w:gridCol w:w="5380"/>
        <w:gridCol w:w="1474"/>
      </w:tblGrid>
      <w:tr w:rsidR="005801D1" w:rsidRPr="007C349E" w14:paraId="6CCA3FD0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FAC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lastRenderedPageBreak/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D370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D06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1E89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PUNTEGGIO</w:t>
            </w:r>
          </w:p>
        </w:tc>
      </w:tr>
      <w:tr w:rsidR="005801D1" w:rsidRPr="007C349E" w14:paraId="36A54507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0ACC" w14:textId="77777777" w:rsidR="005801D1" w:rsidRPr="007C349E" w:rsidRDefault="005801D1" w:rsidP="00C609B3">
            <w:pPr>
              <w:spacing w:line="256" w:lineRule="auto"/>
              <w:ind w:left="113" w:right="113"/>
              <w:jc w:val="center"/>
              <w:rPr>
                <w:rFonts w:eastAsia="+mn-ea"/>
                <w:b/>
                <w:bCs/>
                <w:sz w:val="24"/>
                <w:szCs w:val="24"/>
              </w:rPr>
            </w:pPr>
            <w:r w:rsidRPr="007C349E">
              <w:rPr>
                <w:rFonts w:eastAsia="+mn-ea"/>
                <w:b/>
                <w:bCs/>
                <w:sz w:val="24"/>
                <w:szCs w:val="24"/>
              </w:rPr>
              <w:t>Sociale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DE1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Rispetto dei tempi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BAC4C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FDDE76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2A4" w14:textId="77777777" w:rsidR="005801D1" w:rsidRPr="007C349E" w:rsidRDefault="005801D1" w:rsidP="00C609B3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3D01EAF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E0E6" w14:textId="77777777" w:rsidR="005801D1" w:rsidRPr="007C349E" w:rsidRDefault="005801D1" w:rsidP="00C609B3">
            <w:pPr>
              <w:spacing w:line="256" w:lineRule="auto"/>
              <w:rPr>
                <w:rFonts w:eastAsia="+mn-e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E31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910BC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D636E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24F0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47EEE7F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527" w14:textId="77777777" w:rsidR="005801D1" w:rsidRPr="007C349E" w:rsidRDefault="005801D1" w:rsidP="00C609B3">
            <w:pPr>
              <w:spacing w:line="256" w:lineRule="auto"/>
              <w:rPr>
                <w:rFonts w:eastAsia="+mn-e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77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2C089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A130F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74D6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5BA2F5FA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FD37" w14:textId="77777777" w:rsidR="005801D1" w:rsidRPr="007C349E" w:rsidRDefault="005801D1" w:rsidP="00C609B3">
            <w:pPr>
              <w:spacing w:line="256" w:lineRule="auto"/>
              <w:rPr>
                <w:rFonts w:eastAsia="+mn-e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F9B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23640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87F03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C4F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6ED7B50D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6B83" w14:textId="77777777" w:rsidR="005801D1" w:rsidRPr="007C349E" w:rsidRDefault="005801D1" w:rsidP="00C609B3">
            <w:pPr>
              <w:spacing w:line="256" w:lineRule="auto"/>
              <w:rPr>
                <w:rFonts w:eastAsia="+mn-ea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457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 xml:space="preserve">Cooperazione e disponibilità ad assumersi incarichi e a portarli a termine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523D7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ECF1D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70C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6102CA4E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B0ED" w14:textId="77777777" w:rsidR="005801D1" w:rsidRPr="007C349E" w:rsidRDefault="005801D1" w:rsidP="00C609B3">
            <w:pPr>
              <w:spacing w:line="256" w:lineRule="auto"/>
              <w:rPr>
                <w:rFonts w:eastAsia="+mn-e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620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E1F3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DFC92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F75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3958EB63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786" w14:textId="77777777" w:rsidR="005801D1" w:rsidRPr="007C349E" w:rsidRDefault="005801D1" w:rsidP="00C609B3">
            <w:pPr>
              <w:spacing w:line="256" w:lineRule="auto"/>
              <w:rPr>
                <w:rFonts w:eastAsia="+mn-e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7CD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F22F4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D5A7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Nel gruppo di lavoro accetta di cooperare,  portando a termine gli incarichi con discontinuità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4C3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51F65A9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0AE9" w14:textId="77777777" w:rsidR="005801D1" w:rsidRPr="007C349E" w:rsidRDefault="005801D1" w:rsidP="00C609B3">
            <w:pPr>
              <w:spacing w:line="256" w:lineRule="auto"/>
              <w:rPr>
                <w:rFonts w:eastAsia="+mn-e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4D3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115C04E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2B1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Nel gruppo di lavoro coopera solo in compiti limitati, che porta a termine solo se sollecitato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87B0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7CBADC9F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D254" w14:textId="77777777" w:rsidR="005801D1" w:rsidRPr="007C349E" w:rsidRDefault="005801D1" w:rsidP="00C609B3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C349E">
              <w:rPr>
                <w:b/>
                <w:sz w:val="24"/>
                <w:szCs w:val="24"/>
              </w:rPr>
              <w:t>Pratica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D64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 xml:space="preserve">Precisione e destrezza nell’utilizzo degli strumenti e delle tecnologie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C367F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43568A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303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7FE4759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CB5B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24D1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D6010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AFC49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5861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2A823415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7227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40E0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D8AD8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546685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Usa strumenti e tecnologie al minimo delle loro potenzialità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E54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49E7893B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C831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F358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42DE3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B1632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Utilizza gli strumenti e le tecnologie in modo assolutamente inadeguato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115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530A7F45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66B0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4800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Funzionalità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4F0E93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EF10C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B19" w14:textId="77777777" w:rsidR="005801D1" w:rsidRPr="007C349E" w:rsidRDefault="005801D1" w:rsidP="00C609B3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261EF1C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54F5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122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5F8CC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567E6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1C86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616C3B1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7858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BC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539E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BACF8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presenta una funzionalità minima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011A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0F6720A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5931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7F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9F6826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2A5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presenta lacune che ne rendono incerta la funzionalità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D9DE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</w:tbl>
    <w:p w14:paraId="025D2641" w14:textId="77777777" w:rsidR="005801D1" w:rsidRPr="007C349E" w:rsidRDefault="005801D1" w:rsidP="005801D1">
      <w:pPr>
        <w:jc w:val="center"/>
        <w:rPr>
          <w:sz w:val="20"/>
          <w:szCs w:val="20"/>
        </w:rPr>
      </w:pPr>
    </w:p>
    <w:p w14:paraId="4A912ED4" w14:textId="77777777" w:rsidR="005801D1" w:rsidRPr="007C349E" w:rsidRDefault="005801D1" w:rsidP="005801D1">
      <w:pPr>
        <w:jc w:val="center"/>
        <w:rPr>
          <w:sz w:val="28"/>
          <w:szCs w:val="28"/>
        </w:rPr>
      </w:pPr>
      <w:r w:rsidRPr="007C349E">
        <w:rPr>
          <w:b/>
          <w:sz w:val="28"/>
          <w:szCs w:val="28"/>
        </w:rPr>
        <w:t>Cognitiva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661"/>
        <w:gridCol w:w="709"/>
        <w:gridCol w:w="5380"/>
        <w:gridCol w:w="1474"/>
      </w:tblGrid>
      <w:tr w:rsidR="005801D1" w:rsidRPr="007C349E" w14:paraId="5E9FB8D9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6318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65AA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EB59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7ED7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PUNTEGGIO</w:t>
            </w:r>
          </w:p>
        </w:tc>
      </w:tr>
      <w:tr w:rsidR="005801D1" w:rsidRPr="007C349E" w14:paraId="4AFA3EC7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4642" w14:textId="77777777" w:rsidR="005801D1" w:rsidRPr="007C349E" w:rsidRDefault="005801D1" w:rsidP="00C609B3">
            <w:pPr>
              <w:spacing w:line="25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349E">
              <w:rPr>
                <w:b/>
                <w:sz w:val="24"/>
                <w:szCs w:val="24"/>
              </w:rPr>
              <w:t>Cognitiva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1B4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Uso del linguaggio settoriale-tecnico- professionale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17F2F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38D723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Ha un linguaggio ricco e articolato, usando anche termini settoriali - tecnici – professionali in modo pertinente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1DF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0BB3D035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3F2B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3D8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F7FC8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A0498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4CA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76983D7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2872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50D1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42CA1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00F9F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Mostra di possedere un minimo lessico settoriale-tecnico-professionale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9FD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501962B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052D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6E6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35F0F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F287E8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Presenta lacune nel linguaggio settoriale-tecnico-professionale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B7B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02CFA62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E1E4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D8B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Completezza,  pertinenza, organizzazione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1E709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E9215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449" w14:textId="77777777" w:rsidR="005801D1" w:rsidRPr="007C349E" w:rsidRDefault="005801D1" w:rsidP="00C609B3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1F356BCB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ADD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546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7EB8F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8B57C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BBB9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06DF8D8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1E70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AAC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2D199D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3C71E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contiene le parti e  le informazioni di base pertinenti a sviluppare la consegna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8AE6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202A530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E3A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140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9BB56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94C2E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Il prodotto presenta lacune circa la completezza e la pertinenza, le parti e le informazioni non sono collegate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2BDC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65B77E0B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8DDB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D66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bCs/>
                <w:sz w:val="20"/>
                <w:szCs w:val="20"/>
              </w:rPr>
              <w:t>Capacità di  trasferire le conoscenze acquisite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7A66EA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CAD56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BAD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3E165A9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FCD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433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C635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DC73E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103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63E58895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EED5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4B41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7CC96A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47C850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Trasferisce i saperi e saper fare essenziali in situazioni nuove e non sempre con pertinenza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98F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132D8716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AD32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4BA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E1712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27E49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Usa saperi e saper fare acquisiti solo nel medesimo contesto, non sviluppando i suoi apprendimenti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EAB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6B0A889B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07FF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38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Ricerca e gestione delle informazioni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FB6B3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A0D940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F7E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14B2655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6885456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9AB9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AC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2B7F9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2894F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827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2063294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9E1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6F4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3D2C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E94AF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ricerca le informazioni di base, raccogliendole e organizzandole in maniera appena adeguata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F68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4ADB059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0B26" w14:textId="77777777" w:rsidR="005801D1" w:rsidRPr="007C349E" w:rsidRDefault="005801D1" w:rsidP="00C609B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6FA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674DC2D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50C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0FD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4F716570" w14:textId="77777777" w:rsidR="005801D1" w:rsidRPr="007C349E" w:rsidRDefault="005801D1" w:rsidP="005801D1">
      <w:pPr>
        <w:rPr>
          <w:sz w:val="20"/>
          <w:szCs w:val="20"/>
        </w:rPr>
      </w:pPr>
    </w:p>
    <w:p w14:paraId="4C4D6AC1" w14:textId="77777777" w:rsidR="005801D1" w:rsidRPr="007C349E" w:rsidRDefault="005801D1" w:rsidP="005801D1">
      <w:pPr>
        <w:rPr>
          <w:b/>
          <w:sz w:val="28"/>
          <w:szCs w:val="28"/>
        </w:rPr>
      </w:pPr>
    </w:p>
    <w:p w14:paraId="51054BA0" w14:textId="77777777" w:rsidR="005801D1" w:rsidRPr="007C349E" w:rsidRDefault="005801D1" w:rsidP="005801D1">
      <w:pPr>
        <w:jc w:val="center"/>
        <w:rPr>
          <w:sz w:val="28"/>
          <w:szCs w:val="28"/>
        </w:rPr>
      </w:pPr>
      <w:r w:rsidRPr="007C349E">
        <w:rPr>
          <w:b/>
          <w:sz w:val="28"/>
          <w:szCs w:val="28"/>
        </w:rPr>
        <w:t>Della metcompetenza, del problem solving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661"/>
        <w:gridCol w:w="709"/>
        <w:gridCol w:w="5380"/>
        <w:gridCol w:w="1474"/>
      </w:tblGrid>
      <w:tr w:rsidR="005801D1" w:rsidRPr="007C349E" w14:paraId="7781904F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6FA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7418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D4D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1FC" w14:textId="77777777" w:rsidR="005801D1" w:rsidRPr="007C349E" w:rsidRDefault="005801D1" w:rsidP="00C609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349E">
              <w:rPr>
                <w:b/>
                <w:sz w:val="20"/>
                <w:szCs w:val="20"/>
              </w:rPr>
              <w:t>PUNTEGGIO</w:t>
            </w:r>
          </w:p>
        </w:tc>
      </w:tr>
      <w:tr w:rsidR="005801D1" w:rsidRPr="007C349E" w14:paraId="44AA03D0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16A5" w14:textId="77777777" w:rsidR="005801D1" w:rsidRPr="007C349E" w:rsidRDefault="005801D1" w:rsidP="00C609B3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C349E">
              <w:rPr>
                <w:b/>
                <w:sz w:val="24"/>
                <w:szCs w:val="24"/>
              </w:rPr>
              <w:t xml:space="preserve">Della </w:t>
            </w:r>
            <w:r w:rsidRPr="007C349E">
              <w:rPr>
                <w:b/>
              </w:rPr>
              <w:t>metacompetenza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90B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bCs/>
                <w:sz w:val="20"/>
                <w:szCs w:val="20"/>
              </w:rPr>
              <w:t>Consapevolezza riflessiva e critica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4392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B0E06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1A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7A7C0FC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2278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429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2C65E4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4DA20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14AE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76D3CCA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4AD2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01C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DFE92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BE14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Coglie gli aspetti essenziali di ciò cha ha imparato e del proprio lavoro e mostra un certo senso critico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7FF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10CD09F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D26E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87D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F7687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1300D1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Presenta un atteggiamento operativo e indica solo preferenze emotive (mi piace, non mi piace)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1B8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4FF52AF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FBB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01D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bCs/>
                <w:sz w:val="20"/>
                <w:szCs w:val="20"/>
              </w:rPr>
              <w:t>Autovalutazione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D64D5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81FD0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BA5" w14:textId="77777777" w:rsidR="005801D1" w:rsidRPr="007C349E" w:rsidRDefault="005801D1" w:rsidP="00C609B3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4BB7307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AD75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1AA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02907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A2C4C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è in grado di valutare correttamente il proprio lavoro e di intervenire per le necessarie correzioni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4BA8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792A5ED8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32AC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BF3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336F7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C0773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svolge in maniera minimale la valutazione del suo lavoro e gli interventi di correzione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A936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7456299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89B0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23A4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42A55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B9045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La valutazione del lavoro avviene in modo lacunoso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D153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060142C6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F719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35F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bCs/>
                <w:sz w:val="20"/>
                <w:szCs w:val="20"/>
              </w:rPr>
              <w:t>Capacità di cogliere i processi culturali, scientifici e tecnologici sottostanti al lavoro svolto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38A22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6738E8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E1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260CF86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6BE9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C8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A7B29A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7B7C96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5AA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27B7355F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80EC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B5D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C370D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38B2C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Coglie i processi culturali, scientifici e tecnologici essenziali che sottostanno al lavoro svolto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04F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4EED022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576D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C93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01FE6F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0B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Individua in modo lacunoso i processi sottostanti il lavoro svolto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6C48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766441E4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D068" w14:textId="77777777" w:rsidR="005801D1" w:rsidRPr="007C349E" w:rsidRDefault="005801D1" w:rsidP="00C609B3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C349E">
              <w:rPr>
                <w:b/>
                <w:sz w:val="24"/>
                <w:szCs w:val="24"/>
              </w:rPr>
              <w:t>Del problem solving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D1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bCs/>
                <w:sz w:val="20"/>
                <w:szCs w:val="20"/>
              </w:rPr>
              <w:t>Creatività</w:t>
            </w:r>
            <w:r w:rsidRPr="007C349E">
              <w:rPr>
                <w:sz w:val="20"/>
                <w:szCs w:val="20"/>
              </w:rPr>
              <w:t> 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2F1A15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08771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091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801D1" w:rsidRPr="007C349E" w14:paraId="203A453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B226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526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99B07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8D326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C77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65BE6F58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4E67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AAF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EBE48C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ABB88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3169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5D234C5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79E1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90B2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1DBBF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C15252" w14:textId="77777777" w:rsidR="005801D1" w:rsidRPr="007C349E" w:rsidRDefault="005801D1" w:rsidP="00C609B3">
            <w:pPr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L’allievo non esprime nel processo di lavoro alcun elemento di creatività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C7D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801D1" w:rsidRPr="007C349E" w14:paraId="6D66E97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464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C18D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Autonomia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9142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677635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F20" w14:textId="77777777" w:rsidR="005801D1" w:rsidRPr="007C349E" w:rsidRDefault="005801D1" w:rsidP="00C609B3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4007CBE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8472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CE93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8A9FB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1DCE1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FBE8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57111DA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F202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DEF7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C71F5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8CC81A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047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  <w:tr w:rsidR="005801D1" w:rsidRPr="007C349E" w14:paraId="067FFBE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2D12" w14:textId="77777777" w:rsidR="005801D1" w:rsidRPr="007C349E" w:rsidRDefault="005801D1" w:rsidP="00C609B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E05B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30F493" w14:textId="77777777" w:rsidR="005801D1" w:rsidRPr="007C349E" w:rsidRDefault="005801D1" w:rsidP="00C609B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C5C" w14:textId="77777777" w:rsidR="005801D1" w:rsidRPr="007C349E" w:rsidRDefault="005801D1" w:rsidP="00C609B3">
            <w:pPr>
              <w:spacing w:line="256" w:lineRule="auto"/>
              <w:rPr>
                <w:sz w:val="20"/>
                <w:szCs w:val="20"/>
              </w:rPr>
            </w:pPr>
            <w:r w:rsidRPr="007C349E">
              <w:rPr>
                <w:sz w:val="20"/>
                <w:szCs w:val="20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810E" w14:textId="77777777" w:rsidR="005801D1" w:rsidRPr="007C349E" w:rsidRDefault="005801D1" w:rsidP="00C609B3">
            <w:pPr>
              <w:spacing w:line="256" w:lineRule="auto"/>
              <w:rPr>
                <w:noProof/>
                <w:sz w:val="20"/>
                <w:szCs w:val="20"/>
              </w:rPr>
            </w:pPr>
          </w:p>
        </w:tc>
      </w:tr>
    </w:tbl>
    <w:p w14:paraId="2576988E" w14:textId="31B6169D" w:rsidR="005801D1" w:rsidRDefault="005801D1"/>
    <w:p w14:paraId="318E4E3E" w14:textId="3B5C65C2" w:rsidR="00853D27" w:rsidRDefault="00853D27"/>
    <w:p w14:paraId="7542003B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b/>
          <w:smallCaps/>
          <w:color w:val="000000"/>
          <w:sz w:val="28"/>
          <w:szCs w:val="28"/>
        </w:rPr>
      </w:pPr>
      <w:r w:rsidRPr="00681E35">
        <w:rPr>
          <w:rFonts w:cs="Calibri"/>
          <w:b/>
          <w:smallCaps/>
          <w:color w:val="000000"/>
          <w:sz w:val="28"/>
          <w:szCs w:val="28"/>
        </w:rPr>
        <w:t>VALUTAZIONE DEL PROCESSO</w:t>
      </w:r>
    </w:p>
    <w:p w14:paraId="000FDED5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b/>
          <w:smallCaps/>
          <w:color w:val="000000"/>
        </w:rPr>
      </w:pPr>
      <w:r w:rsidRPr="00681E35">
        <w:rPr>
          <w:rFonts w:cs="Calibri"/>
          <w:b/>
          <w:smallCaps/>
          <w:color w:val="000000"/>
        </w:rPr>
        <w:t xml:space="preserve">Legenda dei livelli di competenza: </w:t>
      </w:r>
      <w:r w:rsidRPr="00681E35">
        <w:rPr>
          <w:rFonts w:cs="Calibri"/>
          <w:b/>
          <w:color w:val="000000"/>
        </w:rPr>
        <w:t>D</w:t>
      </w:r>
      <w:r w:rsidRPr="00681E35">
        <w:rPr>
          <w:rFonts w:cs="Calibri"/>
          <w:color w:val="000000"/>
        </w:rPr>
        <w:t xml:space="preserve">= iniziale </w:t>
      </w:r>
      <w:r w:rsidRPr="00681E35">
        <w:rPr>
          <w:rFonts w:cs="Calibri"/>
          <w:b/>
          <w:color w:val="000000"/>
        </w:rPr>
        <w:t>C</w:t>
      </w:r>
      <w:r w:rsidRPr="00681E35">
        <w:rPr>
          <w:rFonts w:cs="Calibri"/>
          <w:color w:val="000000"/>
        </w:rPr>
        <w:t xml:space="preserve">= base </w:t>
      </w:r>
      <w:r w:rsidRPr="00681E35">
        <w:rPr>
          <w:rFonts w:cs="Calibri"/>
          <w:b/>
          <w:color w:val="000000"/>
        </w:rPr>
        <w:t>B</w:t>
      </w:r>
      <w:r w:rsidRPr="00681E35">
        <w:rPr>
          <w:rFonts w:cs="Calibri"/>
          <w:color w:val="000000"/>
        </w:rPr>
        <w:t xml:space="preserve">= intermedio </w:t>
      </w:r>
      <w:r w:rsidRPr="00681E35">
        <w:rPr>
          <w:rFonts w:cs="Calibri"/>
          <w:b/>
          <w:color w:val="000000"/>
        </w:rPr>
        <w:t>A</w:t>
      </w:r>
      <w:r w:rsidRPr="00681E35">
        <w:rPr>
          <w:rFonts w:cs="Calibri"/>
          <w:color w:val="000000"/>
        </w:rPr>
        <w:t>= avanzato</w:t>
      </w:r>
    </w:p>
    <w:p w14:paraId="7BE44D8B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color w:val="000000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853D27" w:rsidRPr="00681E35" w14:paraId="413154ED" w14:textId="77777777" w:rsidTr="00D6284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7FC83C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COMPETENZE CHIAVE DI RIFERIMENTO</w:t>
            </w:r>
          </w:p>
        </w:tc>
      </w:tr>
      <w:tr w:rsidR="00853D27" w:rsidRPr="00681E35" w14:paraId="49024A6B" w14:textId="77777777" w:rsidTr="00D6284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93EB9B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t xml:space="preserve">COMPETENZE PERSONALI e SOCIALI </w:t>
            </w:r>
          </w:p>
          <w:p w14:paraId="71C260A3" w14:textId="77777777" w:rsidR="00853D27" w:rsidRPr="00681E35" w:rsidRDefault="00853D27" w:rsidP="00D62842">
            <w:pPr>
              <w:suppressAutoHyphens/>
              <w:contextualSpacing/>
              <w:rPr>
                <w:rFonts w:eastAsia="Arial" w:cs="Calibri"/>
                <w:b/>
                <w:color w:val="000000"/>
                <w:sz w:val="24"/>
                <w:szCs w:val="24"/>
              </w:rPr>
            </w:pPr>
            <w:r w:rsidRPr="00681E35">
              <w:rPr>
                <w:rFonts w:eastAsia="Arial" w:cs="Calibri"/>
                <w:b/>
                <w:color w:val="000000"/>
                <w:sz w:val="24"/>
                <w:szCs w:val="24"/>
              </w:rPr>
              <w:t>COMPETENZE IN MATERIA DI CITTADINANZA</w:t>
            </w:r>
          </w:p>
        </w:tc>
      </w:tr>
      <w:tr w:rsidR="00853D27" w:rsidRPr="00681E35" w14:paraId="4D3F389F" w14:textId="77777777" w:rsidTr="00D6284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DD8CA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2A920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FOCUS DELL’OSSERVAZIONE – LIVELLI DI PADRONANZA</w:t>
            </w:r>
          </w:p>
        </w:tc>
      </w:tr>
      <w:tr w:rsidR="00853D27" w:rsidRPr="00681E35" w14:paraId="36B4465C" w14:textId="77777777" w:rsidTr="00D62842">
        <w:tc>
          <w:tcPr>
            <w:tcW w:w="4219" w:type="dxa"/>
            <w:vMerge w:val="restart"/>
            <w:shd w:val="clear" w:color="auto" w:fill="auto"/>
            <w:vAlign w:val="center"/>
          </w:tcPr>
          <w:p w14:paraId="0D6BF951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02484BD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91CEB9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Mostra saltuaria attenzione.</w:t>
            </w:r>
          </w:p>
        </w:tc>
      </w:tr>
      <w:tr w:rsidR="00853D27" w:rsidRPr="00681E35" w14:paraId="1F008FE7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3CFBF5EA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915D838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6149763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Ha una certa attenzione e interviene con qualche domanda.</w:t>
            </w:r>
          </w:p>
        </w:tc>
      </w:tr>
      <w:tr w:rsidR="00853D27" w:rsidRPr="00681E35" w14:paraId="7B1A97E9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739D49B6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421BF2E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B02F7C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Dimostra attenzione e pone domande pertinenti.</w:t>
            </w:r>
          </w:p>
        </w:tc>
      </w:tr>
      <w:tr w:rsidR="00853D27" w:rsidRPr="00681E35" w14:paraId="5D03BEB9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4642CD1D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BC3BAF6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  <w:p w14:paraId="6EE838A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5DD20481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Dimostra grande attenzione ed interviene costruttivamente con domande ed osservazioni pertinenti.</w:t>
            </w:r>
          </w:p>
        </w:tc>
      </w:tr>
      <w:tr w:rsidR="00853D27" w:rsidRPr="00681E35" w14:paraId="008135CC" w14:textId="77777777" w:rsidTr="00D62842">
        <w:tc>
          <w:tcPr>
            <w:tcW w:w="4219" w:type="dxa"/>
            <w:vMerge w:val="restart"/>
            <w:shd w:val="clear" w:color="auto" w:fill="auto"/>
            <w:vAlign w:val="center"/>
          </w:tcPr>
          <w:p w14:paraId="73B8B4B1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i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 xml:space="preserve">Svolgimento del ruolo nel </w:t>
            </w:r>
            <w:r w:rsidRPr="00681E35">
              <w:rPr>
                <w:rFonts w:cs="Calibri"/>
                <w:b/>
                <w:bCs/>
                <w:i/>
                <w:color w:val="000000"/>
              </w:rPr>
              <w:t>Cooperative Learning</w:t>
            </w:r>
          </w:p>
          <w:p w14:paraId="0FF8E350" w14:textId="77777777" w:rsidR="00853D27" w:rsidRPr="00681E35" w:rsidRDefault="00853D27" w:rsidP="00D62842">
            <w:pPr>
              <w:spacing w:after="160" w:line="120" w:lineRule="auto"/>
              <w:rPr>
                <w:rFonts w:cs="Calibri"/>
                <w:b/>
                <w:bCs/>
                <w:i/>
                <w:color w:val="000000"/>
                <w:sz w:val="16"/>
                <w:szCs w:val="16"/>
              </w:rPr>
            </w:pPr>
          </w:p>
          <w:p w14:paraId="5A353506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6401387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339EE8C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Svolge limitatamente il ruolo. Porta parzialmente a termine il lavoro assegnato sulla base di indicazioni.</w:t>
            </w:r>
          </w:p>
        </w:tc>
      </w:tr>
      <w:tr w:rsidR="00853D27" w:rsidRPr="00681E35" w14:paraId="4F4043F8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77F98AC7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B4DF2EC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6D2C10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Svolge il ruolo. Porta a termine il lavoro assegnato sulla base di indicazioni e per compiti semplici.</w:t>
            </w:r>
          </w:p>
        </w:tc>
      </w:tr>
      <w:tr w:rsidR="00853D27" w:rsidRPr="00681E35" w14:paraId="7BE294FE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6F7C58FB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06E97DD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DC4A45E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 xml:space="preserve">Svolge il ruolo. Porta a termine la parte di lavoro assegnata e contribuisce con proposte al lavoro comune. </w:t>
            </w:r>
          </w:p>
        </w:tc>
      </w:tr>
      <w:tr w:rsidR="00853D27" w:rsidRPr="00681E35" w14:paraId="72FADE4E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3E7AD560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589C8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7794939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853D27" w:rsidRPr="00681E35" w14:paraId="7065C7A5" w14:textId="77777777" w:rsidTr="00D62842">
        <w:tc>
          <w:tcPr>
            <w:tcW w:w="4219" w:type="dxa"/>
            <w:vMerge w:val="restart"/>
            <w:shd w:val="clear" w:color="auto" w:fill="auto"/>
            <w:vAlign w:val="center"/>
          </w:tcPr>
          <w:p w14:paraId="1D2F44EF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t xml:space="preserve">Utilizzare comportamenti coerenti con l’ambiente in cui agisce </w:t>
            </w:r>
          </w:p>
          <w:p w14:paraId="39743C3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B362CEC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8661CA6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Individua le regole base della sicurezza dell’ambiente</w:t>
            </w:r>
            <w:r w:rsidRPr="00681E35">
              <w:rPr>
                <w:rFonts w:cs="Calibri"/>
                <w:color w:val="000000"/>
              </w:rPr>
              <w:t xml:space="preserve"> e le misure preventive e protettive connesse all’uso di dispositivi tecnologici, ma non sempre le rispetta.</w:t>
            </w:r>
          </w:p>
        </w:tc>
      </w:tr>
      <w:tr w:rsidR="00853D27" w:rsidRPr="00681E35" w14:paraId="16CE18C4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0BA8FFC1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D68377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25FFAB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 xml:space="preserve">Individua e rispetta le regole base della sicurezza dell’ambiente </w:t>
            </w:r>
            <w:r w:rsidRPr="00681E35">
              <w:rPr>
                <w:rFonts w:cs="Calibri"/>
                <w:color w:val="000000"/>
              </w:rPr>
              <w:t>e le misure preventive e protettive connesse all’uso di dispositivi tecnologici, sotto supervisione dell’insegnante.</w:t>
            </w:r>
          </w:p>
        </w:tc>
      </w:tr>
      <w:tr w:rsidR="00853D27" w:rsidRPr="00681E35" w14:paraId="62D4B0BD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7B98E247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32DBE2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E4711F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 xml:space="preserve">Conosce e rispetta in autonomia le regole fondamentali di </w:t>
            </w:r>
            <w:r w:rsidRPr="00681E35">
              <w:rPr>
                <w:rFonts w:cs="Calibri"/>
                <w:bCs/>
                <w:color w:val="000000"/>
              </w:rPr>
              <w:lastRenderedPageBreak/>
              <w:t>sicurezza personale e ambientale all’interno del laboratorio.</w:t>
            </w:r>
          </w:p>
        </w:tc>
      </w:tr>
      <w:tr w:rsidR="00853D27" w:rsidRPr="00681E35" w14:paraId="7DB4895C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148D33E1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0C03D3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FFB7B43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Conosce e applica in autonomia le regole di sicurezza personale e ambientale e c</w:t>
            </w:r>
            <w:r w:rsidRPr="00681E35">
              <w:rPr>
                <w:rFonts w:cs="Calibri"/>
                <w:color w:val="000000"/>
              </w:rPr>
              <w:t>ontribuisce al controllo e alla riduzione dei rischi negli ambienti di lavoro.</w:t>
            </w:r>
          </w:p>
        </w:tc>
      </w:tr>
      <w:tr w:rsidR="00853D27" w:rsidRPr="00681E35" w14:paraId="07DA120E" w14:textId="77777777" w:rsidTr="00D62842">
        <w:tc>
          <w:tcPr>
            <w:tcW w:w="4219" w:type="dxa"/>
            <w:vMerge w:val="restart"/>
            <w:shd w:val="clear" w:color="auto" w:fill="auto"/>
            <w:vAlign w:val="center"/>
          </w:tcPr>
          <w:p w14:paraId="12068E54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t>Utilizzare le apparecchiature in modo idoneo.</w:t>
            </w:r>
          </w:p>
          <w:p w14:paraId="208EE264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48FE0C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B02DCE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Utilizza gli strumenti con la necessaria cautela per evitare guasti o rotture.</w:t>
            </w:r>
          </w:p>
        </w:tc>
      </w:tr>
      <w:tr w:rsidR="00853D27" w:rsidRPr="00681E35" w14:paraId="2BBD8CC8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53F34ADF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78C3829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9534CFF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Riesce ad operare con gli strumenti in modo essenziale.</w:t>
            </w:r>
          </w:p>
        </w:tc>
      </w:tr>
      <w:tr w:rsidR="00853D27" w:rsidRPr="00681E35" w14:paraId="6F0F5736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21CEACB3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0C412EA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166436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Riesce ad ottenere dalle attrezzature in uso il massimo rendimento.</w:t>
            </w:r>
          </w:p>
        </w:tc>
      </w:tr>
      <w:tr w:rsidR="00853D27" w:rsidRPr="00681E35" w14:paraId="630BE28F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3A91AC87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1947EE7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D51ED0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Riesce ad ottenere dalle attrezzature in uso il massimo rendimento consapevole dei limiti di precisione.</w:t>
            </w:r>
          </w:p>
        </w:tc>
      </w:tr>
    </w:tbl>
    <w:p w14:paraId="59FF7AD0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color w:val="000000"/>
        </w:rPr>
      </w:pPr>
    </w:p>
    <w:p w14:paraId="391768DC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color w:val="000000"/>
        </w:rPr>
      </w:pPr>
    </w:p>
    <w:p w14:paraId="521E9DF5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853D27" w:rsidRPr="00681E35" w14:paraId="0E4467DC" w14:textId="77777777" w:rsidTr="00D6284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E9844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COMPETENZE CHIAVE DI RIFERIMENTO</w:t>
            </w:r>
          </w:p>
        </w:tc>
      </w:tr>
      <w:tr w:rsidR="00853D27" w:rsidRPr="00681E35" w14:paraId="503F486E" w14:textId="77777777" w:rsidTr="00D6284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511FD6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t>CAPACITÀ di IMPARARE AD IMPARARE</w:t>
            </w:r>
          </w:p>
        </w:tc>
      </w:tr>
      <w:tr w:rsidR="00853D27" w:rsidRPr="00681E35" w14:paraId="1674A278" w14:textId="77777777" w:rsidTr="00D6284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A8F2F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D524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FOCUS DELL’OSSERVAZIONE – LIVELLI DI PADRONANZA</w:t>
            </w:r>
          </w:p>
        </w:tc>
      </w:tr>
      <w:tr w:rsidR="00853D27" w:rsidRPr="00681E35" w14:paraId="47137862" w14:textId="77777777" w:rsidTr="00D62842">
        <w:tc>
          <w:tcPr>
            <w:tcW w:w="4219" w:type="dxa"/>
            <w:vMerge w:val="restart"/>
            <w:shd w:val="clear" w:color="auto" w:fill="auto"/>
            <w:vAlign w:val="center"/>
          </w:tcPr>
          <w:p w14:paraId="138987A6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>Ricerca, acquisizione e gestione delle informazioni</w:t>
            </w:r>
          </w:p>
          <w:p w14:paraId="1E25ABAC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6379A16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1F0519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Ricerca e acquisisce le informazioni minime.</w:t>
            </w:r>
          </w:p>
        </w:tc>
      </w:tr>
      <w:tr w:rsidR="00853D27" w:rsidRPr="00681E35" w14:paraId="498E1A96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50FE1B7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F6FC81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5B2458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Ricerca e acquisisce le informazioni basilari, raccogliendole ed organizzandole in forma semplice.</w:t>
            </w:r>
          </w:p>
        </w:tc>
      </w:tr>
      <w:tr w:rsidR="00853D27" w:rsidRPr="00681E35" w14:paraId="47BA8091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6B9EC56E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08FE1A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091014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853D27" w:rsidRPr="00681E35" w14:paraId="00BB181E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58E3287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D937B3A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EB236E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853D27" w:rsidRPr="00681E35" w14:paraId="0E7E46B7" w14:textId="77777777" w:rsidTr="00D62842">
        <w:tc>
          <w:tcPr>
            <w:tcW w:w="4219" w:type="dxa"/>
            <w:vMerge w:val="restart"/>
            <w:shd w:val="clear" w:color="auto" w:fill="auto"/>
            <w:vAlign w:val="center"/>
          </w:tcPr>
          <w:p w14:paraId="2498F29E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>Selezione e stesura delle informazioni</w:t>
            </w:r>
          </w:p>
          <w:p w14:paraId="1AA06853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i/>
                <w:color w:val="000000"/>
              </w:rPr>
            </w:pPr>
          </w:p>
          <w:p w14:paraId="16CEFDBA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DE881EE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BCD4FE0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Annota informazioni guidato dall’insegnante.</w:t>
            </w:r>
          </w:p>
        </w:tc>
      </w:tr>
      <w:tr w:rsidR="00853D27" w:rsidRPr="00681E35" w14:paraId="7E0FF9A4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1D6B9FCB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4DDE2E5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F565538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Seleziona e annota le principali informazioni con parole chiave.</w:t>
            </w:r>
          </w:p>
        </w:tc>
      </w:tr>
      <w:tr w:rsidR="00853D27" w:rsidRPr="00681E35" w14:paraId="62EA9B17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45E9008A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6C680A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84179CD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color w:val="000000"/>
              </w:rPr>
              <w:t xml:space="preserve">Seleziona e annota le principali informazioni con parole chiave, fissando i concetti principali e tracciando i </w:t>
            </w:r>
            <w:r w:rsidRPr="00681E35">
              <w:rPr>
                <w:rFonts w:cs="Calibri"/>
                <w:i/>
                <w:color w:val="000000"/>
              </w:rPr>
              <w:t xml:space="preserve">link </w:t>
            </w:r>
            <w:r w:rsidRPr="00681E35">
              <w:rPr>
                <w:rFonts w:cs="Calibri"/>
                <w:color w:val="000000"/>
              </w:rPr>
              <w:t>di riferimento, secondo le indicazioni date dall’insegnante.</w:t>
            </w:r>
          </w:p>
        </w:tc>
      </w:tr>
      <w:tr w:rsidR="00853D27" w:rsidRPr="00681E35" w14:paraId="261C106D" w14:textId="77777777" w:rsidTr="00D62842">
        <w:tc>
          <w:tcPr>
            <w:tcW w:w="4219" w:type="dxa"/>
            <w:vMerge/>
            <w:shd w:val="clear" w:color="auto" w:fill="auto"/>
            <w:vAlign w:val="center"/>
          </w:tcPr>
          <w:p w14:paraId="5D4CB797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32C0DD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C1B15B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color w:val="000000"/>
              </w:rPr>
              <w:t xml:space="preserve">Seleziona e annota le principali informazioni con parole chiave, fissando i concetti principali e tracciando i </w:t>
            </w:r>
            <w:r w:rsidRPr="00681E35">
              <w:rPr>
                <w:rFonts w:cs="Calibri"/>
                <w:i/>
                <w:color w:val="000000"/>
              </w:rPr>
              <w:t xml:space="preserve">link </w:t>
            </w:r>
            <w:r w:rsidRPr="00681E35">
              <w:rPr>
                <w:rFonts w:cs="Calibri"/>
                <w:color w:val="000000"/>
              </w:rPr>
              <w:t>di riferimento, in autonomia.</w:t>
            </w:r>
          </w:p>
        </w:tc>
      </w:tr>
    </w:tbl>
    <w:p w14:paraId="1DAEF95F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color w:val="000000"/>
        </w:rPr>
      </w:pPr>
    </w:p>
    <w:p w14:paraId="5CA167D5" w14:textId="77777777" w:rsidR="00853D27" w:rsidRPr="00681E35" w:rsidRDefault="00853D27" w:rsidP="00853D27">
      <w:pPr>
        <w:spacing w:after="160" w:line="259" w:lineRule="auto"/>
        <w:rPr>
          <w:rFonts w:cs="Calibri"/>
          <w:color w:val="000000"/>
        </w:rPr>
      </w:pPr>
    </w:p>
    <w:p w14:paraId="37194AAB" w14:textId="77777777" w:rsidR="00853D27" w:rsidRPr="00681E35" w:rsidRDefault="00853D27" w:rsidP="00853D27">
      <w:pPr>
        <w:spacing w:after="160" w:line="259" w:lineRule="auto"/>
        <w:rPr>
          <w:rFonts w:cs="Calibri"/>
          <w:color w:val="000000"/>
        </w:rPr>
      </w:pPr>
    </w:p>
    <w:p w14:paraId="6052585D" w14:textId="77777777" w:rsidR="00853D27" w:rsidRPr="00681E35" w:rsidRDefault="00853D27" w:rsidP="00853D27">
      <w:pPr>
        <w:spacing w:after="160" w:line="259" w:lineRule="auto"/>
        <w:rPr>
          <w:rFonts w:cs="Calibri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853D27" w:rsidRPr="00681E35" w14:paraId="01B98446" w14:textId="77777777" w:rsidTr="00D6284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14C43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COMPETENZE CHIAVE DI RIFERIMENTO</w:t>
            </w:r>
          </w:p>
        </w:tc>
      </w:tr>
      <w:tr w:rsidR="00853D27" w:rsidRPr="00681E35" w14:paraId="3228FAD3" w14:textId="77777777" w:rsidTr="00D6284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5142DAC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lastRenderedPageBreak/>
              <w:t>COMPETENZA DIGITALE</w:t>
            </w:r>
          </w:p>
        </w:tc>
      </w:tr>
      <w:tr w:rsidR="00853D27" w:rsidRPr="00681E35" w14:paraId="379332B6" w14:textId="77777777" w:rsidTr="00D62842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B4B3D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25427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FOCUS DELL’OSSERVAZIONE – LIVELLI DI PADRONANZA</w:t>
            </w:r>
          </w:p>
        </w:tc>
      </w:tr>
      <w:tr w:rsidR="00853D27" w:rsidRPr="00681E35" w14:paraId="3216ED0D" w14:textId="77777777" w:rsidTr="00D62842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50D4217" w14:textId="77777777" w:rsidR="00853D27" w:rsidRPr="00681E35" w:rsidRDefault="00853D27" w:rsidP="00D62842">
            <w:pPr>
              <w:suppressAutoHyphens/>
              <w:contextualSpacing/>
              <w:rPr>
                <w:rFonts w:cs="Calibri"/>
                <w:b/>
                <w:bCs/>
                <w:kern w:val="3"/>
                <w:sz w:val="24"/>
                <w:szCs w:val="24"/>
              </w:rPr>
            </w:pPr>
            <w:r w:rsidRPr="00681E35">
              <w:rPr>
                <w:rFonts w:cs="Calibri"/>
                <w:b/>
                <w:bCs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681E35">
              <w:rPr>
                <w:rFonts w:cs="Calibri"/>
                <w:b/>
                <w:bCs/>
                <w:i/>
                <w:kern w:val="3"/>
                <w:sz w:val="24"/>
                <w:szCs w:val="24"/>
              </w:rPr>
              <w:t>Power Point</w:t>
            </w:r>
            <w:r w:rsidRPr="00681E35">
              <w:rPr>
                <w:rFonts w:cs="Calibri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08AD3B4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8C710B7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7D93019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Utilizza lentamente gli strumenti informatici su indicazione dell’insegnante.</w:t>
            </w:r>
          </w:p>
        </w:tc>
      </w:tr>
      <w:tr w:rsidR="00853D27" w:rsidRPr="00681E35" w14:paraId="5B80961A" w14:textId="77777777" w:rsidTr="00D6284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490C784" w14:textId="77777777" w:rsidR="00853D27" w:rsidRPr="00681E35" w:rsidRDefault="00853D27" w:rsidP="00D62842">
            <w:pPr>
              <w:suppressAutoHyphens/>
              <w:contextualSpacing/>
              <w:rPr>
                <w:rFonts w:cs="Calibri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142EAD8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F383CC7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Si orienta nell’utilizzare diverse tecniche informatiche.</w:t>
            </w:r>
          </w:p>
        </w:tc>
      </w:tr>
      <w:tr w:rsidR="00853D27" w:rsidRPr="00681E35" w14:paraId="286EA400" w14:textId="77777777" w:rsidTr="00D6284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F0B4E5E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FCA4DB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13DF6A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Utilizza diverse tecniche informatiche e strumenti con una certa autonomia.</w:t>
            </w:r>
          </w:p>
        </w:tc>
      </w:tr>
      <w:tr w:rsidR="00853D27" w:rsidRPr="00681E35" w14:paraId="2E0843AD" w14:textId="77777777" w:rsidTr="00D6284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7965A35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E0F84AA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4612654" w14:textId="77777777" w:rsidR="00853D27" w:rsidRPr="00681E35" w:rsidRDefault="00853D27" w:rsidP="00D62842">
            <w:pPr>
              <w:spacing w:after="160" w:line="0" w:lineRule="atLeast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Utilizza diverse tecniche informatiche e strumenti con autonomia ed efficacia.</w:t>
            </w:r>
          </w:p>
        </w:tc>
      </w:tr>
    </w:tbl>
    <w:p w14:paraId="0E19118D" w14:textId="77777777" w:rsidR="00853D27" w:rsidRPr="00681E35" w:rsidRDefault="00853D27" w:rsidP="00853D27">
      <w:pPr>
        <w:spacing w:after="160" w:line="259" w:lineRule="auto"/>
        <w:rPr>
          <w:rFonts w:cs="Calibri"/>
          <w:color w:val="000000"/>
        </w:rPr>
      </w:pPr>
    </w:p>
    <w:p w14:paraId="72C30F8F" w14:textId="77777777" w:rsidR="00853D27" w:rsidRPr="00681E35" w:rsidRDefault="00853D27" w:rsidP="00853D27">
      <w:pPr>
        <w:spacing w:after="160" w:line="259" w:lineRule="auto"/>
        <w:rPr>
          <w:rFonts w:cs="Calibri"/>
          <w:color w:val="000000"/>
        </w:rPr>
      </w:pPr>
    </w:p>
    <w:p w14:paraId="4038C9C6" w14:textId="77777777" w:rsidR="00853D27" w:rsidRPr="00681E35" w:rsidRDefault="00853D27" w:rsidP="00853D27">
      <w:pPr>
        <w:spacing w:after="160" w:line="259" w:lineRule="auto"/>
        <w:rPr>
          <w:rFonts w:cs="Calibri"/>
          <w:color w:val="000000"/>
        </w:rPr>
      </w:pPr>
    </w:p>
    <w:p w14:paraId="5DA18F43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b/>
          <w:smallCaps/>
          <w:color w:val="000000"/>
          <w:sz w:val="28"/>
          <w:szCs w:val="28"/>
        </w:rPr>
      </w:pPr>
      <w:r w:rsidRPr="00681E35">
        <w:rPr>
          <w:rFonts w:cs="Calibri"/>
          <w:b/>
          <w:smallCaps/>
          <w:color w:val="000000"/>
          <w:sz w:val="28"/>
          <w:szCs w:val="28"/>
        </w:rPr>
        <w:t>VALUTAZIONE DEL PRODOTTO</w:t>
      </w:r>
    </w:p>
    <w:p w14:paraId="1A01F17B" w14:textId="77777777" w:rsidR="00853D27" w:rsidRPr="00681E35" w:rsidRDefault="00853D27" w:rsidP="00853D27">
      <w:pPr>
        <w:spacing w:after="160" w:line="259" w:lineRule="auto"/>
        <w:jc w:val="center"/>
        <w:rPr>
          <w:rFonts w:cs="Calibri"/>
          <w:b/>
          <w:smallCaps/>
          <w:color w:val="000000"/>
        </w:rPr>
      </w:pPr>
      <w:r w:rsidRPr="00681E35">
        <w:rPr>
          <w:rFonts w:cs="Calibri"/>
          <w:b/>
          <w:smallCaps/>
          <w:color w:val="000000"/>
        </w:rPr>
        <w:t xml:space="preserve">Legenda dei livelli di competenza: </w:t>
      </w:r>
      <w:r w:rsidRPr="00681E35">
        <w:rPr>
          <w:rFonts w:cs="Calibri"/>
          <w:b/>
          <w:color w:val="000000"/>
        </w:rPr>
        <w:t>D</w:t>
      </w:r>
      <w:r w:rsidRPr="00681E35">
        <w:rPr>
          <w:rFonts w:cs="Calibri"/>
          <w:color w:val="000000"/>
        </w:rPr>
        <w:t xml:space="preserve">= iniziale </w:t>
      </w:r>
      <w:r w:rsidRPr="00681E35">
        <w:rPr>
          <w:rFonts w:cs="Calibri"/>
          <w:b/>
          <w:color w:val="000000"/>
        </w:rPr>
        <w:t>C</w:t>
      </w:r>
      <w:r w:rsidRPr="00681E35">
        <w:rPr>
          <w:rFonts w:cs="Calibri"/>
          <w:color w:val="000000"/>
        </w:rPr>
        <w:t xml:space="preserve">= base </w:t>
      </w:r>
      <w:r w:rsidRPr="00681E35">
        <w:rPr>
          <w:rFonts w:cs="Calibri"/>
          <w:b/>
          <w:color w:val="000000"/>
        </w:rPr>
        <w:t>B</w:t>
      </w:r>
      <w:r w:rsidRPr="00681E35">
        <w:rPr>
          <w:rFonts w:cs="Calibri"/>
          <w:color w:val="000000"/>
        </w:rPr>
        <w:t xml:space="preserve">= intermedio </w:t>
      </w:r>
      <w:r w:rsidRPr="00681E35">
        <w:rPr>
          <w:rFonts w:cs="Calibri"/>
          <w:b/>
          <w:color w:val="000000"/>
        </w:rPr>
        <w:t>A</w:t>
      </w:r>
      <w:r w:rsidRPr="00681E35">
        <w:rPr>
          <w:rFonts w:cs="Calibri"/>
          <w:color w:val="000000"/>
        </w:rPr>
        <w:t>= avanzato</w:t>
      </w:r>
    </w:p>
    <w:p w14:paraId="5799C3FD" w14:textId="77777777" w:rsidR="00853D27" w:rsidRPr="00681E35" w:rsidRDefault="00853D27" w:rsidP="00853D27">
      <w:pPr>
        <w:spacing w:after="160" w:line="259" w:lineRule="auto"/>
        <w:rPr>
          <w:rFonts w:cs="Calibri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853D27" w:rsidRPr="00681E35" w14:paraId="50DE56AB" w14:textId="77777777" w:rsidTr="00D6284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00A59D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COMPETENZE CHIAVE DI RIFERIMENTO</w:t>
            </w:r>
          </w:p>
        </w:tc>
      </w:tr>
      <w:tr w:rsidR="00853D27" w:rsidRPr="00681E35" w14:paraId="692FE206" w14:textId="77777777" w:rsidTr="00D6284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CAFC7C4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t>COMPETENZA DIGITALE</w:t>
            </w:r>
          </w:p>
          <w:p w14:paraId="7E8FAEBF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color w:val="000000"/>
              </w:rPr>
              <w:t>COMPETENZA ALFABETICA FUNZIONALE</w:t>
            </w:r>
          </w:p>
        </w:tc>
      </w:tr>
      <w:tr w:rsidR="00853D27" w:rsidRPr="00681E35" w14:paraId="7431CB19" w14:textId="77777777" w:rsidTr="00D62842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EFE22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84528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FOCUS DELL’OSSERVAZIONE – LIVELLI DI PADRONANZA</w:t>
            </w:r>
          </w:p>
        </w:tc>
      </w:tr>
      <w:tr w:rsidR="00853D27" w:rsidRPr="00681E35" w14:paraId="4B9C4414" w14:textId="77777777" w:rsidTr="00D62842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9676F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 xml:space="preserve">Pertinenza e correttezza della tipologia testuale. </w:t>
            </w:r>
          </w:p>
          <w:p w14:paraId="5C11CFC9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 xml:space="preserve">Scelta delle categorie. </w:t>
            </w:r>
          </w:p>
          <w:p w14:paraId="325D3048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>Scelta dei contenuti.</w:t>
            </w:r>
          </w:p>
          <w:p w14:paraId="3C1200F7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BD029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D72DC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Il testo è realizzato in forma elementare e dietro istruzioni del docente</w:t>
            </w:r>
            <w:r w:rsidRPr="00681E35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853D27" w:rsidRPr="00681E35" w14:paraId="3889EFDB" w14:textId="77777777" w:rsidTr="00D6284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C8B28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359D8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A84EB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Il testo è realizzato in forma pertinente e corretta su guida del docente per gli aspetti più complessi.</w:t>
            </w:r>
          </w:p>
        </w:tc>
      </w:tr>
      <w:tr w:rsidR="00853D27" w:rsidRPr="00681E35" w14:paraId="41CB859F" w14:textId="77777777" w:rsidTr="00D6284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37F26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9F6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E3BDD" w14:textId="77777777" w:rsidR="00853D27" w:rsidRPr="00681E35" w:rsidRDefault="00853D27" w:rsidP="00D62842">
            <w:pPr>
              <w:spacing w:after="160" w:line="259" w:lineRule="auto"/>
              <w:jc w:val="both"/>
              <w:rPr>
                <w:rFonts w:cs="Calibri"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Il testo è realizzato in forma pertinente e corretta, con una certa autonomia.</w:t>
            </w:r>
          </w:p>
        </w:tc>
      </w:tr>
      <w:tr w:rsidR="00853D27" w:rsidRPr="00681E35" w14:paraId="32306769" w14:textId="77777777" w:rsidTr="00D6284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1F3D0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33E3E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79589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853D27" w:rsidRPr="00681E35" w14:paraId="79EA511C" w14:textId="77777777" w:rsidTr="00D62842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FBFB4B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  <w:r w:rsidRPr="00681E35">
              <w:rPr>
                <w:rFonts w:cs="Calibri"/>
                <w:b/>
                <w:bCs/>
                <w:color w:val="000000"/>
              </w:rPr>
              <w:t>Chiarezza del testo e accuratezza della composizione/scrittura.</w:t>
            </w:r>
            <w:r w:rsidRPr="00681E35">
              <w:rPr>
                <w:rFonts w:cs="Calibri"/>
                <w:color w:val="000000"/>
              </w:rPr>
              <w:br/>
            </w:r>
            <w:r w:rsidRPr="00681E35">
              <w:rPr>
                <w:rFonts w:cs="Calibri"/>
                <w:b/>
                <w:bCs/>
                <w:color w:val="000000"/>
              </w:rPr>
              <w:t xml:space="preserve">Completezza significatività e pertinenza dei dati e delle informazioni. </w:t>
            </w:r>
            <w:r w:rsidRPr="00681E35">
              <w:rPr>
                <w:rFonts w:cs="Calibri"/>
                <w:color w:val="000000"/>
              </w:rPr>
              <w:br/>
            </w:r>
            <w:r w:rsidRPr="00681E35">
              <w:rPr>
                <w:rFonts w:cs="Calibri"/>
                <w:b/>
                <w:bCs/>
                <w:color w:val="000000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41F0D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EF0C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Il testo contiene informazioni parziali</w:t>
            </w:r>
            <w:r w:rsidRPr="00681E35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853D27" w:rsidRPr="00681E35" w14:paraId="71E4CCF9" w14:textId="77777777" w:rsidTr="00D62842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369064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E1D07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C6112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Il testo contiene informazioni minime, ma chiare.</w:t>
            </w:r>
          </w:p>
        </w:tc>
      </w:tr>
      <w:tr w:rsidR="00853D27" w:rsidRPr="00681E35" w14:paraId="387AD354" w14:textId="77777777" w:rsidTr="00D6284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19859B3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CB621E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40BC0A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Il testo è una descrizione abbastanza precisa e completa dell'attività/esperienza.</w:t>
            </w:r>
          </w:p>
        </w:tc>
      </w:tr>
      <w:tr w:rsidR="00853D27" w:rsidRPr="00681E35" w14:paraId="04C2CC24" w14:textId="77777777" w:rsidTr="00D6284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B0A158E" w14:textId="77777777" w:rsidR="00853D27" w:rsidRPr="00681E35" w:rsidRDefault="00853D27" w:rsidP="00D62842">
            <w:pPr>
              <w:spacing w:after="160" w:line="259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CE9D2D6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smallCaps/>
                <w:color w:val="000000"/>
              </w:rPr>
            </w:pPr>
            <w:r w:rsidRPr="00681E35">
              <w:rPr>
                <w:rFonts w:cs="Calibri"/>
                <w:b/>
                <w:smallCaps/>
                <w:color w:val="00000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14A24F3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 xml:space="preserve">Il testo è chiaro e completo, contiene informazioni pertinenti, significative e organizzate tra loro.  </w:t>
            </w:r>
          </w:p>
          <w:p w14:paraId="34784383" w14:textId="77777777" w:rsidR="00853D27" w:rsidRPr="00681E35" w:rsidRDefault="00853D27" w:rsidP="00D62842">
            <w:pPr>
              <w:spacing w:after="160" w:line="0" w:lineRule="atLeast"/>
              <w:jc w:val="both"/>
              <w:rPr>
                <w:rFonts w:cs="Calibri"/>
                <w:bCs/>
                <w:color w:val="000000"/>
              </w:rPr>
            </w:pPr>
            <w:r w:rsidRPr="00681E35">
              <w:rPr>
                <w:rFonts w:cs="Calibri"/>
                <w:bCs/>
                <w:color w:val="000000"/>
              </w:rPr>
              <w:t>La composizione/scrittura è accurata.</w:t>
            </w:r>
          </w:p>
        </w:tc>
      </w:tr>
    </w:tbl>
    <w:p w14:paraId="401E227F" w14:textId="77777777" w:rsidR="00853D27" w:rsidRPr="00681E35" w:rsidRDefault="00853D27" w:rsidP="00853D27">
      <w:pPr>
        <w:spacing w:after="160" w:line="259" w:lineRule="auto"/>
        <w:rPr>
          <w:rFonts w:cs="Calibri"/>
          <w:b/>
          <w:color w:val="000000"/>
          <w:sz w:val="32"/>
          <w:szCs w:val="32"/>
        </w:rPr>
      </w:pPr>
    </w:p>
    <w:p w14:paraId="5F1E3C6C" w14:textId="77777777" w:rsidR="00853D27" w:rsidRPr="00681E35" w:rsidRDefault="00853D27" w:rsidP="00853D27">
      <w:pPr>
        <w:spacing w:after="160" w:line="259" w:lineRule="auto"/>
        <w:rPr>
          <w:rFonts w:cs="Calibri"/>
          <w:b/>
          <w:color w:val="000000"/>
          <w:sz w:val="32"/>
          <w:szCs w:val="32"/>
        </w:rPr>
      </w:pPr>
    </w:p>
    <w:p w14:paraId="2600F6B8" w14:textId="77777777" w:rsidR="00853D27" w:rsidRPr="00681E35" w:rsidRDefault="00853D27" w:rsidP="00853D27">
      <w:pPr>
        <w:adjustRightInd w:val="0"/>
        <w:spacing w:after="160" w:line="259" w:lineRule="auto"/>
        <w:rPr>
          <w:rFonts w:cs="Calibri"/>
          <w:b/>
          <w:bCs/>
          <w:color w:val="000000"/>
          <w:sz w:val="28"/>
          <w:szCs w:val="28"/>
        </w:rPr>
      </w:pPr>
    </w:p>
    <w:p w14:paraId="0E05B183" w14:textId="77777777" w:rsidR="00853D27" w:rsidRPr="00681E35" w:rsidRDefault="00853D27" w:rsidP="00853D27">
      <w:pPr>
        <w:adjustRightInd w:val="0"/>
        <w:spacing w:after="160" w:line="259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681E35">
        <w:rPr>
          <w:rFonts w:cs="Calibri"/>
          <w:b/>
          <w:bCs/>
          <w:color w:val="000000"/>
          <w:sz w:val="28"/>
          <w:szCs w:val="28"/>
        </w:rPr>
        <w:lastRenderedPageBreak/>
        <w:t>VALUTAZIONE DELLO STUDENTE NELL'ATTIVITÀ DI GRUPPO</w:t>
      </w:r>
    </w:p>
    <w:p w14:paraId="0B7798B4" w14:textId="77777777" w:rsidR="00853D27" w:rsidRPr="00681E35" w:rsidRDefault="00853D27" w:rsidP="00853D27">
      <w:pPr>
        <w:adjustRightInd w:val="0"/>
        <w:spacing w:after="160" w:line="259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0629E804" w14:textId="77777777" w:rsidR="00853D27" w:rsidRPr="00681E35" w:rsidRDefault="00853D27" w:rsidP="00853D27">
      <w:pPr>
        <w:adjustRightInd w:val="0"/>
        <w:spacing w:after="160" w:line="259" w:lineRule="auto"/>
        <w:jc w:val="center"/>
        <w:rPr>
          <w:rFonts w:cs="Calibri"/>
          <w:b/>
          <w:bCs/>
          <w:color w:val="000000"/>
        </w:rPr>
      </w:pPr>
      <w:r w:rsidRPr="00681E35">
        <w:rPr>
          <w:rFonts w:cs="Calibri"/>
          <w:b/>
          <w:bCs/>
          <w:color w:val="000000"/>
        </w:rPr>
        <w:t>ALUNNO/A ______________________________          presenze ________________</w:t>
      </w:r>
    </w:p>
    <w:p w14:paraId="10B6A4E4" w14:textId="77777777" w:rsidR="00853D27" w:rsidRPr="00681E35" w:rsidRDefault="00853D27" w:rsidP="00853D27">
      <w:pPr>
        <w:adjustRightInd w:val="0"/>
        <w:spacing w:after="160" w:line="259" w:lineRule="auto"/>
        <w:rPr>
          <w:rFonts w:cs="Calibri"/>
          <w:b/>
          <w:bCs/>
          <w:color w:val="000000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853D27" w:rsidRPr="00681E35" w14:paraId="5C90710A" w14:textId="77777777" w:rsidTr="00D62842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9E0849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54B4C7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INIZIALE</w:t>
            </w:r>
          </w:p>
          <w:p w14:paraId="74C0CF6F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3E2D89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09C4869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692D46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B78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TOT</w:t>
            </w:r>
          </w:p>
        </w:tc>
      </w:tr>
      <w:tr w:rsidR="00853D27" w:rsidRPr="00681E35" w14:paraId="791E8ADF" w14:textId="77777777" w:rsidTr="00D62842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C4D7E2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8C3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C5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409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F1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57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D27" w:rsidRPr="00681E35" w14:paraId="3460BDEA" w14:textId="77777777" w:rsidTr="00D6284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3C2770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6F0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non partecipa</w:t>
            </w:r>
          </w:p>
          <w:p w14:paraId="7978784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spontaneamente alle attività. La partecipazione deve essere continuamente</w:t>
            </w:r>
          </w:p>
          <w:p w14:paraId="1DABA3B3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C46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partecipa</w:t>
            </w:r>
          </w:p>
          <w:p w14:paraId="778243A2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spontaneamente alle attività proposte, ma</w:t>
            </w:r>
          </w:p>
          <w:p w14:paraId="5B69A219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necessita di frequenti richiami per seguire</w:t>
            </w:r>
          </w:p>
          <w:p w14:paraId="7E7C89D8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le indicazioni e i</w:t>
            </w:r>
          </w:p>
          <w:p w14:paraId="0AC131D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96B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partecipa</w:t>
            </w:r>
          </w:p>
          <w:p w14:paraId="421FB842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spontaneamente e con interesse</w:t>
            </w:r>
          </w:p>
          <w:p w14:paraId="55EC8448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alle attività proposte. Segue le</w:t>
            </w:r>
          </w:p>
          <w:p w14:paraId="6D9BA2DB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08F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partecipa</w:t>
            </w:r>
          </w:p>
          <w:p w14:paraId="1C592150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spontaneamente e con alto interesse. Segue le</w:t>
            </w:r>
          </w:p>
          <w:p w14:paraId="225FB8DB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indicazioni e i modelli operativi forniti ed è in grado di rielaborare in modo personale e</w:t>
            </w:r>
          </w:p>
          <w:p w14:paraId="4D43654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25B8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D27" w:rsidRPr="00681E35" w14:paraId="210FD7DA" w14:textId="77777777" w:rsidTr="00D6284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E628B1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Capacità di lavorare</w:t>
            </w:r>
          </w:p>
          <w:p w14:paraId="257E6CA3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in</w:t>
            </w:r>
          </w:p>
          <w:p w14:paraId="7E1A721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DEFC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rifiuta il</w:t>
            </w:r>
          </w:p>
          <w:p w14:paraId="1EAF4D9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lavoro in piccolo</w:t>
            </w:r>
          </w:p>
          <w:p w14:paraId="463FED0C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gruppo, non contribuisce, non si</w:t>
            </w:r>
          </w:p>
          <w:p w14:paraId="1D75CDB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assume responsabilità,</w:t>
            </w:r>
          </w:p>
          <w:p w14:paraId="4B62801C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91B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coopera e</w:t>
            </w:r>
          </w:p>
          <w:p w14:paraId="61B796E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contribuisce solo se</w:t>
            </w:r>
          </w:p>
          <w:p w14:paraId="5B2621EB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richiamato a farlo. Si assume poche</w:t>
            </w:r>
          </w:p>
          <w:p w14:paraId="60F01F1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responsabilità e svolge il lavoro assegnato solo</w:t>
            </w:r>
          </w:p>
          <w:p w14:paraId="76E4C230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se sollecitato. È, a volte, elemento</w:t>
            </w:r>
          </w:p>
          <w:p w14:paraId="40FAA4AC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06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collabora con i compagni, li ascolta, ma a</w:t>
            </w:r>
          </w:p>
          <w:p w14:paraId="1F2AAC8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volte prevarica nella comunicazione e non accetta altri punti di vista.</w:t>
            </w:r>
          </w:p>
          <w:p w14:paraId="432A66B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Contribuisce al lavoro, si assume le responsabilità</w:t>
            </w:r>
          </w:p>
          <w:p w14:paraId="4CB3CEA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richieste e svolge i</w:t>
            </w:r>
          </w:p>
          <w:p w14:paraId="290CAC4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2B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coopera e</w:t>
            </w:r>
          </w:p>
          <w:p w14:paraId="50EF8C52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contribuisce in modo attivo e con</w:t>
            </w:r>
          </w:p>
          <w:p w14:paraId="10E6F53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competenza. Si assume le responsabilità</w:t>
            </w:r>
          </w:p>
          <w:p w14:paraId="075A072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richieste e svolge anche un ruolo di guida e aiuto per i compagni.</w:t>
            </w:r>
          </w:p>
          <w:p w14:paraId="23D0A07C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590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D27" w:rsidRPr="00681E35" w14:paraId="2C673350" w14:textId="77777777" w:rsidTr="00D62842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7D8850F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Uso del tempo e delle</w:t>
            </w:r>
          </w:p>
          <w:p w14:paraId="48757980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informazioni ricevute (per la realizzazione</w:t>
            </w:r>
          </w:p>
          <w:p w14:paraId="5DC2F073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A8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è incapace di</w:t>
            </w:r>
          </w:p>
          <w:p w14:paraId="08908BF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terminare il lavoro</w:t>
            </w:r>
          </w:p>
          <w:p w14:paraId="2C57436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assegnato nel tempo previsto</w:t>
            </w:r>
          </w:p>
          <w:p w14:paraId="2AC27042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perché non</w:t>
            </w:r>
          </w:p>
          <w:p w14:paraId="00596EA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utilizza le informazioni</w:t>
            </w:r>
          </w:p>
          <w:p w14:paraId="01F65B2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FC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necessita di tempo</w:t>
            </w:r>
          </w:p>
          <w:p w14:paraId="2942294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supplementare e di una guida per completare il lavoro</w:t>
            </w:r>
          </w:p>
          <w:p w14:paraId="6A36C28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assegnato</w:t>
            </w:r>
          </w:p>
          <w:p w14:paraId="51D20CFC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C1F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è in grado di terminare in modo autonomo il</w:t>
            </w:r>
          </w:p>
          <w:p w14:paraId="4762BC4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lavoro nel tempo</w:t>
            </w:r>
          </w:p>
          <w:p w14:paraId="31DEDB4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assegnato</w:t>
            </w:r>
          </w:p>
          <w:p w14:paraId="4D8EDC3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81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usa in modo eccellente il tempo assegnato e</w:t>
            </w:r>
          </w:p>
          <w:p w14:paraId="28A7DCB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le informazioni ricevute</w:t>
            </w:r>
          </w:p>
          <w:p w14:paraId="4ACAA7D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47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D27" w:rsidRPr="00681E35" w14:paraId="1E945D27" w14:textId="77777777" w:rsidTr="00D6284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E28507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Qualità del prodotto</w:t>
            </w:r>
          </w:p>
          <w:p w14:paraId="3BA4AFB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realizzato</w:t>
            </w:r>
          </w:p>
          <w:p w14:paraId="37F6C7D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4D2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L’alunno non svolge il compito assegnato o la</w:t>
            </w:r>
          </w:p>
          <w:p w14:paraId="22FA523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realizzazione è</w:t>
            </w:r>
          </w:p>
          <w:p w14:paraId="7831BF9B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totalmente</w:t>
            </w:r>
          </w:p>
          <w:p w14:paraId="27908828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14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La qualità del prodotto realizzato necessita di</w:t>
            </w:r>
          </w:p>
          <w:p w14:paraId="7A08CCA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miglioramenti</w:t>
            </w:r>
          </w:p>
          <w:p w14:paraId="3E9F314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7B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La qualità del prodotto è buona, ma non tutte le</w:t>
            </w:r>
          </w:p>
          <w:p w14:paraId="53ECE15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parti del compito sono completate</w:t>
            </w:r>
          </w:p>
          <w:p w14:paraId="418D7E4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20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Il compito è realizzato in modo</w:t>
            </w:r>
          </w:p>
          <w:p w14:paraId="5F1D123D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accurato, con originalità</w:t>
            </w:r>
          </w:p>
          <w:p w14:paraId="79519170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e contributi personali.</w:t>
            </w:r>
          </w:p>
          <w:p w14:paraId="49456960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31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D27" w:rsidRPr="00681E35" w14:paraId="7A46A661" w14:textId="77777777" w:rsidTr="00D6284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C6573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Correttezza dei</w:t>
            </w:r>
          </w:p>
          <w:p w14:paraId="200BCB38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contenuti negli</w:t>
            </w:r>
          </w:p>
          <w:p w14:paraId="7F7FE3B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elaborati prodotti</w:t>
            </w:r>
          </w:p>
          <w:p w14:paraId="684F71B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71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Gli elaborati prodotti</w:t>
            </w:r>
          </w:p>
          <w:p w14:paraId="51E2205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non sono</w:t>
            </w:r>
          </w:p>
          <w:p w14:paraId="6AFEB56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corretti e/o sono</w:t>
            </w:r>
          </w:p>
          <w:p w14:paraId="4881A1BB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totalmente</w:t>
            </w:r>
          </w:p>
          <w:p w14:paraId="30266C0F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incongruenti –</w:t>
            </w:r>
          </w:p>
          <w:p w14:paraId="4D0C4F38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incomprensibili</w:t>
            </w:r>
          </w:p>
          <w:p w14:paraId="6C47F40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4D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Negli elaborati prodotti sono presenti diversi</w:t>
            </w:r>
          </w:p>
          <w:p w14:paraId="32E5559F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errori e/o inesattezze nelle informazioni</w:t>
            </w:r>
          </w:p>
          <w:p w14:paraId="2312913A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riportate. Le idee</w:t>
            </w:r>
          </w:p>
          <w:p w14:paraId="1A5A1718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individuabili</w:t>
            </w:r>
          </w:p>
          <w:p w14:paraId="0D34AFF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non sono adeguatamente</w:t>
            </w:r>
          </w:p>
          <w:p w14:paraId="394F4BB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25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Negli elaborati si rilevano alcuni errori non</w:t>
            </w:r>
          </w:p>
          <w:p w14:paraId="62EA374C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fondamentali nelle</w:t>
            </w:r>
          </w:p>
          <w:p w14:paraId="4E585AB1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informazioni riportate. Le idee contenute sono</w:t>
            </w:r>
          </w:p>
          <w:p w14:paraId="2E9C0A59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generalmente chiare.</w:t>
            </w:r>
          </w:p>
          <w:p w14:paraId="3345CE33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A83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Negli elaborati prodotti tutti i fatti/contenuti</w:t>
            </w:r>
          </w:p>
          <w:p w14:paraId="7A11213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sono precisi ed</w:t>
            </w:r>
          </w:p>
          <w:p w14:paraId="7E341BB6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espliciti. Le idee</w:t>
            </w:r>
          </w:p>
          <w:p w14:paraId="30180224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contenute sono chiare, ben messe a fuoco ed espresse in modo</w:t>
            </w:r>
          </w:p>
          <w:p w14:paraId="2416DDA5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color w:val="000000"/>
                <w:sz w:val="20"/>
                <w:szCs w:val="20"/>
              </w:rPr>
              <w:t>originale.</w:t>
            </w:r>
          </w:p>
          <w:p w14:paraId="1C41D01F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C30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D27" w:rsidRPr="00681E35" w14:paraId="331FA791" w14:textId="77777777" w:rsidTr="00D6284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93E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81E35">
              <w:rPr>
                <w:rFonts w:cs="Calibr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8B2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ED7" w14:textId="77777777" w:rsidR="00853D27" w:rsidRPr="00681E35" w:rsidRDefault="00853D27" w:rsidP="00D62842">
            <w:pPr>
              <w:adjustRightInd w:val="0"/>
              <w:spacing w:after="160" w:line="259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97619D" w14:textId="77777777" w:rsidR="00853D27" w:rsidRPr="00681E35" w:rsidRDefault="00853D27" w:rsidP="00853D27">
      <w:pPr>
        <w:spacing w:before="36" w:after="160" w:line="259" w:lineRule="auto"/>
        <w:outlineLvl w:val="0"/>
        <w:rPr>
          <w:rFonts w:cs="Calibri"/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853D27" w:rsidRPr="00681E35" w14:paraId="1111A9EF" w14:textId="77777777" w:rsidTr="00D62842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8892C9" w14:textId="77777777" w:rsidR="00853D27" w:rsidRPr="00681E35" w:rsidRDefault="00853D27" w:rsidP="00D62842">
            <w:pPr>
              <w:spacing w:before="7" w:after="160" w:line="259" w:lineRule="auto"/>
              <w:jc w:val="center"/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</w:rPr>
            </w:pPr>
            <w:r w:rsidRPr="00681E35"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</w:rPr>
              <w:t>AUTOVALUTAZIONE PERSONALE dell’UdA</w:t>
            </w:r>
          </w:p>
          <w:p w14:paraId="2473FF30" w14:textId="77777777" w:rsidR="00853D27" w:rsidRPr="00681E35" w:rsidRDefault="00853D27" w:rsidP="00D62842">
            <w:pPr>
              <w:spacing w:before="7" w:after="160" w:line="259" w:lineRule="auto"/>
              <w:jc w:val="center"/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</w:rPr>
            </w:pPr>
            <w:r w:rsidRPr="00681E35"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853D27" w:rsidRPr="00681E35" w14:paraId="2913B20E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F2F7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681E35">
              <w:rPr>
                <w:rFonts w:cs="Calibri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CFF6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681E35">
              <w:rPr>
                <w:rFonts w:cs="Calibri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EF4D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681E35">
              <w:rPr>
                <w:rFonts w:cs="Calibr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3C22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681E35">
              <w:rPr>
                <w:rFonts w:cs="Calibri"/>
                <w:b/>
                <w:color w:val="000000"/>
                <w:sz w:val="28"/>
                <w:szCs w:val="28"/>
              </w:rPr>
              <w:t>A</w:t>
            </w:r>
          </w:p>
        </w:tc>
      </w:tr>
      <w:tr w:rsidR="00853D27" w:rsidRPr="00681E35" w14:paraId="63EE29DC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846C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  <w:spacing w:val="1"/>
                <w:kern w:val="24"/>
              </w:rPr>
            </w:pPr>
            <w:r w:rsidRPr="00681E35">
              <w:rPr>
                <w:rFonts w:cs="Calibri"/>
                <w:color w:val="000000"/>
                <w:spacing w:val="3"/>
                <w:kern w:val="24"/>
              </w:rPr>
              <w:t>H</w:t>
            </w:r>
            <w:r w:rsidRPr="00681E35">
              <w:rPr>
                <w:rFonts w:cs="Calibri"/>
                <w:color w:val="000000"/>
                <w:kern w:val="24"/>
              </w:rPr>
              <w:t xml:space="preserve">o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>lavorato</w:t>
            </w:r>
          </w:p>
          <w:p w14:paraId="3CBF0C0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79CA" w14:textId="77777777" w:rsidR="00853D27" w:rsidRPr="00681E35" w:rsidRDefault="00853D27" w:rsidP="00D62842">
            <w:pPr>
              <w:spacing w:after="160" w:line="205" w:lineRule="exact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>Ho</w:t>
            </w:r>
            <w:r w:rsidRPr="00681E35">
              <w:rPr>
                <w:rFonts w:cs="Calibri"/>
                <w:color w:val="000000"/>
                <w:spacing w:val="-15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>lavorato</w:t>
            </w:r>
          </w:p>
          <w:p w14:paraId="5FD2E1CB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  <w:spacing w:val="1"/>
                <w:kern w:val="24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raramente </w:t>
            </w:r>
          </w:p>
          <w:p w14:paraId="382D176A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1"/>
                <w:kern w:val="24"/>
              </w:rPr>
              <w:t>con</w:t>
            </w:r>
            <w:r w:rsidRPr="00681E35">
              <w:rPr>
                <w:rFonts w:cs="Calibri"/>
                <w:color w:val="000000"/>
                <w:spacing w:val="-18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gli 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236" w14:textId="77777777" w:rsidR="00853D27" w:rsidRPr="00681E35" w:rsidRDefault="00853D27" w:rsidP="00D62842">
            <w:pPr>
              <w:spacing w:before="15" w:after="160" w:line="244" w:lineRule="exact"/>
              <w:ind w:right="346"/>
              <w:jc w:val="center"/>
              <w:rPr>
                <w:rFonts w:cs="Calibri"/>
                <w:color w:val="000000"/>
                <w:spacing w:val="6"/>
                <w:kern w:val="24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lavorato </w:t>
            </w:r>
            <w:r w:rsidRPr="00681E35">
              <w:rPr>
                <w:rFonts w:cs="Calibri"/>
                <w:color w:val="000000"/>
                <w:spacing w:val="6"/>
                <w:kern w:val="24"/>
              </w:rPr>
              <w:t xml:space="preserve">spesso </w:t>
            </w:r>
          </w:p>
          <w:p w14:paraId="48755040" w14:textId="77777777" w:rsidR="00853D27" w:rsidRPr="00681E35" w:rsidRDefault="00853D27" w:rsidP="00D62842">
            <w:pPr>
              <w:spacing w:before="15" w:after="160" w:line="244" w:lineRule="exact"/>
              <w:ind w:right="346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1"/>
                <w:kern w:val="24"/>
              </w:rPr>
              <w:t>con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>gli</w:t>
            </w:r>
            <w:r w:rsidRPr="00681E35">
              <w:rPr>
                <w:rFonts w:cs="Calibri"/>
                <w:color w:val="000000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90E6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  <w:spacing w:val="6"/>
                <w:kern w:val="24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lavorato </w:t>
            </w:r>
            <w:r w:rsidRPr="00681E35">
              <w:rPr>
                <w:rFonts w:cs="Calibri"/>
                <w:color w:val="000000"/>
                <w:spacing w:val="6"/>
                <w:kern w:val="24"/>
              </w:rPr>
              <w:t xml:space="preserve">sempre </w:t>
            </w:r>
          </w:p>
          <w:p w14:paraId="7987A5BD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1"/>
                <w:kern w:val="24"/>
              </w:rPr>
              <w:t>con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>gli</w:t>
            </w:r>
            <w:r w:rsidRPr="00681E35">
              <w:rPr>
                <w:rFonts w:cs="Calibri"/>
                <w:color w:val="000000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altri</w:t>
            </w:r>
          </w:p>
        </w:tc>
      </w:tr>
      <w:tr w:rsidR="00853D27" w:rsidRPr="00681E35" w14:paraId="389E5A67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D3D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considerato solo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il 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mio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punto di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7656" w14:textId="77777777" w:rsidR="00853D27" w:rsidRPr="00681E35" w:rsidRDefault="00853D27" w:rsidP="00D62842">
            <w:pPr>
              <w:spacing w:after="160" w:line="262" w:lineRule="exact"/>
              <w:ind w:right="72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considerato non solo</w:t>
            </w: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>il</w:t>
            </w:r>
          </w:p>
          <w:p w14:paraId="418F808F" w14:textId="77777777" w:rsidR="00853D27" w:rsidRPr="00681E35" w:rsidRDefault="00853D27" w:rsidP="00D62842">
            <w:pPr>
              <w:spacing w:before="15" w:after="160" w:line="244" w:lineRule="exact"/>
              <w:ind w:right="130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mio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punto di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 xml:space="preserve">vista,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ma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>anche</w:t>
            </w:r>
            <w:r w:rsidRPr="00681E35">
              <w:rPr>
                <w:rFonts w:cs="Calibri"/>
                <w:color w:val="000000"/>
                <w:spacing w:val="12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quello</w:t>
            </w:r>
          </w:p>
          <w:p w14:paraId="3943B41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5"/>
                <w:kern w:val="24"/>
              </w:rPr>
              <w:t xml:space="preserve">dei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>miei</w:t>
            </w:r>
            <w:r w:rsidRPr="00681E35">
              <w:rPr>
                <w:rFonts w:cs="Calibri"/>
                <w:color w:val="000000"/>
                <w:spacing w:val="-46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410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considerato tutti</w:t>
            </w:r>
            <w:r w:rsidRPr="00681E35">
              <w:rPr>
                <w:rFonts w:cs="Calibri"/>
                <w:color w:val="000000"/>
                <w:spacing w:val="-8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 xml:space="preserve">i 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punti di</w:t>
            </w:r>
            <w:r w:rsidRPr="00681E35">
              <w:rPr>
                <w:rFonts w:cs="Calibri"/>
                <w:color w:val="000000"/>
                <w:spacing w:val="-35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33C" w14:textId="77777777" w:rsidR="00853D27" w:rsidRPr="00681E35" w:rsidRDefault="00853D27" w:rsidP="00D62842">
            <w:pPr>
              <w:spacing w:after="160" w:line="262" w:lineRule="exact"/>
              <w:ind w:right="115"/>
              <w:jc w:val="center"/>
              <w:rPr>
                <w:rFonts w:cs="Calibri"/>
                <w:color w:val="000000"/>
                <w:spacing w:val="-1"/>
                <w:kern w:val="24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5"/>
                <w:kern w:val="24"/>
              </w:rPr>
              <w:t xml:space="preserve">apprezzato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punti di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 xml:space="preserve">vista </w:t>
            </w:r>
          </w:p>
          <w:p w14:paraId="28AD8D5F" w14:textId="77777777" w:rsidR="00853D27" w:rsidRPr="00681E35" w:rsidRDefault="00853D27" w:rsidP="00D62842">
            <w:pPr>
              <w:spacing w:after="160" w:line="262" w:lineRule="exact"/>
              <w:ind w:right="115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>diversi</w:t>
            </w:r>
            <w:r w:rsidRPr="00681E35">
              <w:rPr>
                <w:rFonts w:cs="Calibri"/>
                <w:color w:val="000000"/>
                <w:spacing w:val="-28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5"/>
                <w:kern w:val="24"/>
              </w:rPr>
              <w:t>dal</w:t>
            </w:r>
          </w:p>
          <w:p w14:paraId="25152E4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mio </w:t>
            </w: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perché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mi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permettevano</w:t>
            </w:r>
            <w:r w:rsidRPr="00681E35">
              <w:rPr>
                <w:rFonts w:cs="Calibri"/>
                <w:color w:val="000000"/>
                <w:spacing w:val="-4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di</w:t>
            </w:r>
            <w:r w:rsidRPr="00681E35">
              <w:rPr>
                <w:rFonts w:cs="Calibri"/>
                <w:color w:val="000000"/>
              </w:rPr>
              <w:t xml:space="preserve"> </w:t>
            </w:r>
            <w:r w:rsidRPr="00681E35">
              <w:rPr>
                <w:rFonts w:cs="Calibri"/>
                <w:color w:val="000000"/>
                <w:spacing w:val="-4"/>
                <w:kern w:val="24"/>
              </w:rPr>
              <w:t xml:space="preserve">chiarirmi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>meglio</w:t>
            </w:r>
            <w:r w:rsidRPr="00681E35">
              <w:rPr>
                <w:rFonts w:cs="Calibri"/>
                <w:color w:val="000000"/>
                <w:spacing w:val="-13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le 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idee</w:t>
            </w:r>
          </w:p>
        </w:tc>
      </w:tr>
      <w:tr w:rsidR="00853D27" w:rsidRPr="00681E35" w14:paraId="412B92B3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2C2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  <w:kern w:val="24"/>
              </w:rPr>
            </w:pPr>
            <w:r w:rsidRPr="00681E35">
              <w:rPr>
                <w:rFonts w:cs="Calibri"/>
                <w:color w:val="000000"/>
                <w:kern w:val="24"/>
              </w:rPr>
              <w:t>Ho preferito</w:t>
            </w:r>
          </w:p>
          <w:p w14:paraId="264DEEF1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non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dare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il 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>mio</w:t>
            </w:r>
            <w:r w:rsidRPr="00681E35">
              <w:rPr>
                <w:rFonts w:cs="Calibri"/>
                <w:color w:val="000000"/>
                <w:spacing w:val="-8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4B73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 xml:space="preserve">dato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il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mio 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parere solo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>a</w:t>
            </w:r>
            <w:r w:rsidRPr="00681E35">
              <w:rPr>
                <w:rFonts w:cs="Calibri"/>
                <w:color w:val="000000"/>
                <w:spacing w:val="-45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419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 xml:space="preserve">dato </w:t>
            </w:r>
            <w:r w:rsidRPr="00681E35">
              <w:rPr>
                <w:rFonts w:cs="Calibri"/>
                <w:color w:val="000000"/>
                <w:spacing w:val="7"/>
                <w:kern w:val="24"/>
              </w:rPr>
              <w:t xml:space="preserve">spesso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>il</w:t>
            </w:r>
            <w:r w:rsidRPr="00681E35">
              <w:rPr>
                <w:rFonts w:cs="Calibri"/>
                <w:color w:val="000000"/>
                <w:spacing w:val="-15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mio 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E3EC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 xml:space="preserve">dato </w:t>
            </w:r>
            <w:r w:rsidRPr="00681E35">
              <w:rPr>
                <w:rFonts w:cs="Calibri"/>
                <w:color w:val="000000"/>
                <w:kern w:val="24"/>
              </w:rPr>
              <w:t xml:space="preserve">sempre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il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>mio</w:t>
            </w:r>
            <w:r w:rsidRPr="00681E35">
              <w:rPr>
                <w:rFonts w:cs="Calibri"/>
                <w:color w:val="000000"/>
                <w:spacing w:val="-8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parere</w:t>
            </w:r>
          </w:p>
        </w:tc>
      </w:tr>
      <w:tr w:rsidR="00853D27" w:rsidRPr="00681E35" w14:paraId="2E869A02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F2F" w14:textId="77777777" w:rsidR="00853D27" w:rsidRPr="00681E35" w:rsidRDefault="00853D27" w:rsidP="00D62842">
            <w:pPr>
              <w:spacing w:after="160" w:line="252" w:lineRule="exact"/>
              <w:jc w:val="center"/>
              <w:rPr>
                <w:rFonts w:cs="Calibri"/>
                <w:color w:val="000000"/>
                <w:kern w:val="24"/>
              </w:rPr>
            </w:pPr>
            <w:r w:rsidRPr="00681E35">
              <w:rPr>
                <w:rFonts w:cs="Calibri"/>
                <w:color w:val="000000"/>
                <w:kern w:val="24"/>
              </w:rPr>
              <w:t>Ho preferito</w:t>
            </w:r>
          </w:p>
          <w:p w14:paraId="215E45F8" w14:textId="77777777" w:rsidR="00853D27" w:rsidRPr="00681E35" w:rsidRDefault="00853D27" w:rsidP="00D62842">
            <w:pPr>
              <w:spacing w:after="160" w:line="252" w:lineRule="exact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2"/>
                <w:kern w:val="24"/>
              </w:rPr>
              <w:t xml:space="preserve">che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>gli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altri</w:t>
            </w:r>
          </w:p>
          <w:p w14:paraId="38AEF10B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facessero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la </w:t>
            </w:r>
            <w:r w:rsidRPr="00681E35">
              <w:rPr>
                <w:rFonts w:cs="Calibri"/>
                <w:color w:val="000000"/>
                <w:kern w:val="24"/>
              </w:rPr>
              <w:t xml:space="preserve">maggior 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parte </w:t>
            </w:r>
            <w:r w:rsidRPr="00681E35">
              <w:rPr>
                <w:rFonts w:cs="Calibri"/>
                <w:color w:val="000000"/>
                <w:spacing w:val="5"/>
                <w:kern w:val="24"/>
              </w:rPr>
              <w:t>del</w:t>
            </w:r>
            <w:r w:rsidRPr="00681E35">
              <w:rPr>
                <w:rFonts w:cs="Calibri"/>
                <w:color w:val="000000"/>
                <w:spacing w:val="-21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472" w14:textId="77777777" w:rsidR="00853D27" w:rsidRPr="00681E35" w:rsidRDefault="00853D27" w:rsidP="00D62842">
            <w:pPr>
              <w:spacing w:after="160" w:line="252" w:lineRule="exact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avuto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3"/>
                <w:kern w:val="24"/>
              </w:rPr>
              <w:t>bisogno</w:t>
            </w:r>
          </w:p>
          <w:p w14:paraId="0D514DE7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di </w:t>
            </w:r>
            <w:r w:rsidRPr="00681E35">
              <w:rPr>
                <w:rFonts w:cs="Calibri"/>
                <w:color w:val="000000"/>
                <w:spacing w:val="6"/>
                <w:kern w:val="24"/>
              </w:rPr>
              <w:t xml:space="preserve">essere 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>sollecitato</w:t>
            </w:r>
            <w:r w:rsidRPr="00681E35">
              <w:rPr>
                <w:rFonts w:cs="Calibri"/>
                <w:color w:val="000000"/>
                <w:spacing w:val="-7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5"/>
                <w:kern w:val="24"/>
              </w:rPr>
              <w:t xml:space="preserve">per 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partecipare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 xml:space="preserve">al  </w:t>
            </w:r>
            <w:r w:rsidRPr="00681E35">
              <w:rPr>
                <w:rFonts w:cs="Calibri"/>
                <w:color w:val="000000"/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4B26" w14:textId="77777777" w:rsidR="00853D27" w:rsidRPr="00681E35" w:rsidRDefault="00853D27" w:rsidP="00D62842">
            <w:pPr>
              <w:spacing w:after="160" w:line="252" w:lineRule="exact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>Ho</w:t>
            </w:r>
            <w:r w:rsidRPr="00681E35">
              <w:rPr>
                <w:rFonts w:cs="Calibri"/>
                <w:color w:val="000000"/>
                <w:spacing w:val="-14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>eseguito</w:t>
            </w:r>
            <w:r w:rsidRPr="00681E35">
              <w:rPr>
                <w:rFonts w:cs="Calibri"/>
                <w:color w:val="000000"/>
                <w:spacing w:val="-14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>il</w:t>
            </w:r>
            <w:r w:rsidRPr="00681E35">
              <w:rPr>
                <w:rFonts w:cs="Calibri"/>
                <w:color w:val="000000"/>
                <w:spacing w:val="-30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lavoro</w:t>
            </w:r>
            <w:r w:rsidRPr="00681E35">
              <w:rPr>
                <w:rFonts w:cs="Calibri"/>
                <w:color w:val="000000"/>
                <w:spacing w:val="-14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>e</w:t>
            </w:r>
          </w:p>
          <w:p w14:paraId="6F1D9511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raramente </w:t>
            </w: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avuto </w:t>
            </w: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bisogno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AA15" w14:textId="77777777" w:rsidR="00853D27" w:rsidRPr="00681E35" w:rsidRDefault="00853D27" w:rsidP="00D62842">
            <w:pPr>
              <w:spacing w:after="160" w:line="252" w:lineRule="exact"/>
              <w:jc w:val="center"/>
              <w:rPr>
                <w:rFonts w:cs="Calibri"/>
                <w:color w:val="000000"/>
                <w:spacing w:val="4"/>
                <w:kern w:val="24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 xml:space="preserve">eseguito </w:t>
            </w:r>
          </w:p>
          <w:p w14:paraId="7E45D09A" w14:textId="77777777" w:rsidR="00853D27" w:rsidRPr="00681E35" w:rsidRDefault="00853D27" w:rsidP="00D62842">
            <w:pPr>
              <w:spacing w:after="160" w:line="252" w:lineRule="exact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>sempre</w:t>
            </w:r>
            <w:r w:rsidRPr="00681E35">
              <w:rPr>
                <w:rFonts w:cs="Calibri"/>
                <w:color w:val="000000"/>
                <w:spacing w:val="-43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13"/>
                <w:kern w:val="24"/>
              </w:rPr>
              <w:t>il</w:t>
            </w:r>
          </w:p>
          <w:p w14:paraId="57609024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kern w:val="24"/>
              </w:rPr>
              <w:t xml:space="preserve">lavoro </w:t>
            </w:r>
            <w:r w:rsidRPr="00681E35">
              <w:rPr>
                <w:rFonts w:cs="Calibri"/>
                <w:color w:val="000000"/>
                <w:spacing w:val="6"/>
                <w:kern w:val="24"/>
              </w:rPr>
              <w:t>senza</w:t>
            </w:r>
            <w:r w:rsidRPr="00681E35">
              <w:rPr>
                <w:rFonts w:cs="Calibri"/>
                <w:color w:val="000000"/>
                <w:spacing w:val="-36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bisogno 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di</w:t>
            </w:r>
            <w:r w:rsidRPr="00681E35">
              <w:rPr>
                <w:rFonts w:cs="Calibri"/>
                <w:color w:val="000000"/>
                <w:spacing w:val="-30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sollecitazioni</w:t>
            </w:r>
          </w:p>
        </w:tc>
      </w:tr>
      <w:tr w:rsidR="00853D27" w:rsidRPr="00681E35" w14:paraId="35481B8B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0BE6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Non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>ho</w:t>
            </w:r>
            <w:r w:rsidRPr="00681E35">
              <w:rPr>
                <w:rFonts w:cs="Calibri"/>
                <w:color w:val="000000"/>
                <w:spacing w:val="-41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selezionato i materiali,  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ma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solo</w:t>
            </w:r>
            <w:r w:rsidRPr="00681E35">
              <w:rPr>
                <w:rFonts w:cs="Calibri"/>
                <w:color w:val="000000"/>
                <w:spacing w:val="8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7A35" w14:textId="77777777" w:rsidR="00853D27" w:rsidRPr="00681E35" w:rsidRDefault="00853D27" w:rsidP="00D62842">
            <w:pPr>
              <w:spacing w:before="15" w:after="160" w:line="244" w:lineRule="exact"/>
              <w:ind w:right="58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Non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 xml:space="preserve">sono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 xml:space="preserve">stato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capace</w:t>
            </w:r>
            <w:r w:rsidRPr="00681E35">
              <w:rPr>
                <w:rFonts w:cs="Calibri"/>
                <w:color w:val="000000"/>
                <w:spacing w:val="-17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di</w:t>
            </w:r>
            <w:r w:rsidRPr="00681E35">
              <w:rPr>
                <w:rFonts w:cs="Calibri"/>
                <w:color w:val="000000"/>
                <w:spacing w:val="-33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>valutare</w:t>
            </w:r>
            <w:r w:rsidRPr="00681E35">
              <w:rPr>
                <w:rFonts w:cs="Calibri"/>
                <w:color w:val="000000"/>
                <w:spacing w:val="-16"/>
                <w:kern w:val="24"/>
              </w:rPr>
              <w:t xml:space="preserve"> qual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>i</w:t>
            </w:r>
            <w:r w:rsidRPr="00681E35">
              <w:rPr>
                <w:rFonts w:cs="Calibri"/>
                <w:color w:val="000000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 xml:space="preserve">materiali  </w:t>
            </w:r>
            <w:r w:rsidRPr="00681E35">
              <w:rPr>
                <w:rFonts w:cs="Calibri"/>
                <w:color w:val="000000"/>
                <w:spacing w:val="12"/>
                <w:kern w:val="24"/>
              </w:rPr>
              <w:t>s</w:t>
            </w:r>
            <w:r w:rsidRPr="00681E35">
              <w:rPr>
                <w:rFonts w:cs="Calibri"/>
                <w:color w:val="000000"/>
                <w:spacing w:val="14"/>
                <w:kern w:val="24"/>
              </w:rPr>
              <w:t>e</w:t>
            </w:r>
            <w:r w:rsidRPr="00681E35">
              <w:rPr>
                <w:rFonts w:cs="Calibri"/>
                <w:color w:val="000000"/>
                <w:spacing w:val="-6"/>
                <w:kern w:val="24"/>
              </w:rPr>
              <w:t>l</w:t>
            </w:r>
            <w:r w:rsidRPr="00681E35">
              <w:rPr>
                <w:rFonts w:cs="Calibri"/>
                <w:color w:val="000000"/>
                <w:spacing w:val="14"/>
                <w:kern w:val="24"/>
              </w:rPr>
              <w:t>e</w:t>
            </w:r>
            <w:r w:rsidRPr="00681E35">
              <w:rPr>
                <w:rFonts w:cs="Calibri"/>
                <w:color w:val="000000"/>
                <w:spacing w:val="11"/>
                <w:kern w:val="24"/>
              </w:rPr>
              <w:t>z</w:t>
            </w:r>
            <w:r w:rsidRPr="00681E35">
              <w:rPr>
                <w:rFonts w:cs="Calibri"/>
                <w:color w:val="000000"/>
                <w:spacing w:val="-6"/>
                <w:kern w:val="24"/>
              </w:rPr>
              <w:t>i</w:t>
            </w:r>
            <w:r w:rsidRPr="00681E35">
              <w:rPr>
                <w:rFonts w:cs="Calibri"/>
                <w:color w:val="000000"/>
                <w:spacing w:val="11"/>
                <w:kern w:val="24"/>
              </w:rPr>
              <w:t>o</w:t>
            </w:r>
            <w:r w:rsidRPr="00681E35">
              <w:rPr>
                <w:rFonts w:cs="Calibri"/>
                <w:color w:val="000000"/>
                <w:spacing w:val="6"/>
                <w:kern w:val="24"/>
              </w:rPr>
              <w:t>n</w:t>
            </w:r>
            <w:r w:rsidRPr="00681E35">
              <w:rPr>
                <w:rFonts w:cs="Calibri"/>
                <w:color w:val="000000"/>
                <w:spacing w:val="13"/>
                <w:kern w:val="24"/>
              </w:rPr>
              <w:t>a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FC47" w14:textId="77777777" w:rsidR="00853D27" w:rsidRPr="00681E35" w:rsidRDefault="00853D27" w:rsidP="00D62842">
            <w:pPr>
              <w:spacing w:before="15" w:after="160" w:line="244" w:lineRule="exact"/>
              <w:ind w:right="58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La </w:t>
            </w:r>
            <w:r w:rsidRPr="00681E35">
              <w:rPr>
                <w:rFonts w:cs="Calibri"/>
                <w:color w:val="000000"/>
                <w:kern w:val="24"/>
              </w:rPr>
              <w:t xml:space="preserve">maggior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>parte</w:t>
            </w:r>
            <w:r w:rsidRPr="00681E35">
              <w:rPr>
                <w:rFonts w:cs="Calibri"/>
                <w:color w:val="000000"/>
                <w:spacing w:val="-31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 xml:space="preserve">delle </w:t>
            </w:r>
            <w:r w:rsidRPr="00681E35">
              <w:rPr>
                <w:rFonts w:cs="Calibri"/>
                <w:color w:val="000000"/>
                <w:spacing w:val="-1"/>
                <w:kern w:val="24"/>
              </w:rPr>
              <w:t xml:space="preserve">volte sono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>stato</w:t>
            </w:r>
            <w:r w:rsidRPr="00681E35">
              <w:rPr>
                <w:rFonts w:cs="Calibri"/>
                <w:color w:val="000000"/>
                <w:spacing w:val="-6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5"/>
                <w:kern w:val="24"/>
              </w:rPr>
              <w:t>in</w:t>
            </w:r>
          </w:p>
          <w:p w14:paraId="6F8EEC08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grado </w:t>
            </w:r>
            <w:r w:rsidRPr="00681E35">
              <w:rPr>
                <w:rFonts w:cs="Calibri"/>
                <w:color w:val="000000"/>
                <w:spacing w:val="2"/>
                <w:kern w:val="24"/>
              </w:rPr>
              <w:t xml:space="preserve">di </w:t>
            </w:r>
            <w:r w:rsidRPr="00681E35">
              <w:rPr>
                <w:rFonts w:cs="Calibri"/>
                <w:color w:val="000000"/>
                <w:spacing w:val="4"/>
                <w:kern w:val="24"/>
              </w:rPr>
              <w:t>selezionare</w:t>
            </w:r>
            <w:r w:rsidRPr="00681E35">
              <w:rPr>
                <w:rFonts w:cs="Calibri"/>
                <w:color w:val="000000"/>
                <w:spacing w:val="-19"/>
                <w:kern w:val="24"/>
              </w:rPr>
              <w:t xml:space="preserve"> con gli altri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 xml:space="preserve">i  </w:t>
            </w:r>
            <w:r w:rsidRPr="00681E35">
              <w:rPr>
                <w:rFonts w:cs="Calibri"/>
                <w:color w:val="000000"/>
                <w:kern w:val="24"/>
              </w:rPr>
              <w:t>materiali</w:t>
            </w:r>
            <w:r w:rsidRPr="00681E35">
              <w:rPr>
                <w:rFonts w:cs="Calibri"/>
                <w:color w:val="000000"/>
                <w:spacing w:val="-27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F09B" w14:textId="77777777" w:rsidR="00853D27" w:rsidRPr="00681E35" w:rsidRDefault="00853D27" w:rsidP="00D62842">
            <w:pPr>
              <w:spacing w:before="15" w:after="160" w:line="244" w:lineRule="exact"/>
              <w:ind w:right="58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 xml:space="preserve">sicuramente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scelto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>i</w:t>
            </w:r>
            <w:r w:rsidRPr="00681E35">
              <w:rPr>
                <w:rFonts w:cs="Calibri"/>
                <w:color w:val="000000"/>
                <w:spacing w:val="-22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materiali</w:t>
            </w:r>
          </w:p>
          <w:p w14:paraId="3A785455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4"/>
                <w:kern w:val="24"/>
              </w:rPr>
              <w:t>migliori confrontandomi con gli altri</w:t>
            </w:r>
          </w:p>
        </w:tc>
      </w:tr>
      <w:tr w:rsidR="00853D27" w:rsidRPr="00681E35" w14:paraId="2230B179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518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5"/>
                <w:kern w:val="24"/>
              </w:rPr>
              <w:t>Il lavoro</w:t>
            </w:r>
            <w:r w:rsidRPr="00681E35">
              <w:rPr>
                <w:rFonts w:cs="Calibri"/>
                <w:color w:val="000000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5"/>
                <w:kern w:val="24"/>
              </w:rPr>
              <w:t xml:space="preserve">è risultato complessivamente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poco 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 xml:space="preserve">chiaro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 xml:space="preserve">e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>poco</w:t>
            </w:r>
            <w:r w:rsidRPr="00681E35">
              <w:rPr>
                <w:rFonts w:cs="Calibri"/>
                <w:color w:val="000000"/>
                <w:spacing w:val="19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EC24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-5"/>
                <w:kern w:val="24"/>
              </w:rPr>
              <w:t xml:space="preserve">ll lavoro </w:t>
            </w:r>
            <w:r w:rsidRPr="00681E35">
              <w:rPr>
                <w:rFonts w:cs="Calibri"/>
                <w:color w:val="000000"/>
                <w:spacing w:val="-42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spacing w:val="5"/>
                <w:kern w:val="24"/>
              </w:rPr>
              <w:t xml:space="preserve">è  risultato </w:t>
            </w:r>
            <w:r w:rsidRPr="00681E35">
              <w:rPr>
                <w:rFonts w:cs="Calibri"/>
                <w:color w:val="000000"/>
                <w:kern w:val="24"/>
              </w:rPr>
              <w:t xml:space="preserve">sufficientemente 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 xml:space="preserve">chiaro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>e</w:t>
            </w:r>
            <w:r w:rsidRPr="00681E35">
              <w:rPr>
                <w:rFonts w:cs="Calibri"/>
                <w:color w:val="000000"/>
                <w:spacing w:val="10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F36C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67F9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</w:rPr>
              <w:t>Il lavoro è risultato chiaro, corretto e accattivante</w:t>
            </w:r>
          </w:p>
        </w:tc>
      </w:tr>
      <w:tr w:rsidR="00853D27" w:rsidRPr="00681E35" w14:paraId="254B459F" w14:textId="77777777" w:rsidTr="00D6284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5A8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  <w:spacing w:val="-5"/>
                <w:kern w:val="24"/>
              </w:rPr>
            </w:pPr>
            <w:r w:rsidRPr="00681E35">
              <w:rPr>
                <w:rFonts w:cs="Calibri"/>
                <w:color w:val="000000"/>
                <w:spacing w:val="3"/>
                <w:kern w:val="24"/>
              </w:rPr>
              <w:t xml:space="preserve">Non </w:t>
            </w: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kern w:val="24"/>
              </w:rPr>
              <w:t xml:space="preserve">curato 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86F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  <w:spacing w:val="-5"/>
                <w:kern w:val="24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>Ho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 xml:space="preserve">curato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253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 xml:space="preserve">Ho </w:t>
            </w:r>
            <w:r w:rsidRPr="00681E35">
              <w:rPr>
                <w:rFonts w:cs="Calibri"/>
                <w:color w:val="000000"/>
                <w:kern w:val="24"/>
              </w:rPr>
              <w:t xml:space="preserve">curato </w:t>
            </w:r>
            <w:r w:rsidRPr="00681E35">
              <w:rPr>
                <w:rFonts w:cs="Calibri"/>
                <w:color w:val="000000"/>
                <w:spacing w:val="6"/>
                <w:kern w:val="24"/>
              </w:rPr>
              <w:t xml:space="preserve">abbastanza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87D" w14:textId="77777777" w:rsidR="00853D27" w:rsidRPr="00681E35" w:rsidRDefault="00853D27" w:rsidP="00D62842">
            <w:pPr>
              <w:tabs>
                <w:tab w:val="left" w:pos="1558"/>
              </w:tabs>
              <w:spacing w:before="14" w:after="160" w:line="244" w:lineRule="exact"/>
              <w:ind w:right="634"/>
              <w:jc w:val="center"/>
              <w:rPr>
                <w:rFonts w:cs="Calibri"/>
                <w:color w:val="000000"/>
                <w:spacing w:val="-2"/>
                <w:kern w:val="24"/>
              </w:rPr>
            </w:pPr>
            <w:r w:rsidRPr="00681E35">
              <w:rPr>
                <w:rFonts w:cs="Calibri"/>
                <w:color w:val="000000"/>
                <w:spacing w:val="1"/>
                <w:kern w:val="24"/>
              </w:rPr>
              <w:t>Ho</w:t>
            </w:r>
            <w:r w:rsidRPr="00681E35">
              <w:rPr>
                <w:rFonts w:cs="Calibri"/>
                <w:color w:val="000000"/>
                <w:spacing w:val="-9"/>
                <w:kern w:val="24"/>
              </w:rPr>
              <w:t xml:space="preserve"> </w:t>
            </w:r>
            <w:r w:rsidRPr="00681E35">
              <w:rPr>
                <w:rFonts w:cs="Calibri"/>
                <w:color w:val="000000"/>
                <w:kern w:val="24"/>
              </w:rPr>
              <w:t xml:space="preserve">curato </w:t>
            </w:r>
            <w:r w:rsidRPr="00681E35">
              <w:rPr>
                <w:rFonts w:cs="Calibri"/>
                <w:color w:val="000000"/>
                <w:spacing w:val="-3"/>
                <w:kern w:val="24"/>
              </w:rPr>
              <w:t xml:space="preserve">molto </w:t>
            </w:r>
            <w:r w:rsidRPr="00681E35">
              <w:rPr>
                <w:rFonts w:cs="Calibri"/>
                <w:color w:val="000000"/>
                <w:spacing w:val="-2"/>
                <w:kern w:val="24"/>
              </w:rPr>
              <w:t>tutti gli aspetti</w:t>
            </w:r>
          </w:p>
          <w:p w14:paraId="4DD44143" w14:textId="77777777" w:rsidR="00853D27" w:rsidRPr="00681E35" w:rsidRDefault="00853D27" w:rsidP="00D62842">
            <w:pPr>
              <w:tabs>
                <w:tab w:val="left" w:pos="1558"/>
              </w:tabs>
              <w:spacing w:before="14" w:after="160" w:line="244" w:lineRule="exact"/>
              <w:ind w:right="634"/>
              <w:jc w:val="center"/>
              <w:rPr>
                <w:rFonts w:cs="Calibri"/>
                <w:color w:val="000000"/>
                <w:spacing w:val="1"/>
                <w:kern w:val="24"/>
              </w:rPr>
            </w:pPr>
            <w:r w:rsidRPr="00681E35">
              <w:rPr>
                <w:rFonts w:cs="Calibri"/>
                <w:color w:val="000000"/>
                <w:spacing w:val="-2"/>
                <w:kern w:val="24"/>
              </w:rPr>
              <w:t>del prodotto finale</w:t>
            </w:r>
          </w:p>
          <w:p w14:paraId="62D8769D" w14:textId="77777777" w:rsidR="00853D27" w:rsidRPr="00681E35" w:rsidRDefault="00853D27" w:rsidP="00D6284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6BF3191A" w14:textId="77777777" w:rsidR="00853D27" w:rsidRPr="00681E35" w:rsidRDefault="00853D27" w:rsidP="00853D27">
      <w:pPr>
        <w:spacing w:after="160" w:line="259" w:lineRule="auto"/>
      </w:pPr>
    </w:p>
    <w:p w14:paraId="6816EAD6" w14:textId="77777777" w:rsidR="00853D27" w:rsidRPr="00681E35" w:rsidRDefault="00853D27" w:rsidP="00853D27">
      <w:pPr>
        <w:spacing w:after="160" w:line="259" w:lineRule="auto"/>
      </w:pPr>
    </w:p>
    <w:p w14:paraId="523BFF43" w14:textId="77777777" w:rsidR="00853D27" w:rsidRPr="00681E35" w:rsidRDefault="00853D27" w:rsidP="00853D27">
      <w:pPr>
        <w:spacing w:after="160" w:line="259" w:lineRule="auto"/>
      </w:pPr>
    </w:p>
    <w:p w14:paraId="62BCA047" w14:textId="77777777" w:rsidR="00853D27" w:rsidRPr="00681E35" w:rsidRDefault="00853D27" w:rsidP="00853D27">
      <w:pPr>
        <w:spacing w:after="160" w:line="259" w:lineRule="auto"/>
      </w:pPr>
    </w:p>
    <w:p w14:paraId="795DB60E" w14:textId="77777777" w:rsidR="00853D27" w:rsidRPr="00681E35" w:rsidRDefault="00853D27" w:rsidP="00853D27">
      <w:pPr>
        <w:spacing w:after="160" w:line="259" w:lineRule="auto"/>
      </w:pPr>
    </w:p>
    <w:p w14:paraId="1B1E375E" w14:textId="77777777" w:rsidR="00853D27" w:rsidRDefault="00853D27" w:rsidP="00853D27">
      <w:pPr>
        <w:rPr>
          <w:u w:val="single"/>
        </w:rPr>
      </w:pPr>
    </w:p>
    <w:p w14:paraId="62B89705" w14:textId="77777777" w:rsidR="00853D27" w:rsidRDefault="00853D27"/>
    <w:sectPr w:rsidR="00853D27">
      <w:pgSz w:w="11910" w:h="16840"/>
      <w:pgMar w:top="70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CBA"/>
    <w:multiLevelType w:val="hybridMultilevel"/>
    <w:tmpl w:val="E7986A9A"/>
    <w:lvl w:ilvl="0" w:tplc="0D1C30BE">
      <w:numFmt w:val="bullet"/>
      <w:lvlText w:val=""/>
      <w:lvlJc w:val="left"/>
      <w:pPr>
        <w:ind w:left="391" w:hanging="15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3FCCC0DA">
      <w:numFmt w:val="bullet"/>
      <w:lvlText w:val="•"/>
      <w:lvlJc w:val="left"/>
      <w:pPr>
        <w:ind w:left="539" w:hanging="152"/>
      </w:pPr>
      <w:rPr>
        <w:rFonts w:hint="default"/>
        <w:lang w:val="it-IT" w:eastAsia="it-IT" w:bidi="it-IT"/>
      </w:rPr>
    </w:lvl>
    <w:lvl w:ilvl="2" w:tplc="EF0C4722">
      <w:numFmt w:val="bullet"/>
      <w:lvlText w:val="•"/>
      <w:lvlJc w:val="left"/>
      <w:pPr>
        <w:ind w:left="679" w:hanging="152"/>
      </w:pPr>
      <w:rPr>
        <w:rFonts w:hint="default"/>
        <w:lang w:val="it-IT" w:eastAsia="it-IT" w:bidi="it-IT"/>
      </w:rPr>
    </w:lvl>
    <w:lvl w:ilvl="3" w:tplc="4F2EF7CC">
      <w:numFmt w:val="bullet"/>
      <w:lvlText w:val="•"/>
      <w:lvlJc w:val="left"/>
      <w:pPr>
        <w:ind w:left="819" w:hanging="152"/>
      </w:pPr>
      <w:rPr>
        <w:rFonts w:hint="default"/>
        <w:lang w:val="it-IT" w:eastAsia="it-IT" w:bidi="it-IT"/>
      </w:rPr>
    </w:lvl>
    <w:lvl w:ilvl="4" w:tplc="F62A5E2C">
      <w:numFmt w:val="bullet"/>
      <w:lvlText w:val="•"/>
      <w:lvlJc w:val="left"/>
      <w:pPr>
        <w:ind w:left="959" w:hanging="152"/>
      </w:pPr>
      <w:rPr>
        <w:rFonts w:hint="default"/>
        <w:lang w:val="it-IT" w:eastAsia="it-IT" w:bidi="it-IT"/>
      </w:rPr>
    </w:lvl>
    <w:lvl w:ilvl="5" w:tplc="2AF690BE">
      <w:numFmt w:val="bullet"/>
      <w:lvlText w:val="•"/>
      <w:lvlJc w:val="left"/>
      <w:pPr>
        <w:ind w:left="1099" w:hanging="152"/>
      </w:pPr>
      <w:rPr>
        <w:rFonts w:hint="default"/>
        <w:lang w:val="it-IT" w:eastAsia="it-IT" w:bidi="it-IT"/>
      </w:rPr>
    </w:lvl>
    <w:lvl w:ilvl="6" w:tplc="5674F4AE">
      <w:numFmt w:val="bullet"/>
      <w:lvlText w:val="•"/>
      <w:lvlJc w:val="left"/>
      <w:pPr>
        <w:ind w:left="1238" w:hanging="152"/>
      </w:pPr>
      <w:rPr>
        <w:rFonts w:hint="default"/>
        <w:lang w:val="it-IT" w:eastAsia="it-IT" w:bidi="it-IT"/>
      </w:rPr>
    </w:lvl>
    <w:lvl w:ilvl="7" w:tplc="73C0FB4C">
      <w:numFmt w:val="bullet"/>
      <w:lvlText w:val="•"/>
      <w:lvlJc w:val="left"/>
      <w:pPr>
        <w:ind w:left="1378" w:hanging="152"/>
      </w:pPr>
      <w:rPr>
        <w:rFonts w:hint="default"/>
        <w:lang w:val="it-IT" w:eastAsia="it-IT" w:bidi="it-IT"/>
      </w:rPr>
    </w:lvl>
    <w:lvl w:ilvl="8" w:tplc="2228B7A2">
      <w:numFmt w:val="bullet"/>
      <w:lvlText w:val="•"/>
      <w:lvlJc w:val="left"/>
      <w:pPr>
        <w:ind w:left="1518" w:hanging="152"/>
      </w:pPr>
      <w:rPr>
        <w:rFonts w:hint="default"/>
        <w:lang w:val="it-IT" w:eastAsia="it-IT" w:bidi="it-IT"/>
      </w:rPr>
    </w:lvl>
  </w:abstractNum>
  <w:abstractNum w:abstractNumId="1" w15:restartNumberingAfterBreak="0">
    <w:nsid w:val="10FA6A91"/>
    <w:multiLevelType w:val="hybridMultilevel"/>
    <w:tmpl w:val="14044FC8"/>
    <w:lvl w:ilvl="0" w:tplc="FE3CEED4">
      <w:numFmt w:val="bullet"/>
      <w:lvlText w:val=""/>
      <w:lvlJc w:val="left"/>
      <w:pPr>
        <w:ind w:left="312" w:hanging="249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C32FFE8">
      <w:numFmt w:val="bullet"/>
      <w:lvlText w:val="•"/>
      <w:lvlJc w:val="left"/>
      <w:pPr>
        <w:ind w:left="867" w:hanging="249"/>
      </w:pPr>
      <w:rPr>
        <w:rFonts w:hint="default"/>
        <w:lang w:val="it-IT" w:eastAsia="it-IT" w:bidi="it-IT"/>
      </w:rPr>
    </w:lvl>
    <w:lvl w:ilvl="2" w:tplc="146A98DE">
      <w:numFmt w:val="bullet"/>
      <w:lvlText w:val="•"/>
      <w:lvlJc w:val="left"/>
      <w:pPr>
        <w:ind w:left="1415" w:hanging="249"/>
      </w:pPr>
      <w:rPr>
        <w:rFonts w:hint="default"/>
        <w:lang w:val="it-IT" w:eastAsia="it-IT" w:bidi="it-IT"/>
      </w:rPr>
    </w:lvl>
    <w:lvl w:ilvl="3" w:tplc="25489296">
      <w:numFmt w:val="bullet"/>
      <w:lvlText w:val="•"/>
      <w:lvlJc w:val="left"/>
      <w:pPr>
        <w:ind w:left="1963" w:hanging="249"/>
      </w:pPr>
      <w:rPr>
        <w:rFonts w:hint="default"/>
        <w:lang w:val="it-IT" w:eastAsia="it-IT" w:bidi="it-IT"/>
      </w:rPr>
    </w:lvl>
    <w:lvl w:ilvl="4" w:tplc="25BE61D4">
      <w:numFmt w:val="bullet"/>
      <w:lvlText w:val="•"/>
      <w:lvlJc w:val="left"/>
      <w:pPr>
        <w:ind w:left="2511" w:hanging="249"/>
      </w:pPr>
      <w:rPr>
        <w:rFonts w:hint="default"/>
        <w:lang w:val="it-IT" w:eastAsia="it-IT" w:bidi="it-IT"/>
      </w:rPr>
    </w:lvl>
    <w:lvl w:ilvl="5" w:tplc="5D40C8BE">
      <w:numFmt w:val="bullet"/>
      <w:lvlText w:val="•"/>
      <w:lvlJc w:val="left"/>
      <w:pPr>
        <w:ind w:left="3059" w:hanging="249"/>
      </w:pPr>
      <w:rPr>
        <w:rFonts w:hint="default"/>
        <w:lang w:val="it-IT" w:eastAsia="it-IT" w:bidi="it-IT"/>
      </w:rPr>
    </w:lvl>
    <w:lvl w:ilvl="6" w:tplc="9FE24E98">
      <w:numFmt w:val="bullet"/>
      <w:lvlText w:val="•"/>
      <w:lvlJc w:val="left"/>
      <w:pPr>
        <w:ind w:left="3606" w:hanging="249"/>
      </w:pPr>
      <w:rPr>
        <w:rFonts w:hint="default"/>
        <w:lang w:val="it-IT" w:eastAsia="it-IT" w:bidi="it-IT"/>
      </w:rPr>
    </w:lvl>
    <w:lvl w:ilvl="7" w:tplc="81F04F9E">
      <w:numFmt w:val="bullet"/>
      <w:lvlText w:val="•"/>
      <w:lvlJc w:val="left"/>
      <w:pPr>
        <w:ind w:left="4154" w:hanging="249"/>
      </w:pPr>
      <w:rPr>
        <w:rFonts w:hint="default"/>
        <w:lang w:val="it-IT" w:eastAsia="it-IT" w:bidi="it-IT"/>
      </w:rPr>
    </w:lvl>
    <w:lvl w:ilvl="8" w:tplc="C972D58E">
      <w:numFmt w:val="bullet"/>
      <w:lvlText w:val="•"/>
      <w:lvlJc w:val="left"/>
      <w:pPr>
        <w:ind w:left="4702" w:hanging="249"/>
      </w:pPr>
      <w:rPr>
        <w:rFonts w:hint="default"/>
        <w:lang w:val="it-IT" w:eastAsia="it-IT" w:bidi="it-IT"/>
      </w:rPr>
    </w:lvl>
  </w:abstractNum>
  <w:abstractNum w:abstractNumId="2" w15:restartNumberingAfterBreak="0">
    <w:nsid w:val="18262981"/>
    <w:multiLevelType w:val="hybridMultilevel"/>
    <w:tmpl w:val="0AEEC6DE"/>
    <w:lvl w:ilvl="0" w:tplc="B9B84416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7E8C56A0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9126E2BC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DF323F6E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E0DA90C2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E10C3348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E160E268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3A1A59E4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F9E68906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3" w15:restartNumberingAfterBreak="0">
    <w:nsid w:val="239A16EB"/>
    <w:multiLevelType w:val="hybridMultilevel"/>
    <w:tmpl w:val="B5DA041A"/>
    <w:lvl w:ilvl="0" w:tplc="A956F50A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1B04BD3C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406616AE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8048A70E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3FC85ED2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0180DEC4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BC8CE1D4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34A632DC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996C4EAE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4" w15:restartNumberingAfterBreak="0">
    <w:nsid w:val="29171C89"/>
    <w:multiLevelType w:val="hybridMultilevel"/>
    <w:tmpl w:val="B8C27848"/>
    <w:lvl w:ilvl="0" w:tplc="FEAEDEBC">
      <w:numFmt w:val="bullet"/>
      <w:lvlText w:val=""/>
      <w:lvlJc w:val="left"/>
      <w:pPr>
        <w:ind w:left="347" w:hanging="28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3FE6B4C">
      <w:numFmt w:val="bullet"/>
      <w:lvlText w:val="•"/>
      <w:lvlJc w:val="left"/>
      <w:pPr>
        <w:ind w:left="885" w:hanging="285"/>
      </w:pPr>
      <w:rPr>
        <w:rFonts w:hint="default"/>
        <w:lang w:val="it-IT" w:eastAsia="it-IT" w:bidi="it-IT"/>
      </w:rPr>
    </w:lvl>
    <w:lvl w:ilvl="2" w:tplc="CC8A64D6">
      <w:numFmt w:val="bullet"/>
      <w:lvlText w:val="•"/>
      <w:lvlJc w:val="left"/>
      <w:pPr>
        <w:ind w:left="1431" w:hanging="285"/>
      </w:pPr>
      <w:rPr>
        <w:rFonts w:hint="default"/>
        <w:lang w:val="it-IT" w:eastAsia="it-IT" w:bidi="it-IT"/>
      </w:rPr>
    </w:lvl>
    <w:lvl w:ilvl="3" w:tplc="C5A609A8">
      <w:numFmt w:val="bullet"/>
      <w:lvlText w:val="•"/>
      <w:lvlJc w:val="left"/>
      <w:pPr>
        <w:ind w:left="1977" w:hanging="285"/>
      </w:pPr>
      <w:rPr>
        <w:rFonts w:hint="default"/>
        <w:lang w:val="it-IT" w:eastAsia="it-IT" w:bidi="it-IT"/>
      </w:rPr>
    </w:lvl>
    <w:lvl w:ilvl="4" w:tplc="CCB27F20">
      <w:numFmt w:val="bullet"/>
      <w:lvlText w:val="•"/>
      <w:lvlJc w:val="left"/>
      <w:pPr>
        <w:ind w:left="2523" w:hanging="285"/>
      </w:pPr>
      <w:rPr>
        <w:rFonts w:hint="default"/>
        <w:lang w:val="it-IT" w:eastAsia="it-IT" w:bidi="it-IT"/>
      </w:rPr>
    </w:lvl>
    <w:lvl w:ilvl="5" w:tplc="59D4A1D4">
      <w:numFmt w:val="bullet"/>
      <w:lvlText w:val="•"/>
      <w:lvlJc w:val="left"/>
      <w:pPr>
        <w:ind w:left="3069" w:hanging="285"/>
      </w:pPr>
      <w:rPr>
        <w:rFonts w:hint="default"/>
        <w:lang w:val="it-IT" w:eastAsia="it-IT" w:bidi="it-IT"/>
      </w:rPr>
    </w:lvl>
    <w:lvl w:ilvl="6" w:tplc="EFC02DB8">
      <w:numFmt w:val="bullet"/>
      <w:lvlText w:val="•"/>
      <w:lvlJc w:val="left"/>
      <w:pPr>
        <w:ind w:left="3614" w:hanging="285"/>
      </w:pPr>
      <w:rPr>
        <w:rFonts w:hint="default"/>
        <w:lang w:val="it-IT" w:eastAsia="it-IT" w:bidi="it-IT"/>
      </w:rPr>
    </w:lvl>
    <w:lvl w:ilvl="7" w:tplc="438222F2">
      <w:numFmt w:val="bullet"/>
      <w:lvlText w:val="•"/>
      <w:lvlJc w:val="left"/>
      <w:pPr>
        <w:ind w:left="4160" w:hanging="285"/>
      </w:pPr>
      <w:rPr>
        <w:rFonts w:hint="default"/>
        <w:lang w:val="it-IT" w:eastAsia="it-IT" w:bidi="it-IT"/>
      </w:rPr>
    </w:lvl>
    <w:lvl w:ilvl="8" w:tplc="1826EBC8">
      <w:numFmt w:val="bullet"/>
      <w:lvlText w:val="•"/>
      <w:lvlJc w:val="left"/>
      <w:pPr>
        <w:ind w:left="4706" w:hanging="285"/>
      </w:pPr>
      <w:rPr>
        <w:rFonts w:hint="default"/>
        <w:lang w:val="it-IT" w:eastAsia="it-IT" w:bidi="it-IT"/>
      </w:rPr>
    </w:lvl>
  </w:abstractNum>
  <w:abstractNum w:abstractNumId="5" w15:restartNumberingAfterBreak="0">
    <w:nsid w:val="30D21EC7"/>
    <w:multiLevelType w:val="hybridMultilevel"/>
    <w:tmpl w:val="FF168D48"/>
    <w:lvl w:ilvl="0" w:tplc="7CECF39C">
      <w:numFmt w:val="bullet"/>
      <w:lvlText w:val=""/>
      <w:lvlJc w:val="left"/>
      <w:pPr>
        <w:ind w:left="335" w:hanging="273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E369B3C">
      <w:numFmt w:val="bullet"/>
      <w:lvlText w:val="•"/>
      <w:lvlJc w:val="left"/>
      <w:pPr>
        <w:ind w:left="758" w:hanging="273"/>
      </w:pPr>
      <w:rPr>
        <w:rFonts w:hint="default"/>
        <w:lang w:val="it-IT" w:eastAsia="it-IT" w:bidi="it-IT"/>
      </w:rPr>
    </w:lvl>
    <w:lvl w:ilvl="2" w:tplc="DE6A1B04">
      <w:numFmt w:val="bullet"/>
      <w:lvlText w:val="•"/>
      <w:lvlJc w:val="left"/>
      <w:pPr>
        <w:ind w:left="1177" w:hanging="273"/>
      </w:pPr>
      <w:rPr>
        <w:rFonts w:hint="default"/>
        <w:lang w:val="it-IT" w:eastAsia="it-IT" w:bidi="it-IT"/>
      </w:rPr>
    </w:lvl>
    <w:lvl w:ilvl="3" w:tplc="F2EE4890">
      <w:numFmt w:val="bullet"/>
      <w:lvlText w:val="•"/>
      <w:lvlJc w:val="left"/>
      <w:pPr>
        <w:ind w:left="1595" w:hanging="273"/>
      </w:pPr>
      <w:rPr>
        <w:rFonts w:hint="default"/>
        <w:lang w:val="it-IT" w:eastAsia="it-IT" w:bidi="it-IT"/>
      </w:rPr>
    </w:lvl>
    <w:lvl w:ilvl="4" w:tplc="1AFE0308">
      <w:numFmt w:val="bullet"/>
      <w:lvlText w:val="•"/>
      <w:lvlJc w:val="left"/>
      <w:pPr>
        <w:ind w:left="2014" w:hanging="273"/>
      </w:pPr>
      <w:rPr>
        <w:rFonts w:hint="default"/>
        <w:lang w:val="it-IT" w:eastAsia="it-IT" w:bidi="it-IT"/>
      </w:rPr>
    </w:lvl>
    <w:lvl w:ilvl="5" w:tplc="88BAEB66">
      <w:numFmt w:val="bullet"/>
      <w:lvlText w:val="•"/>
      <w:lvlJc w:val="left"/>
      <w:pPr>
        <w:ind w:left="2433" w:hanging="273"/>
      </w:pPr>
      <w:rPr>
        <w:rFonts w:hint="default"/>
        <w:lang w:val="it-IT" w:eastAsia="it-IT" w:bidi="it-IT"/>
      </w:rPr>
    </w:lvl>
    <w:lvl w:ilvl="6" w:tplc="5F522B00">
      <w:numFmt w:val="bullet"/>
      <w:lvlText w:val="•"/>
      <w:lvlJc w:val="left"/>
      <w:pPr>
        <w:ind w:left="2851" w:hanging="273"/>
      </w:pPr>
      <w:rPr>
        <w:rFonts w:hint="default"/>
        <w:lang w:val="it-IT" w:eastAsia="it-IT" w:bidi="it-IT"/>
      </w:rPr>
    </w:lvl>
    <w:lvl w:ilvl="7" w:tplc="E4D2F566">
      <w:numFmt w:val="bullet"/>
      <w:lvlText w:val="•"/>
      <w:lvlJc w:val="left"/>
      <w:pPr>
        <w:ind w:left="3270" w:hanging="273"/>
      </w:pPr>
      <w:rPr>
        <w:rFonts w:hint="default"/>
        <w:lang w:val="it-IT" w:eastAsia="it-IT" w:bidi="it-IT"/>
      </w:rPr>
    </w:lvl>
    <w:lvl w:ilvl="8" w:tplc="EF3E9F5A">
      <w:numFmt w:val="bullet"/>
      <w:lvlText w:val="•"/>
      <w:lvlJc w:val="left"/>
      <w:pPr>
        <w:ind w:left="3688" w:hanging="273"/>
      </w:pPr>
      <w:rPr>
        <w:rFonts w:hint="default"/>
        <w:lang w:val="it-IT" w:eastAsia="it-IT" w:bidi="it-IT"/>
      </w:rPr>
    </w:lvl>
  </w:abstractNum>
  <w:abstractNum w:abstractNumId="6" w15:restartNumberingAfterBreak="0">
    <w:nsid w:val="326F7933"/>
    <w:multiLevelType w:val="hybridMultilevel"/>
    <w:tmpl w:val="C3BEF7EA"/>
    <w:lvl w:ilvl="0" w:tplc="92EAC2EA">
      <w:numFmt w:val="bullet"/>
      <w:lvlText w:val=""/>
      <w:lvlJc w:val="left"/>
      <w:pPr>
        <w:ind w:left="312" w:hanging="245"/>
      </w:pPr>
      <w:rPr>
        <w:rFonts w:hint="default"/>
        <w:w w:val="100"/>
        <w:lang w:val="it-IT" w:eastAsia="it-IT" w:bidi="it-IT"/>
      </w:rPr>
    </w:lvl>
    <w:lvl w:ilvl="1" w:tplc="3C34E1B4">
      <w:numFmt w:val="bullet"/>
      <w:lvlText w:val="•"/>
      <w:lvlJc w:val="left"/>
      <w:pPr>
        <w:ind w:left="867" w:hanging="245"/>
      </w:pPr>
      <w:rPr>
        <w:rFonts w:hint="default"/>
        <w:lang w:val="it-IT" w:eastAsia="it-IT" w:bidi="it-IT"/>
      </w:rPr>
    </w:lvl>
    <w:lvl w:ilvl="2" w:tplc="386AC07E">
      <w:numFmt w:val="bullet"/>
      <w:lvlText w:val="•"/>
      <w:lvlJc w:val="left"/>
      <w:pPr>
        <w:ind w:left="1415" w:hanging="245"/>
      </w:pPr>
      <w:rPr>
        <w:rFonts w:hint="default"/>
        <w:lang w:val="it-IT" w:eastAsia="it-IT" w:bidi="it-IT"/>
      </w:rPr>
    </w:lvl>
    <w:lvl w:ilvl="3" w:tplc="222AE610">
      <w:numFmt w:val="bullet"/>
      <w:lvlText w:val="•"/>
      <w:lvlJc w:val="left"/>
      <w:pPr>
        <w:ind w:left="1963" w:hanging="245"/>
      </w:pPr>
      <w:rPr>
        <w:rFonts w:hint="default"/>
        <w:lang w:val="it-IT" w:eastAsia="it-IT" w:bidi="it-IT"/>
      </w:rPr>
    </w:lvl>
    <w:lvl w:ilvl="4" w:tplc="7736AFDE">
      <w:numFmt w:val="bullet"/>
      <w:lvlText w:val="•"/>
      <w:lvlJc w:val="left"/>
      <w:pPr>
        <w:ind w:left="2511" w:hanging="245"/>
      </w:pPr>
      <w:rPr>
        <w:rFonts w:hint="default"/>
        <w:lang w:val="it-IT" w:eastAsia="it-IT" w:bidi="it-IT"/>
      </w:rPr>
    </w:lvl>
    <w:lvl w:ilvl="5" w:tplc="8938A266">
      <w:numFmt w:val="bullet"/>
      <w:lvlText w:val="•"/>
      <w:lvlJc w:val="left"/>
      <w:pPr>
        <w:ind w:left="3059" w:hanging="245"/>
      </w:pPr>
      <w:rPr>
        <w:rFonts w:hint="default"/>
        <w:lang w:val="it-IT" w:eastAsia="it-IT" w:bidi="it-IT"/>
      </w:rPr>
    </w:lvl>
    <w:lvl w:ilvl="6" w:tplc="ADAC09E2">
      <w:numFmt w:val="bullet"/>
      <w:lvlText w:val="•"/>
      <w:lvlJc w:val="left"/>
      <w:pPr>
        <w:ind w:left="3606" w:hanging="245"/>
      </w:pPr>
      <w:rPr>
        <w:rFonts w:hint="default"/>
        <w:lang w:val="it-IT" w:eastAsia="it-IT" w:bidi="it-IT"/>
      </w:rPr>
    </w:lvl>
    <w:lvl w:ilvl="7" w:tplc="A57402D4">
      <w:numFmt w:val="bullet"/>
      <w:lvlText w:val="•"/>
      <w:lvlJc w:val="left"/>
      <w:pPr>
        <w:ind w:left="4154" w:hanging="245"/>
      </w:pPr>
      <w:rPr>
        <w:rFonts w:hint="default"/>
        <w:lang w:val="it-IT" w:eastAsia="it-IT" w:bidi="it-IT"/>
      </w:rPr>
    </w:lvl>
    <w:lvl w:ilvl="8" w:tplc="CB3C7552">
      <w:numFmt w:val="bullet"/>
      <w:lvlText w:val="•"/>
      <w:lvlJc w:val="left"/>
      <w:pPr>
        <w:ind w:left="4702" w:hanging="245"/>
      </w:pPr>
      <w:rPr>
        <w:rFonts w:hint="default"/>
        <w:lang w:val="it-IT" w:eastAsia="it-IT" w:bidi="it-IT"/>
      </w:rPr>
    </w:lvl>
  </w:abstractNum>
  <w:abstractNum w:abstractNumId="7" w15:restartNumberingAfterBreak="0">
    <w:nsid w:val="339A5EF2"/>
    <w:multiLevelType w:val="hybridMultilevel"/>
    <w:tmpl w:val="4B706678"/>
    <w:lvl w:ilvl="0" w:tplc="810E5CE4">
      <w:numFmt w:val="bullet"/>
      <w:lvlText w:val=""/>
      <w:lvlJc w:val="left"/>
      <w:pPr>
        <w:ind w:left="335" w:hanging="273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A2A1C66">
      <w:numFmt w:val="bullet"/>
      <w:lvlText w:val="•"/>
      <w:lvlJc w:val="left"/>
      <w:pPr>
        <w:ind w:left="758" w:hanging="273"/>
      </w:pPr>
      <w:rPr>
        <w:rFonts w:hint="default"/>
        <w:lang w:val="it-IT" w:eastAsia="it-IT" w:bidi="it-IT"/>
      </w:rPr>
    </w:lvl>
    <w:lvl w:ilvl="2" w:tplc="E15E7A60">
      <w:numFmt w:val="bullet"/>
      <w:lvlText w:val="•"/>
      <w:lvlJc w:val="left"/>
      <w:pPr>
        <w:ind w:left="1177" w:hanging="273"/>
      </w:pPr>
      <w:rPr>
        <w:rFonts w:hint="default"/>
        <w:lang w:val="it-IT" w:eastAsia="it-IT" w:bidi="it-IT"/>
      </w:rPr>
    </w:lvl>
    <w:lvl w:ilvl="3" w:tplc="4BC08966">
      <w:numFmt w:val="bullet"/>
      <w:lvlText w:val="•"/>
      <w:lvlJc w:val="left"/>
      <w:pPr>
        <w:ind w:left="1595" w:hanging="273"/>
      </w:pPr>
      <w:rPr>
        <w:rFonts w:hint="default"/>
        <w:lang w:val="it-IT" w:eastAsia="it-IT" w:bidi="it-IT"/>
      </w:rPr>
    </w:lvl>
    <w:lvl w:ilvl="4" w:tplc="B2C49320">
      <w:numFmt w:val="bullet"/>
      <w:lvlText w:val="•"/>
      <w:lvlJc w:val="left"/>
      <w:pPr>
        <w:ind w:left="2014" w:hanging="273"/>
      </w:pPr>
      <w:rPr>
        <w:rFonts w:hint="default"/>
        <w:lang w:val="it-IT" w:eastAsia="it-IT" w:bidi="it-IT"/>
      </w:rPr>
    </w:lvl>
    <w:lvl w:ilvl="5" w:tplc="CF2E98F0">
      <w:numFmt w:val="bullet"/>
      <w:lvlText w:val="•"/>
      <w:lvlJc w:val="left"/>
      <w:pPr>
        <w:ind w:left="2433" w:hanging="273"/>
      </w:pPr>
      <w:rPr>
        <w:rFonts w:hint="default"/>
        <w:lang w:val="it-IT" w:eastAsia="it-IT" w:bidi="it-IT"/>
      </w:rPr>
    </w:lvl>
    <w:lvl w:ilvl="6" w:tplc="C2E67162">
      <w:numFmt w:val="bullet"/>
      <w:lvlText w:val="•"/>
      <w:lvlJc w:val="left"/>
      <w:pPr>
        <w:ind w:left="2851" w:hanging="273"/>
      </w:pPr>
      <w:rPr>
        <w:rFonts w:hint="default"/>
        <w:lang w:val="it-IT" w:eastAsia="it-IT" w:bidi="it-IT"/>
      </w:rPr>
    </w:lvl>
    <w:lvl w:ilvl="7" w:tplc="32425E30">
      <w:numFmt w:val="bullet"/>
      <w:lvlText w:val="•"/>
      <w:lvlJc w:val="left"/>
      <w:pPr>
        <w:ind w:left="3270" w:hanging="273"/>
      </w:pPr>
      <w:rPr>
        <w:rFonts w:hint="default"/>
        <w:lang w:val="it-IT" w:eastAsia="it-IT" w:bidi="it-IT"/>
      </w:rPr>
    </w:lvl>
    <w:lvl w:ilvl="8" w:tplc="B80081A6">
      <w:numFmt w:val="bullet"/>
      <w:lvlText w:val="•"/>
      <w:lvlJc w:val="left"/>
      <w:pPr>
        <w:ind w:left="3688" w:hanging="273"/>
      </w:pPr>
      <w:rPr>
        <w:rFonts w:hint="default"/>
        <w:lang w:val="it-IT" w:eastAsia="it-IT" w:bidi="it-IT"/>
      </w:rPr>
    </w:lvl>
  </w:abstractNum>
  <w:abstractNum w:abstractNumId="8" w15:restartNumberingAfterBreak="0">
    <w:nsid w:val="34281E7C"/>
    <w:multiLevelType w:val="hybridMultilevel"/>
    <w:tmpl w:val="79147CD0"/>
    <w:lvl w:ilvl="0" w:tplc="C310D3D0">
      <w:numFmt w:val="bullet"/>
      <w:lvlText w:val=""/>
      <w:lvlJc w:val="left"/>
      <w:pPr>
        <w:ind w:left="295" w:hanging="22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4F8EEFE">
      <w:numFmt w:val="bullet"/>
      <w:lvlText w:val="•"/>
      <w:lvlJc w:val="left"/>
      <w:pPr>
        <w:ind w:left="1117" w:hanging="228"/>
      </w:pPr>
      <w:rPr>
        <w:rFonts w:hint="default"/>
        <w:lang w:val="it-IT" w:eastAsia="it-IT" w:bidi="it-IT"/>
      </w:rPr>
    </w:lvl>
    <w:lvl w:ilvl="2" w:tplc="0B6ED6EE">
      <w:numFmt w:val="bullet"/>
      <w:lvlText w:val="•"/>
      <w:lvlJc w:val="left"/>
      <w:pPr>
        <w:ind w:left="1934" w:hanging="228"/>
      </w:pPr>
      <w:rPr>
        <w:rFonts w:hint="default"/>
        <w:lang w:val="it-IT" w:eastAsia="it-IT" w:bidi="it-IT"/>
      </w:rPr>
    </w:lvl>
    <w:lvl w:ilvl="3" w:tplc="14B277C8">
      <w:numFmt w:val="bullet"/>
      <w:lvlText w:val="•"/>
      <w:lvlJc w:val="left"/>
      <w:pPr>
        <w:ind w:left="2752" w:hanging="228"/>
      </w:pPr>
      <w:rPr>
        <w:rFonts w:hint="default"/>
        <w:lang w:val="it-IT" w:eastAsia="it-IT" w:bidi="it-IT"/>
      </w:rPr>
    </w:lvl>
    <w:lvl w:ilvl="4" w:tplc="9AE85A86">
      <w:numFmt w:val="bullet"/>
      <w:lvlText w:val="•"/>
      <w:lvlJc w:val="left"/>
      <w:pPr>
        <w:ind w:left="3569" w:hanging="228"/>
      </w:pPr>
      <w:rPr>
        <w:rFonts w:hint="default"/>
        <w:lang w:val="it-IT" w:eastAsia="it-IT" w:bidi="it-IT"/>
      </w:rPr>
    </w:lvl>
    <w:lvl w:ilvl="5" w:tplc="4B4E7342">
      <w:numFmt w:val="bullet"/>
      <w:lvlText w:val="•"/>
      <w:lvlJc w:val="left"/>
      <w:pPr>
        <w:ind w:left="4387" w:hanging="228"/>
      </w:pPr>
      <w:rPr>
        <w:rFonts w:hint="default"/>
        <w:lang w:val="it-IT" w:eastAsia="it-IT" w:bidi="it-IT"/>
      </w:rPr>
    </w:lvl>
    <w:lvl w:ilvl="6" w:tplc="1B40CF5A">
      <w:numFmt w:val="bullet"/>
      <w:lvlText w:val="•"/>
      <w:lvlJc w:val="left"/>
      <w:pPr>
        <w:ind w:left="5204" w:hanging="228"/>
      </w:pPr>
      <w:rPr>
        <w:rFonts w:hint="default"/>
        <w:lang w:val="it-IT" w:eastAsia="it-IT" w:bidi="it-IT"/>
      </w:rPr>
    </w:lvl>
    <w:lvl w:ilvl="7" w:tplc="4BC8A8EA">
      <w:numFmt w:val="bullet"/>
      <w:lvlText w:val="•"/>
      <w:lvlJc w:val="left"/>
      <w:pPr>
        <w:ind w:left="6021" w:hanging="228"/>
      </w:pPr>
      <w:rPr>
        <w:rFonts w:hint="default"/>
        <w:lang w:val="it-IT" w:eastAsia="it-IT" w:bidi="it-IT"/>
      </w:rPr>
    </w:lvl>
    <w:lvl w:ilvl="8" w:tplc="C3449EB6">
      <w:numFmt w:val="bullet"/>
      <w:lvlText w:val="•"/>
      <w:lvlJc w:val="left"/>
      <w:pPr>
        <w:ind w:left="6839" w:hanging="228"/>
      </w:pPr>
      <w:rPr>
        <w:rFonts w:hint="default"/>
        <w:lang w:val="it-IT" w:eastAsia="it-IT" w:bidi="it-IT"/>
      </w:rPr>
    </w:lvl>
  </w:abstractNum>
  <w:abstractNum w:abstractNumId="9" w15:restartNumberingAfterBreak="0">
    <w:nsid w:val="399D7302"/>
    <w:multiLevelType w:val="hybridMultilevel"/>
    <w:tmpl w:val="B9BE2736"/>
    <w:lvl w:ilvl="0" w:tplc="B106A0DA">
      <w:numFmt w:val="bullet"/>
      <w:lvlText w:val=""/>
      <w:lvlJc w:val="left"/>
      <w:pPr>
        <w:ind w:left="295" w:hanging="22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062FCDE">
      <w:numFmt w:val="bullet"/>
      <w:lvlText w:val="•"/>
      <w:lvlJc w:val="left"/>
      <w:pPr>
        <w:ind w:left="1117" w:hanging="228"/>
      </w:pPr>
      <w:rPr>
        <w:rFonts w:hint="default"/>
        <w:lang w:val="it-IT" w:eastAsia="it-IT" w:bidi="it-IT"/>
      </w:rPr>
    </w:lvl>
    <w:lvl w:ilvl="2" w:tplc="5F92029E">
      <w:numFmt w:val="bullet"/>
      <w:lvlText w:val="•"/>
      <w:lvlJc w:val="left"/>
      <w:pPr>
        <w:ind w:left="1934" w:hanging="228"/>
      </w:pPr>
      <w:rPr>
        <w:rFonts w:hint="default"/>
        <w:lang w:val="it-IT" w:eastAsia="it-IT" w:bidi="it-IT"/>
      </w:rPr>
    </w:lvl>
    <w:lvl w:ilvl="3" w:tplc="A1222EDA">
      <w:numFmt w:val="bullet"/>
      <w:lvlText w:val="•"/>
      <w:lvlJc w:val="left"/>
      <w:pPr>
        <w:ind w:left="2752" w:hanging="228"/>
      </w:pPr>
      <w:rPr>
        <w:rFonts w:hint="default"/>
        <w:lang w:val="it-IT" w:eastAsia="it-IT" w:bidi="it-IT"/>
      </w:rPr>
    </w:lvl>
    <w:lvl w:ilvl="4" w:tplc="DD688758">
      <w:numFmt w:val="bullet"/>
      <w:lvlText w:val="•"/>
      <w:lvlJc w:val="left"/>
      <w:pPr>
        <w:ind w:left="3569" w:hanging="228"/>
      </w:pPr>
      <w:rPr>
        <w:rFonts w:hint="default"/>
        <w:lang w:val="it-IT" w:eastAsia="it-IT" w:bidi="it-IT"/>
      </w:rPr>
    </w:lvl>
    <w:lvl w:ilvl="5" w:tplc="A73AEF28">
      <w:numFmt w:val="bullet"/>
      <w:lvlText w:val="•"/>
      <w:lvlJc w:val="left"/>
      <w:pPr>
        <w:ind w:left="4387" w:hanging="228"/>
      </w:pPr>
      <w:rPr>
        <w:rFonts w:hint="default"/>
        <w:lang w:val="it-IT" w:eastAsia="it-IT" w:bidi="it-IT"/>
      </w:rPr>
    </w:lvl>
    <w:lvl w:ilvl="6" w:tplc="74B0DF7E">
      <w:numFmt w:val="bullet"/>
      <w:lvlText w:val="•"/>
      <w:lvlJc w:val="left"/>
      <w:pPr>
        <w:ind w:left="5204" w:hanging="228"/>
      </w:pPr>
      <w:rPr>
        <w:rFonts w:hint="default"/>
        <w:lang w:val="it-IT" w:eastAsia="it-IT" w:bidi="it-IT"/>
      </w:rPr>
    </w:lvl>
    <w:lvl w:ilvl="7" w:tplc="A8F2BB30">
      <w:numFmt w:val="bullet"/>
      <w:lvlText w:val="•"/>
      <w:lvlJc w:val="left"/>
      <w:pPr>
        <w:ind w:left="6021" w:hanging="228"/>
      </w:pPr>
      <w:rPr>
        <w:rFonts w:hint="default"/>
        <w:lang w:val="it-IT" w:eastAsia="it-IT" w:bidi="it-IT"/>
      </w:rPr>
    </w:lvl>
    <w:lvl w:ilvl="8" w:tplc="C7D4CAE0">
      <w:numFmt w:val="bullet"/>
      <w:lvlText w:val="•"/>
      <w:lvlJc w:val="left"/>
      <w:pPr>
        <w:ind w:left="6839" w:hanging="228"/>
      </w:pPr>
      <w:rPr>
        <w:rFonts w:hint="default"/>
        <w:lang w:val="it-IT" w:eastAsia="it-IT" w:bidi="it-IT"/>
      </w:rPr>
    </w:lvl>
  </w:abstractNum>
  <w:abstractNum w:abstractNumId="10" w15:restartNumberingAfterBreak="0">
    <w:nsid w:val="3B142619"/>
    <w:multiLevelType w:val="hybridMultilevel"/>
    <w:tmpl w:val="AD702EBC"/>
    <w:lvl w:ilvl="0" w:tplc="56AC8FBE">
      <w:numFmt w:val="bullet"/>
      <w:lvlText w:val=""/>
      <w:lvlJc w:val="left"/>
      <w:pPr>
        <w:ind w:left="791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83490E8">
      <w:numFmt w:val="bullet"/>
      <w:lvlText w:val="•"/>
      <w:lvlJc w:val="left"/>
      <w:pPr>
        <w:ind w:left="1796" w:hanging="357"/>
      </w:pPr>
      <w:rPr>
        <w:rFonts w:hint="default"/>
        <w:lang w:val="it-IT" w:eastAsia="it-IT" w:bidi="it-IT"/>
      </w:rPr>
    </w:lvl>
    <w:lvl w:ilvl="2" w:tplc="7F7AD1E4">
      <w:numFmt w:val="bullet"/>
      <w:lvlText w:val="•"/>
      <w:lvlJc w:val="left"/>
      <w:pPr>
        <w:ind w:left="2792" w:hanging="357"/>
      </w:pPr>
      <w:rPr>
        <w:rFonts w:hint="default"/>
        <w:lang w:val="it-IT" w:eastAsia="it-IT" w:bidi="it-IT"/>
      </w:rPr>
    </w:lvl>
    <w:lvl w:ilvl="3" w:tplc="A6CAFC6A">
      <w:numFmt w:val="bullet"/>
      <w:lvlText w:val="•"/>
      <w:lvlJc w:val="left"/>
      <w:pPr>
        <w:ind w:left="3788" w:hanging="357"/>
      </w:pPr>
      <w:rPr>
        <w:rFonts w:hint="default"/>
        <w:lang w:val="it-IT" w:eastAsia="it-IT" w:bidi="it-IT"/>
      </w:rPr>
    </w:lvl>
    <w:lvl w:ilvl="4" w:tplc="043A8728">
      <w:numFmt w:val="bullet"/>
      <w:lvlText w:val="•"/>
      <w:lvlJc w:val="left"/>
      <w:pPr>
        <w:ind w:left="4784" w:hanging="357"/>
      </w:pPr>
      <w:rPr>
        <w:rFonts w:hint="default"/>
        <w:lang w:val="it-IT" w:eastAsia="it-IT" w:bidi="it-IT"/>
      </w:rPr>
    </w:lvl>
    <w:lvl w:ilvl="5" w:tplc="992802D0">
      <w:numFmt w:val="bullet"/>
      <w:lvlText w:val="•"/>
      <w:lvlJc w:val="left"/>
      <w:pPr>
        <w:ind w:left="5781" w:hanging="357"/>
      </w:pPr>
      <w:rPr>
        <w:rFonts w:hint="default"/>
        <w:lang w:val="it-IT" w:eastAsia="it-IT" w:bidi="it-IT"/>
      </w:rPr>
    </w:lvl>
    <w:lvl w:ilvl="6" w:tplc="375E5EA4">
      <w:numFmt w:val="bullet"/>
      <w:lvlText w:val="•"/>
      <w:lvlJc w:val="left"/>
      <w:pPr>
        <w:ind w:left="6777" w:hanging="357"/>
      </w:pPr>
      <w:rPr>
        <w:rFonts w:hint="default"/>
        <w:lang w:val="it-IT" w:eastAsia="it-IT" w:bidi="it-IT"/>
      </w:rPr>
    </w:lvl>
    <w:lvl w:ilvl="7" w:tplc="25F0BF72">
      <w:numFmt w:val="bullet"/>
      <w:lvlText w:val="•"/>
      <w:lvlJc w:val="left"/>
      <w:pPr>
        <w:ind w:left="7773" w:hanging="357"/>
      </w:pPr>
      <w:rPr>
        <w:rFonts w:hint="default"/>
        <w:lang w:val="it-IT" w:eastAsia="it-IT" w:bidi="it-IT"/>
      </w:rPr>
    </w:lvl>
    <w:lvl w:ilvl="8" w:tplc="F2F081B0">
      <w:numFmt w:val="bullet"/>
      <w:lvlText w:val="•"/>
      <w:lvlJc w:val="left"/>
      <w:pPr>
        <w:ind w:left="8769" w:hanging="357"/>
      </w:pPr>
      <w:rPr>
        <w:rFonts w:hint="default"/>
        <w:lang w:val="it-IT" w:eastAsia="it-IT" w:bidi="it-IT"/>
      </w:rPr>
    </w:lvl>
  </w:abstractNum>
  <w:abstractNum w:abstractNumId="11" w15:restartNumberingAfterBreak="0">
    <w:nsid w:val="3EAC132D"/>
    <w:multiLevelType w:val="hybridMultilevel"/>
    <w:tmpl w:val="CACC80C8"/>
    <w:lvl w:ilvl="0" w:tplc="E1982AB8">
      <w:numFmt w:val="bullet"/>
      <w:lvlText w:val=""/>
      <w:lvlJc w:val="left"/>
      <w:pPr>
        <w:ind w:left="295" w:hanging="229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A3C9D60">
      <w:numFmt w:val="bullet"/>
      <w:lvlText w:val="•"/>
      <w:lvlJc w:val="left"/>
      <w:pPr>
        <w:ind w:left="1117" w:hanging="229"/>
      </w:pPr>
      <w:rPr>
        <w:rFonts w:hint="default"/>
        <w:lang w:val="it-IT" w:eastAsia="it-IT" w:bidi="it-IT"/>
      </w:rPr>
    </w:lvl>
    <w:lvl w:ilvl="2" w:tplc="F7647C46">
      <w:numFmt w:val="bullet"/>
      <w:lvlText w:val="•"/>
      <w:lvlJc w:val="left"/>
      <w:pPr>
        <w:ind w:left="1934" w:hanging="229"/>
      </w:pPr>
      <w:rPr>
        <w:rFonts w:hint="default"/>
        <w:lang w:val="it-IT" w:eastAsia="it-IT" w:bidi="it-IT"/>
      </w:rPr>
    </w:lvl>
    <w:lvl w:ilvl="3" w:tplc="002E3C32">
      <w:numFmt w:val="bullet"/>
      <w:lvlText w:val="•"/>
      <w:lvlJc w:val="left"/>
      <w:pPr>
        <w:ind w:left="2752" w:hanging="229"/>
      </w:pPr>
      <w:rPr>
        <w:rFonts w:hint="default"/>
        <w:lang w:val="it-IT" w:eastAsia="it-IT" w:bidi="it-IT"/>
      </w:rPr>
    </w:lvl>
    <w:lvl w:ilvl="4" w:tplc="B9D82A94">
      <w:numFmt w:val="bullet"/>
      <w:lvlText w:val="•"/>
      <w:lvlJc w:val="left"/>
      <w:pPr>
        <w:ind w:left="3569" w:hanging="229"/>
      </w:pPr>
      <w:rPr>
        <w:rFonts w:hint="default"/>
        <w:lang w:val="it-IT" w:eastAsia="it-IT" w:bidi="it-IT"/>
      </w:rPr>
    </w:lvl>
    <w:lvl w:ilvl="5" w:tplc="FDF64EBA">
      <w:numFmt w:val="bullet"/>
      <w:lvlText w:val="•"/>
      <w:lvlJc w:val="left"/>
      <w:pPr>
        <w:ind w:left="4387" w:hanging="229"/>
      </w:pPr>
      <w:rPr>
        <w:rFonts w:hint="default"/>
        <w:lang w:val="it-IT" w:eastAsia="it-IT" w:bidi="it-IT"/>
      </w:rPr>
    </w:lvl>
    <w:lvl w:ilvl="6" w:tplc="A08A677E">
      <w:numFmt w:val="bullet"/>
      <w:lvlText w:val="•"/>
      <w:lvlJc w:val="left"/>
      <w:pPr>
        <w:ind w:left="5204" w:hanging="229"/>
      </w:pPr>
      <w:rPr>
        <w:rFonts w:hint="default"/>
        <w:lang w:val="it-IT" w:eastAsia="it-IT" w:bidi="it-IT"/>
      </w:rPr>
    </w:lvl>
    <w:lvl w:ilvl="7" w:tplc="AE92BF02">
      <w:numFmt w:val="bullet"/>
      <w:lvlText w:val="•"/>
      <w:lvlJc w:val="left"/>
      <w:pPr>
        <w:ind w:left="6021" w:hanging="229"/>
      </w:pPr>
      <w:rPr>
        <w:rFonts w:hint="default"/>
        <w:lang w:val="it-IT" w:eastAsia="it-IT" w:bidi="it-IT"/>
      </w:rPr>
    </w:lvl>
    <w:lvl w:ilvl="8" w:tplc="4A4A498A">
      <w:numFmt w:val="bullet"/>
      <w:lvlText w:val="•"/>
      <w:lvlJc w:val="left"/>
      <w:pPr>
        <w:ind w:left="6839" w:hanging="229"/>
      </w:pPr>
      <w:rPr>
        <w:rFonts w:hint="default"/>
        <w:lang w:val="it-IT" w:eastAsia="it-IT" w:bidi="it-IT"/>
      </w:rPr>
    </w:lvl>
  </w:abstractNum>
  <w:abstractNum w:abstractNumId="12" w15:restartNumberingAfterBreak="0">
    <w:nsid w:val="45A87F8D"/>
    <w:multiLevelType w:val="hybridMultilevel"/>
    <w:tmpl w:val="39BA0D08"/>
    <w:lvl w:ilvl="0" w:tplc="29D8CC98">
      <w:numFmt w:val="bullet"/>
      <w:lvlText w:val=""/>
      <w:lvlJc w:val="left"/>
      <w:pPr>
        <w:ind w:left="347" w:hanging="28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850E518">
      <w:numFmt w:val="bullet"/>
      <w:lvlText w:val="•"/>
      <w:lvlJc w:val="left"/>
      <w:pPr>
        <w:ind w:left="885" w:hanging="285"/>
      </w:pPr>
      <w:rPr>
        <w:rFonts w:hint="default"/>
        <w:lang w:val="it-IT" w:eastAsia="it-IT" w:bidi="it-IT"/>
      </w:rPr>
    </w:lvl>
    <w:lvl w:ilvl="2" w:tplc="6818DDA8">
      <w:numFmt w:val="bullet"/>
      <w:lvlText w:val="•"/>
      <w:lvlJc w:val="left"/>
      <w:pPr>
        <w:ind w:left="1431" w:hanging="285"/>
      </w:pPr>
      <w:rPr>
        <w:rFonts w:hint="default"/>
        <w:lang w:val="it-IT" w:eastAsia="it-IT" w:bidi="it-IT"/>
      </w:rPr>
    </w:lvl>
    <w:lvl w:ilvl="3" w:tplc="21E006CE">
      <w:numFmt w:val="bullet"/>
      <w:lvlText w:val="•"/>
      <w:lvlJc w:val="left"/>
      <w:pPr>
        <w:ind w:left="1977" w:hanging="285"/>
      </w:pPr>
      <w:rPr>
        <w:rFonts w:hint="default"/>
        <w:lang w:val="it-IT" w:eastAsia="it-IT" w:bidi="it-IT"/>
      </w:rPr>
    </w:lvl>
    <w:lvl w:ilvl="4" w:tplc="7E142808">
      <w:numFmt w:val="bullet"/>
      <w:lvlText w:val="•"/>
      <w:lvlJc w:val="left"/>
      <w:pPr>
        <w:ind w:left="2523" w:hanging="285"/>
      </w:pPr>
      <w:rPr>
        <w:rFonts w:hint="default"/>
        <w:lang w:val="it-IT" w:eastAsia="it-IT" w:bidi="it-IT"/>
      </w:rPr>
    </w:lvl>
    <w:lvl w:ilvl="5" w:tplc="136A51F8">
      <w:numFmt w:val="bullet"/>
      <w:lvlText w:val="•"/>
      <w:lvlJc w:val="left"/>
      <w:pPr>
        <w:ind w:left="3069" w:hanging="285"/>
      </w:pPr>
      <w:rPr>
        <w:rFonts w:hint="default"/>
        <w:lang w:val="it-IT" w:eastAsia="it-IT" w:bidi="it-IT"/>
      </w:rPr>
    </w:lvl>
    <w:lvl w:ilvl="6" w:tplc="0E8A099A">
      <w:numFmt w:val="bullet"/>
      <w:lvlText w:val="•"/>
      <w:lvlJc w:val="left"/>
      <w:pPr>
        <w:ind w:left="3614" w:hanging="285"/>
      </w:pPr>
      <w:rPr>
        <w:rFonts w:hint="default"/>
        <w:lang w:val="it-IT" w:eastAsia="it-IT" w:bidi="it-IT"/>
      </w:rPr>
    </w:lvl>
    <w:lvl w:ilvl="7" w:tplc="9BE08CBA">
      <w:numFmt w:val="bullet"/>
      <w:lvlText w:val="•"/>
      <w:lvlJc w:val="left"/>
      <w:pPr>
        <w:ind w:left="4160" w:hanging="285"/>
      </w:pPr>
      <w:rPr>
        <w:rFonts w:hint="default"/>
        <w:lang w:val="it-IT" w:eastAsia="it-IT" w:bidi="it-IT"/>
      </w:rPr>
    </w:lvl>
    <w:lvl w:ilvl="8" w:tplc="2AB4A47C">
      <w:numFmt w:val="bullet"/>
      <w:lvlText w:val="•"/>
      <w:lvlJc w:val="left"/>
      <w:pPr>
        <w:ind w:left="4706" w:hanging="285"/>
      </w:pPr>
      <w:rPr>
        <w:rFonts w:hint="default"/>
        <w:lang w:val="it-IT" w:eastAsia="it-IT" w:bidi="it-IT"/>
      </w:rPr>
    </w:lvl>
  </w:abstractNum>
  <w:abstractNum w:abstractNumId="13" w15:restartNumberingAfterBreak="0">
    <w:nsid w:val="54354CF9"/>
    <w:multiLevelType w:val="hybridMultilevel"/>
    <w:tmpl w:val="49EE9D82"/>
    <w:lvl w:ilvl="0" w:tplc="EA2AE7CA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F33253B0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1AD0087E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3D72CE74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CFB4E018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7B3631DC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1898004E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2C262C24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C1E276AC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14" w15:restartNumberingAfterBreak="0">
    <w:nsid w:val="54976CC6"/>
    <w:multiLevelType w:val="hybridMultilevel"/>
    <w:tmpl w:val="5D003874"/>
    <w:lvl w:ilvl="0" w:tplc="3DA8CC8C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B8729F4A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7FFA281E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923A25AE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012E7FCC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3C1ED382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B9AECFBA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A12EC9A4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3D381812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15" w15:restartNumberingAfterBreak="0">
    <w:nsid w:val="56FB30CF"/>
    <w:multiLevelType w:val="hybridMultilevel"/>
    <w:tmpl w:val="4A7A997A"/>
    <w:lvl w:ilvl="0" w:tplc="6478D02A">
      <w:numFmt w:val="bullet"/>
      <w:lvlText w:val=""/>
      <w:lvlJc w:val="left"/>
      <w:pPr>
        <w:ind w:left="459" w:hanging="285"/>
      </w:pPr>
      <w:rPr>
        <w:rFonts w:hint="default"/>
        <w:w w:val="100"/>
        <w:lang w:val="it-IT" w:eastAsia="it-IT" w:bidi="it-IT"/>
      </w:rPr>
    </w:lvl>
    <w:lvl w:ilvl="1" w:tplc="94B45ABC">
      <w:numFmt w:val="bullet"/>
      <w:lvlText w:val="•"/>
      <w:lvlJc w:val="left"/>
      <w:pPr>
        <w:ind w:left="1281" w:hanging="285"/>
      </w:pPr>
      <w:rPr>
        <w:rFonts w:hint="default"/>
        <w:lang w:val="it-IT" w:eastAsia="it-IT" w:bidi="it-IT"/>
      </w:rPr>
    </w:lvl>
    <w:lvl w:ilvl="2" w:tplc="56265DF4">
      <w:numFmt w:val="bullet"/>
      <w:lvlText w:val="•"/>
      <w:lvlJc w:val="left"/>
      <w:pPr>
        <w:ind w:left="2102" w:hanging="285"/>
      </w:pPr>
      <w:rPr>
        <w:rFonts w:hint="default"/>
        <w:lang w:val="it-IT" w:eastAsia="it-IT" w:bidi="it-IT"/>
      </w:rPr>
    </w:lvl>
    <w:lvl w:ilvl="3" w:tplc="E612FD4C">
      <w:numFmt w:val="bullet"/>
      <w:lvlText w:val="•"/>
      <w:lvlJc w:val="left"/>
      <w:pPr>
        <w:ind w:left="2923" w:hanging="285"/>
      </w:pPr>
      <w:rPr>
        <w:rFonts w:hint="default"/>
        <w:lang w:val="it-IT" w:eastAsia="it-IT" w:bidi="it-IT"/>
      </w:rPr>
    </w:lvl>
    <w:lvl w:ilvl="4" w:tplc="0F848944">
      <w:numFmt w:val="bullet"/>
      <w:lvlText w:val="•"/>
      <w:lvlJc w:val="left"/>
      <w:pPr>
        <w:ind w:left="3744" w:hanging="285"/>
      </w:pPr>
      <w:rPr>
        <w:rFonts w:hint="default"/>
        <w:lang w:val="it-IT" w:eastAsia="it-IT" w:bidi="it-IT"/>
      </w:rPr>
    </w:lvl>
    <w:lvl w:ilvl="5" w:tplc="9B6AA094">
      <w:numFmt w:val="bullet"/>
      <w:lvlText w:val="•"/>
      <w:lvlJc w:val="left"/>
      <w:pPr>
        <w:ind w:left="4565" w:hanging="285"/>
      </w:pPr>
      <w:rPr>
        <w:rFonts w:hint="default"/>
        <w:lang w:val="it-IT" w:eastAsia="it-IT" w:bidi="it-IT"/>
      </w:rPr>
    </w:lvl>
    <w:lvl w:ilvl="6" w:tplc="C7EC483E">
      <w:numFmt w:val="bullet"/>
      <w:lvlText w:val="•"/>
      <w:lvlJc w:val="left"/>
      <w:pPr>
        <w:ind w:left="5386" w:hanging="285"/>
      </w:pPr>
      <w:rPr>
        <w:rFonts w:hint="default"/>
        <w:lang w:val="it-IT" w:eastAsia="it-IT" w:bidi="it-IT"/>
      </w:rPr>
    </w:lvl>
    <w:lvl w:ilvl="7" w:tplc="F3246CDC">
      <w:numFmt w:val="bullet"/>
      <w:lvlText w:val="•"/>
      <w:lvlJc w:val="left"/>
      <w:pPr>
        <w:ind w:left="6207" w:hanging="285"/>
      </w:pPr>
      <w:rPr>
        <w:rFonts w:hint="default"/>
        <w:lang w:val="it-IT" w:eastAsia="it-IT" w:bidi="it-IT"/>
      </w:rPr>
    </w:lvl>
    <w:lvl w:ilvl="8" w:tplc="961E913A">
      <w:numFmt w:val="bullet"/>
      <w:lvlText w:val="•"/>
      <w:lvlJc w:val="left"/>
      <w:pPr>
        <w:ind w:left="7028" w:hanging="285"/>
      </w:pPr>
      <w:rPr>
        <w:rFonts w:hint="default"/>
        <w:lang w:val="it-IT" w:eastAsia="it-IT" w:bidi="it-IT"/>
      </w:rPr>
    </w:lvl>
  </w:abstractNum>
  <w:abstractNum w:abstractNumId="16" w15:restartNumberingAfterBreak="0">
    <w:nsid w:val="58BC7725"/>
    <w:multiLevelType w:val="hybridMultilevel"/>
    <w:tmpl w:val="4D0C5C80"/>
    <w:lvl w:ilvl="0" w:tplc="01C65F2A">
      <w:numFmt w:val="bullet"/>
      <w:lvlText w:val=""/>
      <w:lvlJc w:val="left"/>
      <w:pPr>
        <w:ind w:left="295" w:hanging="229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6CCD4E">
      <w:numFmt w:val="bullet"/>
      <w:lvlText w:val="•"/>
      <w:lvlJc w:val="left"/>
      <w:pPr>
        <w:ind w:left="1117" w:hanging="229"/>
      </w:pPr>
      <w:rPr>
        <w:rFonts w:hint="default"/>
        <w:lang w:val="it-IT" w:eastAsia="it-IT" w:bidi="it-IT"/>
      </w:rPr>
    </w:lvl>
    <w:lvl w:ilvl="2" w:tplc="DF92893A">
      <w:numFmt w:val="bullet"/>
      <w:lvlText w:val="•"/>
      <w:lvlJc w:val="left"/>
      <w:pPr>
        <w:ind w:left="1934" w:hanging="229"/>
      </w:pPr>
      <w:rPr>
        <w:rFonts w:hint="default"/>
        <w:lang w:val="it-IT" w:eastAsia="it-IT" w:bidi="it-IT"/>
      </w:rPr>
    </w:lvl>
    <w:lvl w:ilvl="3" w:tplc="E5DCD31C">
      <w:numFmt w:val="bullet"/>
      <w:lvlText w:val="•"/>
      <w:lvlJc w:val="left"/>
      <w:pPr>
        <w:ind w:left="2752" w:hanging="229"/>
      </w:pPr>
      <w:rPr>
        <w:rFonts w:hint="default"/>
        <w:lang w:val="it-IT" w:eastAsia="it-IT" w:bidi="it-IT"/>
      </w:rPr>
    </w:lvl>
    <w:lvl w:ilvl="4" w:tplc="6F52FA44">
      <w:numFmt w:val="bullet"/>
      <w:lvlText w:val="•"/>
      <w:lvlJc w:val="left"/>
      <w:pPr>
        <w:ind w:left="3569" w:hanging="229"/>
      </w:pPr>
      <w:rPr>
        <w:rFonts w:hint="default"/>
        <w:lang w:val="it-IT" w:eastAsia="it-IT" w:bidi="it-IT"/>
      </w:rPr>
    </w:lvl>
    <w:lvl w:ilvl="5" w:tplc="C6009AA2">
      <w:numFmt w:val="bullet"/>
      <w:lvlText w:val="•"/>
      <w:lvlJc w:val="left"/>
      <w:pPr>
        <w:ind w:left="4387" w:hanging="229"/>
      </w:pPr>
      <w:rPr>
        <w:rFonts w:hint="default"/>
        <w:lang w:val="it-IT" w:eastAsia="it-IT" w:bidi="it-IT"/>
      </w:rPr>
    </w:lvl>
    <w:lvl w:ilvl="6" w:tplc="D166D382">
      <w:numFmt w:val="bullet"/>
      <w:lvlText w:val="•"/>
      <w:lvlJc w:val="left"/>
      <w:pPr>
        <w:ind w:left="5204" w:hanging="229"/>
      </w:pPr>
      <w:rPr>
        <w:rFonts w:hint="default"/>
        <w:lang w:val="it-IT" w:eastAsia="it-IT" w:bidi="it-IT"/>
      </w:rPr>
    </w:lvl>
    <w:lvl w:ilvl="7" w:tplc="C36816E0">
      <w:numFmt w:val="bullet"/>
      <w:lvlText w:val="•"/>
      <w:lvlJc w:val="left"/>
      <w:pPr>
        <w:ind w:left="6021" w:hanging="229"/>
      </w:pPr>
      <w:rPr>
        <w:rFonts w:hint="default"/>
        <w:lang w:val="it-IT" w:eastAsia="it-IT" w:bidi="it-IT"/>
      </w:rPr>
    </w:lvl>
    <w:lvl w:ilvl="8" w:tplc="F65023D2">
      <w:numFmt w:val="bullet"/>
      <w:lvlText w:val="•"/>
      <w:lvlJc w:val="left"/>
      <w:pPr>
        <w:ind w:left="6839" w:hanging="229"/>
      </w:pPr>
      <w:rPr>
        <w:rFonts w:hint="default"/>
        <w:lang w:val="it-IT" w:eastAsia="it-IT" w:bidi="it-IT"/>
      </w:rPr>
    </w:lvl>
  </w:abstractNum>
  <w:abstractNum w:abstractNumId="17" w15:restartNumberingAfterBreak="0">
    <w:nsid w:val="58BE4645"/>
    <w:multiLevelType w:val="hybridMultilevel"/>
    <w:tmpl w:val="23FA932A"/>
    <w:lvl w:ilvl="0" w:tplc="36721A6E">
      <w:numFmt w:val="bullet"/>
      <w:lvlText w:val=""/>
      <w:lvlJc w:val="left"/>
      <w:pPr>
        <w:ind w:left="295" w:hanging="229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96FD72">
      <w:numFmt w:val="bullet"/>
      <w:lvlText w:val="•"/>
      <w:lvlJc w:val="left"/>
      <w:pPr>
        <w:ind w:left="1117" w:hanging="229"/>
      </w:pPr>
      <w:rPr>
        <w:rFonts w:hint="default"/>
        <w:lang w:val="it-IT" w:eastAsia="it-IT" w:bidi="it-IT"/>
      </w:rPr>
    </w:lvl>
    <w:lvl w:ilvl="2" w:tplc="CA6043FA">
      <w:numFmt w:val="bullet"/>
      <w:lvlText w:val="•"/>
      <w:lvlJc w:val="left"/>
      <w:pPr>
        <w:ind w:left="1934" w:hanging="229"/>
      </w:pPr>
      <w:rPr>
        <w:rFonts w:hint="default"/>
        <w:lang w:val="it-IT" w:eastAsia="it-IT" w:bidi="it-IT"/>
      </w:rPr>
    </w:lvl>
    <w:lvl w:ilvl="3" w:tplc="24D2CF9E">
      <w:numFmt w:val="bullet"/>
      <w:lvlText w:val="•"/>
      <w:lvlJc w:val="left"/>
      <w:pPr>
        <w:ind w:left="2752" w:hanging="229"/>
      </w:pPr>
      <w:rPr>
        <w:rFonts w:hint="default"/>
        <w:lang w:val="it-IT" w:eastAsia="it-IT" w:bidi="it-IT"/>
      </w:rPr>
    </w:lvl>
    <w:lvl w:ilvl="4" w:tplc="9E9671FE">
      <w:numFmt w:val="bullet"/>
      <w:lvlText w:val="•"/>
      <w:lvlJc w:val="left"/>
      <w:pPr>
        <w:ind w:left="3569" w:hanging="229"/>
      </w:pPr>
      <w:rPr>
        <w:rFonts w:hint="default"/>
        <w:lang w:val="it-IT" w:eastAsia="it-IT" w:bidi="it-IT"/>
      </w:rPr>
    </w:lvl>
    <w:lvl w:ilvl="5" w:tplc="923A5358">
      <w:numFmt w:val="bullet"/>
      <w:lvlText w:val="•"/>
      <w:lvlJc w:val="left"/>
      <w:pPr>
        <w:ind w:left="4387" w:hanging="229"/>
      </w:pPr>
      <w:rPr>
        <w:rFonts w:hint="default"/>
        <w:lang w:val="it-IT" w:eastAsia="it-IT" w:bidi="it-IT"/>
      </w:rPr>
    </w:lvl>
    <w:lvl w:ilvl="6" w:tplc="D1E27106">
      <w:numFmt w:val="bullet"/>
      <w:lvlText w:val="•"/>
      <w:lvlJc w:val="left"/>
      <w:pPr>
        <w:ind w:left="5204" w:hanging="229"/>
      </w:pPr>
      <w:rPr>
        <w:rFonts w:hint="default"/>
        <w:lang w:val="it-IT" w:eastAsia="it-IT" w:bidi="it-IT"/>
      </w:rPr>
    </w:lvl>
    <w:lvl w:ilvl="7" w:tplc="951CD73A">
      <w:numFmt w:val="bullet"/>
      <w:lvlText w:val="•"/>
      <w:lvlJc w:val="left"/>
      <w:pPr>
        <w:ind w:left="6021" w:hanging="229"/>
      </w:pPr>
      <w:rPr>
        <w:rFonts w:hint="default"/>
        <w:lang w:val="it-IT" w:eastAsia="it-IT" w:bidi="it-IT"/>
      </w:rPr>
    </w:lvl>
    <w:lvl w:ilvl="8" w:tplc="65A86BDC">
      <w:numFmt w:val="bullet"/>
      <w:lvlText w:val="•"/>
      <w:lvlJc w:val="left"/>
      <w:pPr>
        <w:ind w:left="6839" w:hanging="229"/>
      </w:pPr>
      <w:rPr>
        <w:rFonts w:hint="default"/>
        <w:lang w:val="it-IT" w:eastAsia="it-IT" w:bidi="it-IT"/>
      </w:rPr>
    </w:lvl>
  </w:abstractNum>
  <w:abstractNum w:abstractNumId="18" w15:restartNumberingAfterBreak="0">
    <w:nsid w:val="5B2D045F"/>
    <w:multiLevelType w:val="hybridMultilevel"/>
    <w:tmpl w:val="BC00F974"/>
    <w:lvl w:ilvl="0" w:tplc="586CBE76">
      <w:numFmt w:val="bullet"/>
      <w:lvlText w:val=""/>
      <w:lvlJc w:val="left"/>
      <w:pPr>
        <w:ind w:left="308" w:hanging="24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B7C0238">
      <w:numFmt w:val="bullet"/>
      <w:lvlText w:val="•"/>
      <w:lvlJc w:val="left"/>
      <w:pPr>
        <w:ind w:left="849" w:hanging="245"/>
      </w:pPr>
      <w:rPr>
        <w:rFonts w:hint="default"/>
        <w:lang w:val="it-IT" w:eastAsia="it-IT" w:bidi="it-IT"/>
      </w:rPr>
    </w:lvl>
    <w:lvl w:ilvl="2" w:tplc="850EF66A">
      <w:numFmt w:val="bullet"/>
      <w:lvlText w:val="•"/>
      <w:lvlJc w:val="left"/>
      <w:pPr>
        <w:ind w:left="1399" w:hanging="245"/>
      </w:pPr>
      <w:rPr>
        <w:rFonts w:hint="default"/>
        <w:lang w:val="it-IT" w:eastAsia="it-IT" w:bidi="it-IT"/>
      </w:rPr>
    </w:lvl>
    <w:lvl w:ilvl="3" w:tplc="08C6CE94">
      <w:numFmt w:val="bullet"/>
      <w:lvlText w:val="•"/>
      <w:lvlJc w:val="left"/>
      <w:pPr>
        <w:ind w:left="1949" w:hanging="245"/>
      </w:pPr>
      <w:rPr>
        <w:rFonts w:hint="default"/>
        <w:lang w:val="it-IT" w:eastAsia="it-IT" w:bidi="it-IT"/>
      </w:rPr>
    </w:lvl>
    <w:lvl w:ilvl="4" w:tplc="7C2E7A92">
      <w:numFmt w:val="bullet"/>
      <w:lvlText w:val="•"/>
      <w:lvlJc w:val="left"/>
      <w:pPr>
        <w:ind w:left="2499" w:hanging="245"/>
      </w:pPr>
      <w:rPr>
        <w:rFonts w:hint="default"/>
        <w:lang w:val="it-IT" w:eastAsia="it-IT" w:bidi="it-IT"/>
      </w:rPr>
    </w:lvl>
    <w:lvl w:ilvl="5" w:tplc="9794ABFC">
      <w:numFmt w:val="bullet"/>
      <w:lvlText w:val="•"/>
      <w:lvlJc w:val="left"/>
      <w:pPr>
        <w:ind w:left="3049" w:hanging="245"/>
      </w:pPr>
      <w:rPr>
        <w:rFonts w:hint="default"/>
        <w:lang w:val="it-IT" w:eastAsia="it-IT" w:bidi="it-IT"/>
      </w:rPr>
    </w:lvl>
    <w:lvl w:ilvl="6" w:tplc="4FA834BA">
      <w:numFmt w:val="bullet"/>
      <w:lvlText w:val="•"/>
      <w:lvlJc w:val="left"/>
      <w:pPr>
        <w:ind w:left="3598" w:hanging="245"/>
      </w:pPr>
      <w:rPr>
        <w:rFonts w:hint="default"/>
        <w:lang w:val="it-IT" w:eastAsia="it-IT" w:bidi="it-IT"/>
      </w:rPr>
    </w:lvl>
    <w:lvl w:ilvl="7" w:tplc="3850D480">
      <w:numFmt w:val="bullet"/>
      <w:lvlText w:val="•"/>
      <w:lvlJc w:val="left"/>
      <w:pPr>
        <w:ind w:left="4148" w:hanging="245"/>
      </w:pPr>
      <w:rPr>
        <w:rFonts w:hint="default"/>
        <w:lang w:val="it-IT" w:eastAsia="it-IT" w:bidi="it-IT"/>
      </w:rPr>
    </w:lvl>
    <w:lvl w:ilvl="8" w:tplc="CCEAAB14">
      <w:numFmt w:val="bullet"/>
      <w:lvlText w:val="•"/>
      <w:lvlJc w:val="left"/>
      <w:pPr>
        <w:ind w:left="4698" w:hanging="245"/>
      </w:pPr>
      <w:rPr>
        <w:rFonts w:hint="default"/>
        <w:lang w:val="it-IT" w:eastAsia="it-IT" w:bidi="it-IT"/>
      </w:rPr>
    </w:lvl>
  </w:abstractNum>
  <w:abstractNum w:abstractNumId="19" w15:restartNumberingAfterBreak="0">
    <w:nsid w:val="5D8A52C1"/>
    <w:multiLevelType w:val="hybridMultilevel"/>
    <w:tmpl w:val="E9143F88"/>
    <w:lvl w:ilvl="0" w:tplc="953EE2B4">
      <w:numFmt w:val="bullet"/>
      <w:lvlText w:val=""/>
      <w:lvlJc w:val="left"/>
      <w:pPr>
        <w:ind w:left="335" w:hanging="273"/>
      </w:pPr>
      <w:rPr>
        <w:rFonts w:hint="default"/>
        <w:w w:val="100"/>
        <w:lang w:val="it-IT" w:eastAsia="it-IT" w:bidi="it-IT"/>
      </w:rPr>
    </w:lvl>
    <w:lvl w:ilvl="1" w:tplc="997E04E2">
      <w:numFmt w:val="bullet"/>
      <w:lvlText w:val="•"/>
      <w:lvlJc w:val="left"/>
      <w:pPr>
        <w:ind w:left="758" w:hanging="273"/>
      </w:pPr>
      <w:rPr>
        <w:rFonts w:hint="default"/>
        <w:lang w:val="it-IT" w:eastAsia="it-IT" w:bidi="it-IT"/>
      </w:rPr>
    </w:lvl>
    <w:lvl w:ilvl="2" w:tplc="AA0E5EFA">
      <w:numFmt w:val="bullet"/>
      <w:lvlText w:val="•"/>
      <w:lvlJc w:val="left"/>
      <w:pPr>
        <w:ind w:left="1177" w:hanging="273"/>
      </w:pPr>
      <w:rPr>
        <w:rFonts w:hint="default"/>
        <w:lang w:val="it-IT" w:eastAsia="it-IT" w:bidi="it-IT"/>
      </w:rPr>
    </w:lvl>
    <w:lvl w:ilvl="3" w:tplc="32D4766C">
      <w:numFmt w:val="bullet"/>
      <w:lvlText w:val="•"/>
      <w:lvlJc w:val="left"/>
      <w:pPr>
        <w:ind w:left="1595" w:hanging="273"/>
      </w:pPr>
      <w:rPr>
        <w:rFonts w:hint="default"/>
        <w:lang w:val="it-IT" w:eastAsia="it-IT" w:bidi="it-IT"/>
      </w:rPr>
    </w:lvl>
    <w:lvl w:ilvl="4" w:tplc="8D649C6C">
      <w:numFmt w:val="bullet"/>
      <w:lvlText w:val="•"/>
      <w:lvlJc w:val="left"/>
      <w:pPr>
        <w:ind w:left="2014" w:hanging="273"/>
      </w:pPr>
      <w:rPr>
        <w:rFonts w:hint="default"/>
        <w:lang w:val="it-IT" w:eastAsia="it-IT" w:bidi="it-IT"/>
      </w:rPr>
    </w:lvl>
    <w:lvl w:ilvl="5" w:tplc="61F8E6A2">
      <w:numFmt w:val="bullet"/>
      <w:lvlText w:val="•"/>
      <w:lvlJc w:val="left"/>
      <w:pPr>
        <w:ind w:left="2433" w:hanging="273"/>
      </w:pPr>
      <w:rPr>
        <w:rFonts w:hint="default"/>
        <w:lang w:val="it-IT" w:eastAsia="it-IT" w:bidi="it-IT"/>
      </w:rPr>
    </w:lvl>
    <w:lvl w:ilvl="6" w:tplc="54D6296C">
      <w:numFmt w:val="bullet"/>
      <w:lvlText w:val="•"/>
      <w:lvlJc w:val="left"/>
      <w:pPr>
        <w:ind w:left="2851" w:hanging="273"/>
      </w:pPr>
      <w:rPr>
        <w:rFonts w:hint="default"/>
        <w:lang w:val="it-IT" w:eastAsia="it-IT" w:bidi="it-IT"/>
      </w:rPr>
    </w:lvl>
    <w:lvl w:ilvl="7" w:tplc="72408388">
      <w:numFmt w:val="bullet"/>
      <w:lvlText w:val="•"/>
      <w:lvlJc w:val="left"/>
      <w:pPr>
        <w:ind w:left="3270" w:hanging="273"/>
      </w:pPr>
      <w:rPr>
        <w:rFonts w:hint="default"/>
        <w:lang w:val="it-IT" w:eastAsia="it-IT" w:bidi="it-IT"/>
      </w:rPr>
    </w:lvl>
    <w:lvl w:ilvl="8" w:tplc="6172EB36">
      <w:numFmt w:val="bullet"/>
      <w:lvlText w:val="•"/>
      <w:lvlJc w:val="left"/>
      <w:pPr>
        <w:ind w:left="3688" w:hanging="273"/>
      </w:pPr>
      <w:rPr>
        <w:rFonts w:hint="default"/>
        <w:lang w:val="it-IT" w:eastAsia="it-IT" w:bidi="it-IT"/>
      </w:rPr>
    </w:lvl>
  </w:abstractNum>
  <w:abstractNum w:abstractNumId="20" w15:restartNumberingAfterBreak="0">
    <w:nsid w:val="62646B1C"/>
    <w:multiLevelType w:val="hybridMultilevel"/>
    <w:tmpl w:val="9ED2648C"/>
    <w:lvl w:ilvl="0" w:tplc="DEACE64E">
      <w:numFmt w:val="bullet"/>
      <w:lvlText w:val=""/>
      <w:lvlJc w:val="left"/>
      <w:pPr>
        <w:ind w:left="347" w:hanging="28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99AC3A4">
      <w:numFmt w:val="bullet"/>
      <w:lvlText w:val="•"/>
      <w:lvlJc w:val="left"/>
      <w:pPr>
        <w:ind w:left="758" w:hanging="285"/>
      </w:pPr>
      <w:rPr>
        <w:rFonts w:hint="default"/>
        <w:lang w:val="it-IT" w:eastAsia="it-IT" w:bidi="it-IT"/>
      </w:rPr>
    </w:lvl>
    <w:lvl w:ilvl="2" w:tplc="FA123538">
      <w:numFmt w:val="bullet"/>
      <w:lvlText w:val="•"/>
      <w:lvlJc w:val="left"/>
      <w:pPr>
        <w:ind w:left="1177" w:hanging="285"/>
      </w:pPr>
      <w:rPr>
        <w:rFonts w:hint="default"/>
        <w:lang w:val="it-IT" w:eastAsia="it-IT" w:bidi="it-IT"/>
      </w:rPr>
    </w:lvl>
    <w:lvl w:ilvl="3" w:tplc="F9829ECA">
      <w:numFmt w:val="bullet"/>
      <w:lvlText w:val="•"/>
      <w:lvlJc w:val="left"/>
      <w:pPr>
        <w:ind w:left="1595" w:hanging="285"/>
      </w:pPr>
      <w:rPr>
        <w:rFonts w:hint="default"/>
        <w:lang w:val="it-IT" w:eastAsia="it-IT" w:bidi="it-IT"/>
      </w:rPr>
    </w:lvl>
    <w:lvl w:ilvl="4" w:tplc="432438BE">
      <w:numFmt w:val="bullet"/>
      <w:lvlText w:val="•"/>
      <w:lvlJc w:val="left"/>
      <w:pPr>
        <w:ind w:left="2014" w:hanging="285"/>
      </w:pPr>
      <w:rPr>
        <w:rFonts w:hint="default"/>
        <w:lang w:val="it-IT" w:eastAsia="it-IT" w:bidi="it-IT"/>
      </w:rPr>
    </w:lvl>
    <w:lvl w:ilvl="5" w:tplc="33EE9100">
      <w:numFmt w:val="bullet"/>
      <w:lvlText w:val="•"/>
      <w:lvlJc w:val="left"/>
      <w:pPr>
        <w:ind w:left="2433" w:hanging="285"/>
      </w:pPr>
      <w:rPr>
        <w:rFonts w:hint="default"/>
        <w:lang w:val="it-IT" w:eastAsia="it-IT" w:bidi="it-IT"/>
      </w:rPr>
    </w:lvl>
    <w:lvl w:ilvl="6" w:tplc="4A7A857C">
      <w:numFmt w:val="bullet"/>
      <w:lvlText w:val="•"/>
      <w:lvlJc w:val="left"/>
      <w:pPr>
        <w:ind w:left="2851" w:hanging="285"/>
      </w:pPr>
      <w:rPr>
        <w:rFonts w:hint="default"/>
        <w:lang w:val="it-IT" w:eastAsia="it-IT" w:bidi="it-IT"/>
      </w:rPr>
    </w:lvl>
    <w:lvl w:ilvl="7" w:tplc="883E1D22">
      <w:numFmt w:val="bullet"/>
      <w:lvlText w:val="•"/>
      <w:lvlJc w:val="left"/>
      <w:pPr>
        <w:ind w:left="3270" w:hanging="285"/>
      </w:pPr>
      <w:rPr>
        <w:rFonts w:hint="default"/>
        <w:lang w:val="it-IT" w:eastAsia="it-IT" w:bidi="it-IT"/>
      </w:rPr>
    </w:lvl>
    <w:lvl w:ilvl="8" w:tplc="EF448966">
      <w:numFmt w:val="bullet"/>
      <w:lvlText w:val="•"/>
      <w:lvlJc w:val="left"/>
      <w:pPr>
        <w:ind w:left="3688" w:hanging="285"/>
      </w:pPr>
      <w:rPr>
        <w:rFonts w:hint="default"/>
        <w:lang w:val="it-IT" w:eastAsia="it-IT" w:bidi="it-IT"/>
      </w:rPr>
    </w:lvl>
  </w:abstractNum>
  <w:abstractNum w:abstractNumId="21" w15:restartNumberingAfterBreak="0">
    <w:nsid w:val="6A0A4BAE"/>
    <w:multiLevelType w:val="hybridMultilevel"/>
    <w:tmpl w:val="20629652"/>
    <w:lvl w:ilvl="0" w:tplc="55423AC8">
      <w:numFmt w:val="bullet"/>
      <w:lvlText w:val=""/>
      <w:lvlJc w:val="left"/>
      <w:pPr>
        <w:ind w:left="295" w:hanging="22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3D068F0">
      <w:numFmt w:val="bullet"/>
      <w:lvlText w:val="•"/>
      <w:lvlJc w:val="left"/>
      <w:pPr>
        <w:ind w:left="1117" w:hanging="228"/>
      </w:pPr>
      <w:rPr>
        <w:rFonts w:hint="default"/>
        <w:lang w:val="it-IT" w:eastAsia="it-IT" w:bidi="it-IT"/>
      </w:rPr>
    </w:lvl>
    <w:lvl w:ilvl="2" w:tplc="4B28D5A2">
      <w:numFmt w:val="bullet"/>
      <w:lvlText w:val="•"/>
      <w:lvlJc w:val="left"/>
      <w:pPr>
        <w:ind w:left="1934" w:hanging="228"/>
      </w:pPr>
      <w:rPr>
        <w:rFonts w:hint="default"/>
        <w:lang w:val="it-IT" w:eastAsia="it-IT" w:bidi="it-IT"/>
      </w:rPr>
    </w:lvl>
    <w:lvl w:ilvl="3" w:tplc="2A30DA74">
      <w:numFmt w:val="bullet"/>
      <w:lvlText w:val="•"/>
      <w:lvlJc w:val="left"/>
      <w:pPr>
        <w:ind w:left="2752" w:hanging="228"/>
      </w:pPr>
      <w:rPr>
        <w:rFonts w:hint="default"/>
        <w:lang w:val="it-IT" w:eastAsia="it-IT" w:bidi="it-IT"/>
      </w:rPr>
    </w:lvl>
    <w:lvl w:ilvl="4" w:tplc="16FE7882">
      <w:numFmt w:val="bullet"/>
      <w:lvlText w:val="•"/>
      <w:lvlJc w:val="left"/>
      <w:pPr>
        <w:ind w:left="3569" w:hanging="228"/>
      </w:pPr>
      <w:rPr>
        <w:rFonts w:hint="default"/>
        <w:lang w:val="it-IT" w:eastAsia="it-IT" w:bidi="it-IT"/>
      </w:rPr>
    </w:lvl>
    <w:lvl w:ilvl="5" w:tplc="A08EF0D4">
      <w:numFmt w:val="bullet"/>
      <w:lvlText w:val="•"/>
      <w:lvlJc w:val="left"/>
      <w:pPr>
        <w:ind w:left="4387" w:hanging="228"/>
      </w:pPr>
      <w:rPr>
        <w:rFonts w:hint="default"/>
        <w:lang w:val="it-IT" w:eastAsia="it-IT" w:bidi="it-IT"/>
      </w:rPr>
    </w:lvl>
    <w:lvl w:ilvl="6" w:tplc="A82416E2">
      <w:numFmt w:val="bullet"/>
      <w:lvlText w:val="•"/>
      <w:lvlJc w:val="left"/>
      <w:pPr>
        <w:ind w:left="5204" w:hanging="228"/>
      </w:pPr>
      <w:rPr>
        <w:rFonts w:hint="default"/>
        <w:lang w:val="it-IT" w:eastAsia="it-IT" w:bidi="it-IT"/>
      </w:rPr>
    </w:lvl>
    <w:lvl w:ilvl="7" w:tplc="27D6A398">
      <w:numFmt w:val="bullet"/>
      <w:lvlText w:val="•"/>
      <w:lvlJc w:val="left"/>
      <w:pPr>
        <w:ind w:left="6021" w:hanging="228"/>
      </w:pPr>
      <w:rPr>
        <w:rFonts w:hint="default"/>
        <w:lang w:val="it-IT" w:eastAsia="it-IT" w:bidi="it-IT"/>
      </w:rPr>
    </w:lvl>
    <w:lvl w:ilvl="8" w:tplc="9CA8733E">
      <w:numFmt w:val="bullet"/>
      <w:lvlText w:val="•"/>
      <w:lvlJc w:val="left"/>
      <w:pPr>
        <w:ind w:left="6839" w:hanging="228"/>
      </w:pPr>
      <w:rPr>
        <w:rFonts w:hint="default"/>
        <w:lang w:val="it-IT" w:eastAsia="it-IT" w:bidi="it-IT"/>
      </w:rPr>
    </w:lvl>
  </w:abstractNum>
  <w:abstractNum w:abstractNumId="22" w15:restartNumberingAfterBreak="0">
    <w:nsid w:val="6D4410A5"/>
    <w:multiLevelType w:val="hybridMultilevel"/>
    <w:tmpl w:val="72D4BE2C"/>
    <w:lvl w:ilvl="0" w:tplc="3C1C5CB6">
      <w:numFmt w:val="bullet"/>
      <w:lvlText w:val=""/>
      <w:lvlJc w:val="left"/>
      <w:pPr>
        <w:ind w:left="347" w:hanging="28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ABA5800">
      <w:numFmt w:val="bullet"/>
      <w:lvlText w:val="•"/>
      <w:lvlJc w:val="left"/>
      <w:pPr>
        <w:ind w:left="758" w:hanging="285"/>
      </w:pPr>
      <w:rPr>
        <w:rFonts w:hint="default"/>
        <w:lang w:val="it-IT" w:eastAsia="it-IT" w:bidi="it-IT"/>
      </w:rPr>
    </w:lvl>
    <w:lvl w:ilvl="2" w:tplc="7DD025C6">
      <w:numFmt w:val="bullet"/>
      <w:lvlText w:val="•"/>
      <w:lvlJc w:val="left"/>
      <w:pPr>
        <w:ind w:left="1177" w:hanging="285"/>
      </w:pPr>
      <w:rPr>
        <w:rFonts w:hint="default"/>
        <w:lang w:val="it-IT" w:eastAsia="it-IT" w:bidi="it-IT"/>
      </w:rPr>
    </w:lvl>
    <w:lvl w:ilvl="3" w:tplc="8B442C08">
      <w:numFmt w:val="bullet"/>
      <w:lvlText w:val="•"/>
      <w:lvlJc w:val="left"/>
      <w:pPr>
        <w:ind w:left="1595" w:hanging="285"/>
      </w:pPr>
      <w:rPr>
        <w:rFonts w:hint="default"/>
        <w:lang w:val="it-IT" w:eastAsia="it-IT" w:bidi="it-IT"/>
      </w:rPr>
    </w:lvl>
    <w:lvl w:ilvl="4" w:tplc="90A242AC">
      <w:numFmt w:val="bullet"/>
      <w:lvlText w:val="•"/>
      <w:lvlJc w:val="left"/>
      <w:pPr>
        <w:ind w:left="2014" w:hanging="285"/>
      </w:pPr>
      <w:rPr>
        <w:rFonts w:hint="default"/>
        <w:lang w:val="it-IT" w:eastAsia="it-IT" w:bidi="it-IT"/>
      </w:rPr>
    </w:lvl>
    <w:lvl w:ilvl="5" w:tplc="43D261AC">
      <w:numFmt w:val="bullet"/>
      <w:lvlText w:val="•"/>
      <w:lvlJc w:val="left"/>
      <w:pPr>
        <w:ind w:left="2433" w:hanging="285"/>
      </w:pPr>
      <w:rPr>
        <w:rFonts w:hint="default"/>
        <w:lang w:val="it-IT" w:eastAsia="it-IT" w:bidi="it-IT"/>
      </w:rPr>
    </w:lvl>
    <w:lvl w:ilvl="6" w:tplc="8DC2B27E">
      <w:numFmt w:val="bullet"/>
      <w:lvlText w:val="•"/>
      <w:lvlJc w:val="left"/>
      <w:pPr>
        <w:ind w:left="2851" w:hanging="285"/>
      </w:pPr>
      <w:rPr>
        <w:rFonts w:hint="default"/>
        <w:lang w:val="it-IT" w:eastAsia="it-IT" w:bidi="it-IT"/>
      </w:rPr>
    </w:lvl>
    <w:lvl w:ilvl="7" w:tplc="1940FA8E">
      <w:numFmt w:val="bullet"/>
      <w:lvlText w:val="•"/>
      <w:lvlJc w:val="left"/>
      <w:pPr>
        <w:ind w:left="3270" w:hanging="285"/>
      </w:pPr>
      <w:rPr>
        <w:rFonts w:hint="default"/>
        <w:lang w:val="it-IT" w:eastAsia="it-IT" w:bidi="it-IT"/>
      </w:rPr>
    </w:lvl>
    <w:lvl w:ilvl="8" w:tplc="D8C0D55A">
      <w:numFmt w:val="bullet"/>
      <w:lvlText w:val="•"/>
      <w:lvlJc w:val="left"/>
      <w:pPr>
        <w:ind w:left="3688" w:hanging="285"/>
      </w:pPr>
      <w:rPr>
        <w:rFonts w:hint="default"/>
        <w:lang w:val="it-IT" w:eastAsia="it-IT" w:bidi="it-IT"/>
      </w:rPr>
    </w:lvl>
  </w:abstractNum>
  <w:abstractNum w:abstractNumId="23" w15:restartNumberingAfterBreak="0">
    <w:nsid w:val="774D2286"/>
    <w:multiLevelType w:val="hybridMultilevel"/>
    <w:tmpl w:val="5628D3F0"/>
    <w:lvl w:ilvl="0" w:tplc="4F2CDD48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9E4A2E0E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341A48AC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709A6096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C9E0239A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3CE6D6FC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2DA8CCDC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CCA8BDE6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A028CC88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24" w15:restartNumberingAfterBreak="0">
    <w:nsid w:val="791854A0"/>
    <w:multiLevelType w:val="hybridMultilevel"/>
    <w:tmpl w:val="7FFEA254"/>
    <w:lvl w:ilvl="0" w:tplc="EAE631C2">
      <w:numFmt w:val="bullet"/>
      <w:lvlText w:val=""/>
      <w:lvlJc w:val="left"/>
      <w:pPr>
        <w:ind w:left="415" w:hanging="28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E1E6848">
      <w:numFmt w:val="bullet"/>
      <w:lvlText w:val="•"/>
      <w:lvlJc w:val="left"/>
      <w:pPr>
        <w:ind w:left="1245" w:hanging="285"/>
      </w:pPr>
      <w:rPr>
        <w:rFonts w:hint="default"/>
        <w:lang w:val="it-IT" w:eastAsia="it-IT" w:bidi="it-IT"/>
      </w:rPr>
    </w:lvl>
    <w:lvl w:ilvl="2" w:tplc="ED90313E">
      <w:numFmt w:val="bullet"/>
      <w:lvlText w:val="•"/>
      <w:lvlJc w:val="left"/>
      <w:pPr>
        <w:ind w:left="2070" w:hanging="285"/>
      </w:pPr>
      <w:rPr>
        <w:rFonts w:hint="default"/>
        <w:lang w:val="it-IT" w:eastAsia="it-IT" w:bidi="it-IT"/>
      </w:rPr>
    </w:lvl>
    <w:lvl w:ilvl="3" w:tplc="9924770A">
      <w:numFmt w:val="bullet"/>
      <w:lvlText w:val="•"/>
      <w:lvlJc w:val="left"/>
      <w:pPr>
        <w:ind w:left="2895" w:hanging="285"/>
      </w:pPr>
      <w:rPr>
        <w:rFonts w:hint="default"/>
        <w:lang w:val="it-IT" w:eastAsia="it-IT" w:bidi="it-IT"/>
      </w:rPr>
    </w:lvl>
    <w:lvl w:ilvl="4" w:tplc="412243CE">
      <w:numFmt w:val="bullet"/>
      <w:lvlText w:val="•"/>
      <w:lvlJc w:val="left"/>
      <w:pPr>
        <w:ind w:left="3720" w:hanging="285"/>
      </w:pPr>
      <w:rPr>
        <w:rFonts w:hint="default"/>
        <w:lang w:val="it-IT" w:eastAsia="it-IT" w:bidi="it-IT"/>
      </w:rPr>
    </w:lvl>
    <w:lvl w:ilvl="5" w:tplc="9E60513A">
      <w:numFmt w:val="bullet"/>
      <w:lvlText w:val="•"/>
      <w:lvlJc w:val="left"/>
      <w:pPr>
        <w:ind w:left="4545" w:hanging="285"/>
      </w:pPr>
      <w:rPr>
        <w:rFonts w:hint="default"/>
        <w:lang w:val="it-IT" w:eastAsia="it-IT" w:bidi="it-IT"/>
      </w:rPr>
    </w:lvl>
    <w:lvl w:ilvl="6" w:tplc="8CB2F382">
      <w:numFmt w:val="bullet"/>
      <w:lvlText w:val="•"/>
      <w:lvlJc w:val="left"/>
      <w:pPr>
        <w:ind w:left="5370" w:hanging="285"/>
      </w:pPr>
      <w:rPr>
        <w:rFonts w:hint="default"/>
        <w:lang w:val="it-IT" w:eastAsia="it-IT" w:bidi="it-IT"/>
      </w:rPr>
    </w:lvl>
    <w:lvl w:ilvl="7" w:tplc="73169842">
      <w:numFmt w:val="bullet"/>
      <w:lvlText w:val="•"/>
      <w:lvlJc w:val="left"/>
      <w:pPr>
        <w:ind w:left="6195" w:hanging="285"/>
      </w:pPr>
      <w:rPr>
        <w:rFonts w:hint="default"/>
        <w:lang w:val="it-IT" w:eastAsia="it-IT" w:bidi="it-IT"/>
      </w:rPr>
    </w:lvl>
    <w:lvl w:ilvl="8" w:tplc="8CFC1144">
      <w:numFmt w:val="bullet"/>
      <w:lvlText w:val="•"/>
      <w:lvlJc w:val="left"/>
      <w:pPr>
        <w:ind w:left="7020" w:hanging="285"/>
      </w:pPr>
      <w:rPr>
        <w:rFonts w:hint="default"/>
        <w:lang w:val="it-IT" w:eastAsia="it-IT" w:bidi="it-IT"/>
      </w:rPr>
    </w:lvl>
  </w:abstractNum>
  <w:num w:numId="1" w16cid:durableId="1792822336">
    <w:abstractNumId w:val="0"/>
  </w:num>
  <w:num w:numId="2" w16cid:durableId="1256136926">
    <w:abstractNumId w:val="10"/>
  </w:num>
  <w:num w:numId="3" w16cid:durableId="1730955556">
    <w:abstractNumId w:val="21"/>
  </w:num>
  <w:num w:numId="4" w16cid:durableId="1690570174">
    <w:abstractNumId w:val="9"/>
  </w:num>
  <w:num w:numId="5" w16cid:durableId="1431775940">
    <w:abstractNumId w:val="11"/>
  </w:num>
  <w:num w:numId="6" w16cid:durableId="480653775">
    <w:abstractNumId w:val="16"/>
  </w:num>
  <w:num w:numId="7" w16cid:durableId="1396006436">
    <w:abstractNumId w:val="17"/>
  </w:num>
  <w:num w:numId="8" w16cid:durableId="444813523">
    <w:abstractNumId w:val="8"/>
  </w:num>
  <w:num w:numId="9" w16cid:durableId="1412240644">
    <w:abstractNumId w:val="4"/>
  </w:num>
  <w:num w:numId="10" w16cid:durableId="1608808600">
    <w:abstractNumId w:val="22"/>
  </w:num>
  <w:num w:numId="11" w16cid:durableId="555047366">
    <w:abstractNumId w:val="12"/>
  </w:num>
  <w:num w:numId="12" w16cid:durableId="837767979">
    <w:abstractNumId w:val="20"/>
  </w:num>
  <w:num w:numId="13" w16cid:durableId="1301303841">
    <w:abstractNumId w:val="18"/>
  </w:num>
  <w:num w:numId="14" w16cid:durableId="1419981711">
    <w:abstractNumId w:val="19"/>
  </w:num>
  <w:num w:numId="15" w16cid:durableId="1602105051">
    <w:abstractNumId w:val="1"/>
  </w:num>
  <w:num w:numId="16" w16cid:durableId="473764152">
    <w:abstractNumId w:val="7"/>
  </w:num>
  <w:num w:numId="17" w16cid:durableId="1872956523">
    <w:abstractNumId w:val="6"/>
  </w:num>
  <w:num w:numId="18" w16cid:durableId="334722940">
    <w:abstractNumId w:val="5"/>
  </w:num>
  <w:num w:numId="19" w16cid:durableId="1336690904">
    <w:abstractNumId w:val="15"/>
  </w:num>
  <w:num w:numId="20" w16cid:durableId="933323821">
    <w:abstractNumId w:val="24"/>
  </w:num>
  <w:num w:numId="21" w16cid:durableId="138506119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5997775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2874948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4294388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4965947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D6"/>
    <w:rsid w:val="000E3C35"/>
    <w:rsid w:val="001D72D6"/>
    <w:rsid w:val="001F52B6"/>
    <w:rsid w:val="003E6179"/>
    <w:rsid w:val="005801D1"/>
    <w:rsid w:val="00853D27"/>
    <w:rsid w:val="00B0693E"/>
    <w:rsid w:val="00CD426C"/>
    <w:rsid w:val="00D01953"/>
    <w:rsid w:val="00EE2781"/>
    <w:rsid w:val="00F20656"/>
    <w:rsid w:val="00F43D41"/>
    <w:rsid w:val="00F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B812"/>
  <w15:docId w15:val="{3308F108-E299-421F-A18C-8D730C46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08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6887</Words>
  <Characters>39261</Characters>
  <Application>Microsoft Office Word</Application>
  <DocSecurity>0</DocSecurity>
  <Lines>327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Windows 10</cp:lastModifiedBy>
  <cp:revision>24</cp:revision>
  <dcterms:created xsi:type="dcterms:W3CDTF">2019-10-07T19:56:00Z</dcterms:created>
  <dcterms:modified xsi:type="dcterms:W3CDTF">2022-09-26T07:45:00Z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2019-10-07T00:00:00Z</vt:filetime>
  </property>
</Properties>
</file>