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BD45" w14:textId="77777777" w:rsidR="00FA1A9A" w:rsidRPr="00E4473C" w:rsidRDefault="00FA1A9A" w:rsidP="00FA1A9A">
      <w:pPr>
        <w:pStyle w:val="Titolo21"/>
        <w:rPr>
          <w:rFonts w:cs="Times New Roman"/>
        </w:rPr>
      </w:pPr>
      <w:r w:rsidRPr="00E4473C">
        <w:rPr>
          <w:rFonts w:cs="Times New Roman"/>
          <w:spacing w:val="-2"/>
          <w:w w:val="120"/>
        </w:rPr>
        <w:t>P</w:t>
      </w:r>
      <w:r w:rsidRPr="00E4473C">
        <w:rPr>
          <w:rFonts w:cs="Times New Roman"/>
          <w:spacing w:val="-1"/>
          <w:w w:val="120"/>
        </w:rPr>
        <w:t>iano</w:t>
      </w:r>
      <w:r w:rsidRPr="00E4473C">
        <w:rPr>
          <w:rFonts w:cs="Times New Roman"/>
          <w:spacing w:val="-5"/>
          <w:w w:val="120"/>
        </w:rPr>
        <w:t xml:space="preserve"> </w:t>
      </w:r>
      <w:r w:rsidRPr="00E4473C">
        <w:rPr>
          <w:rFonts w:cs="Times New Roman"/>
          <w:spacing w:val="-2"/>
          <w:w w:val="120"/>
        </w:rPr>
        <w:t>di</w:t>
      </w:r>
      <w:r w:rsidRPr="00E4473C">
        <w:rPr>
          <w:rFonts w:cs="Times New Roman"/>
          <w:spacing w:val="-4"/>
          <w:w w:val="120"/>
        </w:rPr>
        <w:t xml:space="preserve"> la</w:t>
      </w:r>
      <w:r w:rsidRPr="00E4473C">
        <w:rPr>
          <w:rFonts w:cs="Times New Roman"/>
          <w:spacing w:val="-5"/>
          <w:w w:val="120"/>
        </w:rPr>
        <w:t>v</w:t>
      </w:r>
      <w:r w:rsidRPr="00E4473C">
        <w:rPr>
          <w:rFonts w:cs="Times New Roman"/>
          <w:spacing w:val="-4"/>
          <w:w w:val="120"/>
        </w:rPr>
        <w:t xml:space="preserve">oro </w:t>
      </w:r>
      <w:r w:rsidRPr="00E4473C">
        <w:rPr>
          <w:rFonts w:cs="Times New Roman"/>
          <w:spacing w:val="-2"/>
          <w:w w:val="120"/>
        </w:rPr>
        <w:t>uda</w:t>
      </w:r>
    </w:p>
    <w:p w14:paraId="545EC0BB" w14:textId="77777777" w:rsidR="00FA1A9A" w:rsidRPr="00E4473C" w:rsidRDefault="00FA1A9A" w:rsidP="00FA1A9A">
      <w:pPr>
        <w:pStyle w:val="Standard"/>
        <w:spacing w:before="3"/>
        <w:rPr>
          <w:rFonts w:cs="Times New Roman"/>
          <w:b/>
          <w:bCs/>
          <w:sz w:val="15"/>
          <w:szCs w:val="15"/>
        </w:rPr>
      </w:pPr>
    </w:p>
    <w:tbl>
      <w:tblPr>
        <w:tblW w:w="9649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9"/>
      </w:tblGrid>
      <w:tr w:rsidR="00FA1A9A" w:rsidRPr="00E4473C" w14:paraId="7ADAF0C4" w14:textId="77777777" w:rsidTr="003F6679">
        <w:trPr>
          <w:trHeight w:hRule="exact" w:val="716"/>
        </w:trPr>
        <w:tc>
          <w:tcPr>
            <w:tcW w:w="9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9668" w14:textId="77777777" w:rsidR="00FA1A9A" w:rsidRPr="00E4473C" w:rsidRDefault="00FA1A9A" w:rsidP="003F6679">
            <w:pPr>
              <w:pStyle w:val="TableParagraph"/>
              <w:spacing w:before="69"/>
              <w:ind w:left="77"/>
              <w:rPr>
                <w:rFonts w:ascii="Times New Roman" w:hAnsi="Times New Roman" w:cs="Times New Roman"/>
                <w:lang w:val="it-IT"/>
              </w:rPr>
            </w:pPr>
            <w:r w:rsidRPr="00E4473C">
              <w:rPr>
                <w:rFonts w:ascii="Times New Roman" w:hAnsi="Times New Roman" w:cs="Times New Roman"/>
                <w:b/>
                <w:spacing w:val="-1"/>
                <w:sz w:val="20"/>
                <w:lang w:val="it-IT"/>
              </w:rPr>
              <w:t>UNITÀ</w:t>
            </w:r>
            <w:r w:rsidRPr="00E4473C">
              <w:rPr>
                <w:rFonts w:ascii="Times New Roman" w:hAnsi="Times New Roman" w:cs="Times New Roman"/>
                <w:b/>
                <w:spacing w:val="-2"/>
                <w:sz w:val="20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b/>
                <w:spacing w:val="-1"/>
                <w:sz w:val="20"/>
                <w:lang w:val="it-IT"/>
              </w:rPr>
              <w:t>DI</w:t>
            </w:r>
            <w:r w:rsidRPr="00E4473C">
              <w:rPr>
                <w:rFonts w:ascii="Times New Roman" w:hAnsi="Times New Roman" w:cs="Times New Roman"/>
                <w:b/>
                <w:spacing w:val="-9"/>
                <w:sz w:val="20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b/>
                <w:spacing w:val="-2"/>
                <w:sz w:val="20"/>
                <w:lang w:val="it-IT"/>
              </w:rPr>
              <w:t>APPRENDIMENTO: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07455">
              <w:rPr>
                <w:rFonts w:ascii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it-IT"/>
              </w:rPr>
              <w:t>Attenti,</w:t>
            </w:r>
            <w:r w:rsidRPr="00B07455"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it-IT"/>
              </w:rPr>
              <w:t xml:space="preserve"> </w:t>
            </w:r>
            <w:r w:rsidRPr="00B0745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it-IT"/>
              </w:rPr>
              <w:t>puliti e ordinati</w:t>
            </w:r>
            <w:r w:rsidRPr="00E4473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it-IT"/>
              </w:rPr>
              <w:t>.</w:t>
            </w:r>
            <w:r w:rsidRPr="00E4473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it-IT"/>
              </w:rPr>
              <w:tab/>
            </w:r>
            <w:r w:rsidRPr="00E4473C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(totale</w:t>
            </w:r>
            <w:r w:rsidRPr="00E4473C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 xml:space="preserve"> ore</w:t>
            </w:r>
            <w:r w:rsidRPr="00E4473C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40)</w:t>
            </w:r>
          </w:p>
        </w:tc>
      </w:tr>
      <w:tr w:rsidR="00FA1A9A" w:rsidRPr="00E4473C" w14:paraId="6955E11F" w14:textId="77777777" w:rsidTr="003F6679">
        <w:trPr>
          <w:trHeight w:hRule="exact" w:val="372"/>
        </w:trPr>
        <w:tc>
          <w:tcPr>
            <w:tcW w:w="9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37901" w14:textId="77777777" w:rsidR="00FA1A9A" w:rsidRPr="00E4473C" w:rsidRDefault="00FA1A9A" w:rsidP="003F6679">
            <w:pPr>
              <w:pStyle w:val="TableParagraph"/>
              <w:spacing w:before="69"/>
              <w:ind w:left="77"/>
              <w:rPr>
                <w:rFonts w:ascii="Times New Roman" w:hAnsi="Times New Roman" w:cs="Times New Roman"/>
              </w:rPr>
            </w:pPr>
            <w:r w:rsidRPr="00E4473C">
              <w:rPr>
                <w:rFonts w:ascii="Times New Roman" w:hAnsi="Times New Roman" w:cs="Times New Roman"/>
                <w:b/>
                <w:spacing w:val="-1"/>
                <w:sz w:val="20"/>
              </w:rPr>
              <w:t>Coordinatore:</w:t>
            </w:r>
            <w:r w:rsidRPr="00E4473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sz w:val="20"/>
              </w:rPr>
              <w:t>Docente coordinatore</w:t>
            </w:r>
          </w:p>
        </w:tc>
      </w:tr>
      <w:tr w:rsidR="00FA1A9A" w:rsidRPr="00E4473C" w14:paraId="2263AF47" w14:textId="77777777" w:rsidTr="003F6679">
        <w:trPr>
          <w:trHeight w:hRule="exact" w:val="1151"/>
        </w:trPr>
        <w:tc>
          <w:tcPr>
            <w:tcW w:w="9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A4039" w14:textId="77777777" w:rsidR="00FA1A9A" w:rsidRPr="00E4473C" w:rsidRDefault="00FA1A9A" w:rsidP="003F6679">
            <w:pPr>
              <w:pStyle w:val="TableParagraph"/>
              <w:ind w:left="360" w:right="373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  <w:r w:rsidRPr="00E4473C"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Collaboratori: </w:t>
            </w:r>
          </w:p>
          <w:p w14:paraId="046E9C02" w14:textId="77777777" w:rsidR="00FA1A9A" w:rsidRPr="00E4473C" w:rsidRDefault="00FA1A9A" w:rsidP="003F6679">
            <w:pPr>
              <w:pStyle w:val="TableParagraph"/>
              <w:ind w:left="360" w:right="373"/>
              <w:rPr>
                <w:rFonts w:ascii="Times New Roman" w:hAnsi="Times New Roman" w:cs="Times New Roman"/>
                <w:lang w:val="it-IT"/>
              </w:rPr>
            </w:pP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 xml:space="preserve">Docenti di: Diritto ed economia, Lingua </w:t>
            </w:r>
            <w:r w:rsidRPr="00E4473C">
              <w:rPr>
                <w:rFonts w:ascii="Times New Roman" w:hAnsi="Times New Roman" w:cs="Times New Roman"/>
                <w:lang w:val="it-IT"/>
              </w:rPr>
              <w:t>Inglese, Lingua Francese,</w:t>
            </w:r>
            <w:r w:rsidRPr="00E4473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 xml:space="preserve">Laboratorio di </w:t>
            </w:r>
            <w:r w:rsidRPr="00E4473C">
              <w:rPr>
                <w:rFonts w:ascii="Times New Roman" w:hAnsi="Times New Roman" w:cs="Times New Roman"/>
                <w:lang w:val="it-IT"/>
              </w:rPr>
              <w:t>servizi</w:t>
            </w:r>
            <w:r w:rsidRPr="00E4473C">
              <w:rPr>
                <w:rFonts w:ascii="Times New Roman" w:hAnsi="Times New Roman" w:cs="Times New Roman"/>
                <w:spacing w:val="23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enogastronomici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settore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lang w:val="it-IT"/>
              </w:rPr>
              <w:t>cucina, sala e vendita, accoglienza turistica, Scienza</w:t>
            </w:r>
            <w:r w:rsidRPr="00E4473C">
              <w:rPr>
                <w:rFonts w:ascii="Times New Roman" w:hAnsi="Times New Roman" w:cs="Times New Roman"/>
                <w:spacing w:val="26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degli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alimenti</w:t>
            </w:r>
            <w:r w:rsidRPr="00E4473C">
              <w:rPr>
                <w:rFonts w:ascii="Times New Roman" w:hAnsi="Times New Roman" w:cs="Times New Roman"/>
                <w:lang w:val="it-IT"/>
              </w:rPr>
              <w:t>, Italiano, TIC e Geografia.</w:t>
            </w:r>
          </w:p>
        </w:tc>
      </w:tr>
    </w:tbl>
    <w:p w14:paraId="6547F342" w14:textId="77777777" w:rsidR="00FA1A9A" w:rsidRPr="00E4473C" w:rsidRDefault="00FA1A9A" w:rsidP="00FA1A9A">
      <w:pPr>
        <w:rPr>
          <w:rFonts w:ascii="Times New Roman" w:hAnsi="Times New Roman"/>
        </w:rPr>
      </w:pPr>
    </w:p>
    <w:p w14:paraId="144C1B39" w14:textId="77777777" w:rsidR="00FA1A9A" w:rsidRPr="00E4473C" w:rsidRDefault="00FA1A9A" w:rsidP="00FA1A9A">
      <w:pPr>
        <w:pStyle w:val="Standard"/>
        <w:ind w:left="113"/>
        <w:rPr>
          <w:rFonts w:cs="Times New Roman"/>
        </w:rPr>
      </w:pPr>
      <w:r w:rsidRPr="00E4473C">
        <w:rPr>
          <w:rFonts w:cs="Times New Roman"/>
          <w:b/>
          <w:spacing w:val="-1"/>
          <w:w w:val="110"/>
        </w:rPr>
        <w:t>S</w:t>
      </w:r>
      <w:r w:rsidRPr="00E4473C">
        <w:rPr>
          <w:rFonts w:cs="Times New Roman"/>
          <w:b/>
          <w:spacing w:val="-2"/>
          <w:w w:val="110"/>
        </w:rPr>
        <w:t>pecificazione</w:t>
      </w:r>
      <w:r w:rsidRPr="00E4473C">
        <w:rPr>
          <w:rFonts w:cs="Times New Roman"/>
          <w:b/>
          <w:spacing w:val="15"/>
          <w:w w:val="110"/>
        </w:rPr>
        <w:t xml:space="preserve"> </w:t>
      </w:r>
      <w:r w:rsidRPr="00E4473C">
        <w:rPr>
          <w:rFonts w:cs="Times New Roman"/>
          <w:b/>
          <w:spacing w:val="-1"/>
          <w:w w:val="110"/>
        </w:rPr>
        <w:t>delle</w:t>
      </w:r>
      <w:r w:rsidRPr="00E4473C">
        <w:rPr>
          <w:rFonts w:cs="Times New Roman"/>
          <w:b/>
          <w:spacing w:val="15"/>
          <w:w w:val="110"/>
        </w:rPr>
        <w:t xml:space="preserve"> </w:t>
      </w:r>
      <w:r w:rsidRPr="00E4473C">
        <w:rPr>
          <w:rFonts w:cs="Times New Roman"/>
          <w:b/>
          <w:spacing w:val="-5"/>
          <w:w w:val="110"/>
        </w:rPr>
        <w:t>F</w:t>
      </w:r>
      <w:r w:rsidRPr="00E4473C">
        <w:rPr>
          <w:rFonts w:cs="Times New Roman"/>
          <w:b/>
          <w:spacing w:val="-4"/>
          <w:w w:val="110"/>
        </w:rPr>
        <w:t>asi</w:t>
      </w:r>
    </w:p>
    <w:p w14:paraId="46BD10EE" w14:textId="77777777" w:rsidR="00FA1A9A" w:rsidRPr="00E4473C" w:rsidRDefault="00FA1A9A" w:rsidP="00FA1A9A">
      <w:pPr>
        <w:rPr>
          <w:rFonts w:ascii="Times New Roman" w:hAnsi="Times New Roman"/>
        </w:rPr>
      </w:pPr>
    </w:p>
    <w:tbl>
      <w:tblPr>
        <w:tblW w:w="9649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28"/>
        <w:gridCol w:w="1644"/>
        <w:gridCol w:w="2268"/>
        <w:gridCol w:w="1587"/>
        <w:gridCol w:w="1655"/>
      </w:tblGrid>
      <w:tr w:rsidR="00FA1A9A" w:rsidRPr="00E4473C" w14:paraId="5A2BE139" w14:textId="77777777" w:rsidTr="003F6679">
        <w:trPr>
          <w:trHeight w:hRule="exact" w:val="76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F4F47" w14:textId="77777777" w:rsidR="00FA1A9A" w:rsidRPr="008F5BC4" w:rsidRDefault="00FA1A9A" w:rsidP="003F6679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D1484F" w14:textId="77777777" w:rsidR="00FA1A9A" w:rsidRPr="008F5BC4" w:rsidRDefault="00FA1A9A" w:rsidP="003F6679">
            <w:pPr>
              <w:pStyle w:val="TableParagraph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sz w:val="20"/>
                <w:szCs w:val="20"/>
              </w:rPr>
              <w:t>Fasi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FDFA9" w14:textId="77777777" w:rsidR="00FA1A9A" w:rsidRPr="008F5BC4" w:rsidRDefault="00FA1A9A" w:rsidP="003F6679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C40B84" w14:textId="77777777" w:rsidR="00FA1A9A" w:rsidRPr="008F5BC4" w:rsidRDefault="00FA1A9A" w:rsidP="003F6679">
            <w:pPr>
              <w:pStyle w:val="TableParagraph"/>
              <w:ind w:left="622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Attività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ABED7" w14:textId="77777777" w:rsidR="00FA1A9A" w:rsidRPr="008F5BC4" w:rsidRDefault="00FA1A9A" w:rsidP="003F6679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780990" w14:textId="77777777" w:rsidR="00FA1A9A" w:rsidRPr="008F5BC4" w:rsidRDefault="00FA1A9A" w:rsidP="003F6679">
            <w:pPr>
              <w:pStyle w:val="TableParagraph"/>
              <w:ind w:left="3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sz w:val="20"/>
                <w:szCs w:val="20"/>
              </w:rPr>
              <w:t>Strumenti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3896B" w14:textId="77777777" w:rsidR="00FA1A9A" w:rsidRPr="008F5BC4" w:rsidRDefault="00FA1A9A" w:rsidP="003F6679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8B98DF" w14:textId="77777777" w:rsidR="00FA1A9A" w:rsidRPr="008F5BC4" w:rsidRDefault="00FA1A9A" w:rsidP="003F667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sz w:val="20"/>
                <w:szCs w:val="20"/>
              </w:rPr>
              <w:t>Esiti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49C65" w14:textId="77777777" w:rsidR="00FA1A9A" w:rsidRPr="008F5BC4" w:rsidRDefault="00FA1A9A" w:rsidP="003F6679">
            <w:pPr>
              <w:pStyle w:val="TableParagraph"/>
              <w:spacing w:before="35"/>
              <w:ind w:left="379" w:right="378" w:firstLine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Tempi</w:t>
            </w:r>
            <w:r w:rsidRPr="008F5BC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8F5BC4">
              <w:rPr>
                <w:rFonts w:ascii="Times New Roman" w:hAnsi="Times New Roman" w:cs="Times New Roman"/>
                <w:b/>
                <w:spacing w:val="22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b/>
                <w:sz w:val="20"/>
                <w:szCs w:val="20"/>
              </w:rPr>
              <w:t>docenti</w:t>
            </w:r>
            <w:r w:rsidRPr="008F5BC4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coinvolti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0B26B" w14:textId="77777777" w:rsidR="00FA1A9A" w:rsidRPr="008F5BC4" w:rsidRDefault="00FA1A9A" w:rsidP="003F6679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E9AA01" w14:textId="77777777" w:rsidR="00FA1A9A" w:rsidRPr="008F5BC4" w:rsidRDefault="00FA1A9A" w:rsidP="003F6679">
            <w:pPr>
              <w:pStyle w:val="TableParagraph"/>
              <w:ind w:left="269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Valutazione</w:t>
            </w:r>
          </w:p>
        </w:tc>
      </w:tr>
      <w:tr w:rsidR="00FA1A9A" w:rsidRPr="008F5BC4" w14:paraId="20C0DB39" w14:textId="77777777" w:rsidTr="003F6679">
        <w:trPr>
          <w:trHeight w:hRule="exact" w:val="99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C2118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3E8A4F" w14:textId="77777777" w:rsidR="00FA1A9A" w:rsidRPr="008F5BC4" w:rsidRDefault="00FA1A9A" w:rsidP="003F6679">
            <w:pPr>
              <w:pStyle w:val="TableParagraph"/>
              <w:spacing w:before="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CC475" w14:textId="77777777" w:rsidR="00FA1A9A" w:rsidRPr="008F5BC4" w:rsidRDefault="00FA1A9A" w:rsidP="003F6679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19621E" w14:textId="77777777" w:rsidR="00FA1A9A" w:rsidRPr="008F5BC4" w:rsidRDefault="00FA1A9A" w:rsidP="003F6679">
            <w:pPr>
              <w:pStyle w:val="TableParagraph"/>
              <w:ind w:left="594" w:right="320" w:hanging="273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 xml:space="preserve">Presentazione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dell’UdA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5F9C8" w14:textId="77777777" w:rsidR="00FA1A9A" w:rsidRPr="008F5BC4" w:rsidRDefault="00FA1A9A" w:rsidP="003F6679">
            <w:pPr>
              <w:pStyle w:val="TableParagraph"/>
              <w:spacing w:before="150"/>
              <w:ind w:left="146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 xml:space="preserve">Scheda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“</w:t>
            </w:r>
            <w:r w:rsidRPr="008F5BC4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Consegna</w:t>
            </w:r>
            <w:r w:rsidRPr="008F5B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agli</w:t>
            </w:r>
            <w:r w:rsidRPr="008F5BC4">
              <w:rPr>
                <w:rFonts w:ascii="Times New Roman" w:hAnsi="Times New Roman" w:cs="Times New Roman"/>
                <w:i/>
                <w:spacing w:val="22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i/>
                <w:sz w:val="20"/>
                <w:szCs w:val="20"/>
              </w:rPr>
              <w:t>studenti”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C422D" w14:textId="77777777" w:rsidR="00FA1A9A" w:rsidRPr="008F5BC4" w:rsidRDefault="00FA1A9A" w:rsidP="003F6679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E38DFE" w14:textId="77777777" w:rsidR="00FA1A9A" w:rsidRPr="008F5BC4" w:rsidRDefault="00FA1A9A" w:rsidP="003F6679">
            <w:pPr>
              <w:pStyle w:val="TableParagraph"/>
              <w:ind w:left="508" w:right="279" w:hanging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Coinvolgimento</w:t>
            </w: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del</w:t>
            </w:r>
            <w:r w:rsidRPr="008F5BC4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gruppo</w:t>
            </w: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 xml:space="preserve"> classe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B145B" w14:textId="77777777" w:rsidR="00FA1A9A" w:rsidRPr="008F5BC4" w:rsidRDefault="00FA1A9A" w:rsidP="003F6679">
            <w:pPr>
              <w:pStyle w:val="TableParagraph"/>
              <w:spacing w:before="35"/>
              <w:ind w:left="212" w:right="213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ore</w:t>
            </w:r>
            <w:r w:rsidRPr="008F5BC4">
              <w:rPr>
                <w:rFonts w:ascii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Coordinatore</w:t>
            </w:r>
            <w:r w:rsidRPr="008F5BC4">
              <w:rPr>
                <w:rFonts w:ascii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UdA</w:t>
            </w:r>
            <w:r w:rsidRPr="008F5BC4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+ 2 docenti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89AAF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65B30B2E" w14:textId="77777777" w:rsidR="00FA1A9A" w:rsidRPr="008F5BC4" w:rsidRDefault="00FA1A9A" w:rsidP="003F6679">
            <w:pPr>
              <w:pStyle w:val="TableParagraph"/>
              <w:spacing w:before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1A9A" w:rsidRPr="008F5BC4" w14:paraId="6B468E3E" w14:textId="77777777" w:rsidTr="003F6679">
        <w:trPr>
          <w:trHeight w:hRule="exact" w:val="21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6E8AF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394649" w14:textId="77777777" w:rsidR="00FA1A9A" w:rsidRPr="008F5BC4" w:rsidRDefault="00FA1A9A" w:rsidP="003F6679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4A27A5" w14:textId="77777777" w:rsidR="00FA1A9A" w:rsidRPr="008F5BC4" w:rsidRDefault="00FA1A9A" w:rsidP="003F667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DFEFEF" w14:textId="77777777" w:rsidR="00FA1A9A" w:rsidRPr="008F5BC4" w:rsidRDefault="00FA1A9A" w:rsidP="003F667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47B90" w14:textId="77777777" w:rsidR="00FA1A9A" w:rsidRPr="008F5BC4" w:rsidRDefault="00FA1A9A" w:rsidP="003F6679">
            <w:pPr>
              <w:pStyle w:val="TableParagraph"/>
              <w:ind w:left="77" w:right="177"/>
              <w:rPr>
                <w:rFonts w:ascii="Times New Roman" w:hAnsi="Times New Roman" w:cs="Times New Roman"/>
                <w:spacing w:val="22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Analisi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dei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regolamenti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dei laboratori </w:t>
            </w:r>
          </w:p>
          <w:p w14:paraId="3305380D" w14:textId="77777777" w:rsidR="00FA1A9A" w:rsidRPr="008F5BC4" w:rsidRDefault="00FA1A9A" w:rsidP="003F6679">
            <w:pPr>
              <w:pStyle w:val="TableParagraph"/>
              <w:spacing w:before="150"/>
              <w:ind w:left="299" w:right="2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42469" w14:textId="77777777" w:rsidR="00FA1A9A" w:rsidRPr="008F5BC4" w:rsidRDefault="00FA1A9A" w:rsidP="003F6679">
            <w:pPr>
              <w:pStyle w:val="TableParagraph"/>
              <w:ind w:left="182" w:right="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5BA3E" w14:textId="77777777" w:rsidR="00FA1A9A" w:rsidRPr="008F5BC4" w:rsidRDefault="00FA1A9A" w:rsidP="003F6679">
            <w:pPr>
              <w:pStyle w:val="TableParagraph"/>
              <w:spacing w:before="35"/>
              <w:ind w:left="235" w:right="235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Aula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Laboratori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di</w:t>
            </w:r>
            <w:r w:rsidRPr="008F5BC4">
              <w:rPr>
                <w:rFonts w:ascii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sala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,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cucina e accoglienza </w:t>
            </w:r>
            <w:r w:rsidRPr="008F5BC4">
              <w:rPr>
                <w:rFonts w:ascii="Times New Roman" w:hAnsi="Times New Roman" w:cs="Times New Roman"/>
                <w:spacing w:val="-7"/>
                <w:sz w:val="20"/>
                <w:szCs w:val="20"/>
                <w:lang w:val="it-IT"/>
              </w:rPr>
              <w:t>T</w:t>
            </w:r>
            <w:r w:rsidRPr="008F5BC4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>esti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di</w:t>
            </w:r>
            <w:r w:rsidRPr="008F5BC4">
              <w:rPr>
                <w:rFonts w:ascii="Times New Roman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regolamenti (cartacei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ed</w:t>
            </w:r>
            <w:r w:rsidRPr="008F5BC4">
              <w:rPr>
                <w:rFonts w:ascii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elettronici)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6BE28" w14:textId="77777777" w:rsidR="00FA1A9A" w:rsidRPr="008F5BC4" w:rsidRDefault="00FA1A9A" w:rsidP="003F6679">
            <w:pPr>
              <w:pStyle w:val="TableParagraph"/>
              <w:spacing w:before="150"/>
              <w:ind w:left="252" w:right="251" w:firstLine="16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Riconoscimento</w:t>
            </w:r>
            <w:r w:rsidRPr="008F5BC4">
              <w:rPr>
                <w:rFonts w:ascii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del significato delle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norme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contenute</w:t>
            </w:r>
            <w:r w:rsidRPr="008F5BC4">
              <w:rPr>
                <w:rFonts w:ascii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nei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regolamenti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8F5BC4">
              <w:rPr>
                <w:rFonts w:ascii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loro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applicazioni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nei</w:t>
            </w:r>
          </w:p>
          <w:p w14:paraId="0229D203" w14:textId="77777777" w:rsidR="00FA1A9A" w:rsidRPr="008F5BC4" w:rsidRDefault="00FA1A9A" w:rsidP="003F6679">
            <w:pPr>
              <w:pStyle w:val="TableParagraph"/>
              <w:ind w:left="71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laboratori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A6986" w14:textId="77777777" w:rsidR="00FA1A9A" w:rsidRPr="008F5BC4" w:rsidRDefault="00FA1A9A" w:rsidP="003F6679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225F0882" w14:textId="77777777" w:rsidR="00FA1A9A" w:rsidRPr="008F5BC4" w:rsidRDefault="00FA1A9A" w:rsidP="003F6679">
            <w:pPr>
              <w:pStyle w:val="TableParagraph"/>
              <w:ind w:left="346" w:right="344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3</w:t>
            </w:r>
            <w:proofErr w:type="gramEnd"/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ore</w:t>
            </w:r>
            <w:r w:rsidRPr="008F5BC4">
              <w:rPr>
                <w:rFonts w:ascii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Docenti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di</w:t>
            </w:r>
          </w:p>
          <w:p w14:paraId="32D63101" w14:textId="77777777" w:rsidR="00FA1A9A" w:rsidRPr="008F5BC4" w:rsidRDefault="00FA1A9A" w:rsidP="003F6679">
            <w:pPr>
              <w:pStyle w:val="TableParagraph"/>
              <w:ind w:left="85" w:right="83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Cucina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,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sala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 </w:t>
            </w:r>
            <w:proofErr w:type="gramStart"/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vendita,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accoglienza</w:t>
            </w:r>
            <w:proofErr w:type="gramEnd"/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turistica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2BBAB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758673D2" w14:textId="77777777" w:rsidR="00FA1A9A" w:rsidRPr="008F5BC4" w:rsidRDefault="00FA1A9A" w:rsidP="003F6679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42164449" w14:textId="77777777" w:rsidR="00FA1A9A" w:rsidRPr="008F5BC4" w:rsidRDefault="00FA1A9A" w:rsidP="003F6679">
            <w:pPr>
              <w:pStyle w:val="TableParagraph"/>
              <w:spacing w:before="122"/>
              <w:ind w:left="352" w:right="303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Valutazione</w:t>
            </w:r>
            <w:r w:rsidRPr="008F5BC4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intermedia</w:t>
            </w:r>
          </w:p>
        </w:tc>
      </w:tr>
      <w:tr w:rsidR="00FA1A9A" w:rsidRPr="008F5BC4" w14:paraId="65FC9507" w14:textId="77777777" w:rsidTr="003F6679">
        <w:trPr>
          <w:trHeight w:hRule="exact" w:val="269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BC5AE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6B6015" w14:textId="77777777" w:rsidR="00FA1A9A" w:rsidRPr="008F5BC4" w:rsidRDefault="00FA1A9A" w:rsidP="003F6679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51BE20" w14:textId="77777777" w:rsidR="00FA1A9A" w:rsidRPr="008F5BC4" w:rsidRDefault="00FA1A9A" w:rsidP="003F667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F7A9D2" w14:textId="77777777" w:rsidR="00FA1A9A" w:rsidRPr="008F5BC4" w:rsidRDefault="00FA1A9A" w:rsidP="003F667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9440" w14:textId="77777777" w:rsidR="00FA1A9A" w:rsidRPr="008F5BC4" w:rsidRDefault="00FA1A9A" w:rsidP="003F6679">
            <w:pPr>
              <w:pStyle w:val="TableParagraph"/>
              <w:ind w:left="77" w:right="17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Esame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del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comportamento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richiesto</w:t>
            </w:r>
            <w:r w:rsidRPr="008F5BC4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nella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professione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e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della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funzione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della</w:t>
            </w:r>
          </w:p>
          <w:p w14:paraId="5E562ADC" w14:textId="77777777" w:rsidR="00FA1A9A" w:rsidRPr="008F5BC4" w:rsidRDefault="00FA1A9A" w:rsidP="003F6679">
            <w:pPr>
              <w:pStyle w:val="TableParagraph"/>
              <w:spacing w:before="150"/>
              <w:ind w:left="121" w:right="12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Divisa. Come diventare un professionista e i requisiti fondamentali. Il galateo a tavola.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26AF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4F53C0D2" w14:textId="77777777" w:rsidR="00FA1A9A" w:rsidRPr="008F5BC4" w:rsidRDefault="00FA1A9A" w:rsidP="003F6679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5B19096F" w14:textId="77777777" w:rsidR="00FA1A9A" w:rsidRPr="008F5BC4" w:rsidRDefault="00FA1A9A" w:rsidP="003F667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6A8BDCA9" w14:textId="77777777" w:rsidR="00FA1A9A" w:rsidRPr="008F5BC4" w:rsidRDefault="00FA1A9A" w:rsidP="003F6679">
            <w:pPr>
              <w:pStyle w:val="TableParagraph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>Aula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laboratori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D2A78" w14:textId="77777777" w:rsidR="00FA1A9A" w:rsidRPr="008F5BC4" w:rsidRDefault="00FA1A9A" w:rsidP="003F6679">
            <w:pPr>
              <w:pStyle w:val="TableParagraph"/>
              <w:spacing w:before="150"/>
              <w:ind w:left="241" w:right="2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Autogestirsi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nell’uso</w:t>
            </w:r>
            <w:r w:rsidRPr="008F5BC4">
              <w:rPr>
                <w:rFonts w:ascii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della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divisa,</w:t>
            </w:r>
            <w:r w:rsidRPr="008F5BC4">
              <w:rPr>
                <w:rFonts w:ascii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collegandola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alle</w:t>
            </w:r>
            <w:r w:rsidRPr="008F5BC4">
              <w:rPr>
                <w:rFonts w:ascii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sue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funzioni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al</w:t>
            </w:r>
            <w:r w:rsidRPr="008F5BC4">
              <w:rPr>
                <w:rFonts w:ascii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comportamento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che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implica. Sapere, saper fare, saper essere.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306BA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01D5CBD7" w14:textId="77777777" w:rsidR="00FA1A9A" w:rsidRPr="008F5BC4" w:rsidRDefault="00FA1A9A" w:rsidP="003F6679">
            <w:pPr>
              <w:pStyle w:val="TableParagraph"/>
              <w:spacing w:before="136"/>
              <w:ind w:left="346" w:right="345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3</w:t>
            </w:r>
            <w:proofErr w:type="gramEnd"/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ore</w:t>
            </w:r>
            <w:r w:rsidRPr="008F5BC4">
              <w:rPr>
                <w:rFonts w:ascii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Docenti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di</w:t>
            </w:r>
          </w:p>
          <w:p w14:paraId="01F9A86A" w14:textId="77777777" w:rsidR="00FA1A9A" w:rsidRPr="008F5BC4" w:rsidRDefault="00FA1A9A" w:rsidP="003F6679">
            <w:pPr>
              <w:pStyle w:val="TableParagraph"/>
              <w:ind w:left="123" w:right="122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Cucina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,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sala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 vendita, accoglienza turistica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E8B8D" w14:textId="77777777" w:rsidR="00FA1A9A" w:rsidRPr="008F5BC4" w:rsidRDefault="00FA1A9A" w:rsidP="003F6679">
            <w:pPr>
              <w:pStyle w:val="TableParagraph"/>
              <w:spacing w:before="35"/>
              <w:ind w:left="85" w:right="84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Valutazione</w:t>
            </w:r>
            <w:r w:rsidRPr="008F5BC4">
              <w:rPr>
                <w:rFonts w:ascii="Times New Roman" w:hAnsi="Times New Roman" w:cs="Times New Roman"/>
                <w:spacing w:val="28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intermedia</w:t>
            </w:r>
            <w:r w:rsidRPr="008F5BC4">
              <w:rPr>
                <w:rFonts w:ascii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osservativa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e</w:t>
            </w:r>
            <w:r w:rsidRPr="008F5BC4">
              <w:rPr>
                <w:rFonts w:ascii="Times New Roman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scritta</w:t>
            </w: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</w:p>
        </w:tc>
      </w:tr>
      <w:tr w:rsidR="00FA1A9A" w:rsidRPr="008F5BC4" w14:paraId="68067E54" w14:textId="77777777" w:rsidTr="003F6679">
        <w:trPr>
          <w:trHeight w:hRule="exact" w:val="269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E2CEC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3D3E2B7B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1516EE0B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2BB6E61A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22A63F93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5EE1B2DB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13976E34" w14:textId="77777777" w:rsidR="00FA1A9A" w:rsidRPr="008F5BC4" w:rsidRDefault="00FA1A9A" w:rsidP="003F6679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B70EC" w14:textId="77777777" w:rsidR="00FA1A9A" w:rsidRPr="008F5BC4" w:rsidRDefault="00FA1A9A" w:rsidP="003F6679">
            <w:pPr>
              <w:pStyle w:val="TableParagraph"/>
              <w:ind w:left="77" w:right="17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La comunicazione verbale e il savoir faire: come rivolgersi al cliente. L’utilizzo dei titoli di CORTESIA e dei titoli SPECIFICI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7D1C5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619749B5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03F3881D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30B96E78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54CFB255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3EF93E52" w14:textId="77777777" w:rsidR="00FA1A9A" w:rsidRPr="008F5BC4" w:rsidRDefault="00FA1A9A" w:rsidP="003F6679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Aula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8A8A7" w14:textId="77777777" w:rsidR="00FA1A9A" w:rsidRPr="008F5BC4" w:rsidRDefault="00FA1A9A" w:rsidP="003F6679">
            <w:pPr>
              <w:pStyle w:val="TableParagraph"/>
              <w:spacing w:before="150"/>
              <w:ind w:left="241" w:right="2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Implementare la conoscenza della lingua italiana padroneggiando gli strumenti espressivi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AF8D7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59B938C7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31C420FB" w14:textId="77777777" w:rsidR="00FA1A9A" w:rsidRPr="008F5BC4" w:rsidRDefault="00FA1A9A" w:rsidP="003F6679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proofErr w:type="gramStart"/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3</w:t>
            </w:r>
            <w:proofErr w:type="gramEnd"/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ore</w:t>
            </w:r>
          </w:p>
          <w:p w14:paraId="4C320C3C" w14:textId="77777777" w:rsidR="00FA1A9A" w:rsidRPr="008F5BC4" w:rsidRDefault="00FA1A9A" w:rsidP="003F6679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Docente di Italiano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C257A" w14:textId="77777777" w:rsidR="00FA1A9A" w:rsidRPr="008F5BC4" w:rsidRDefault="00FA1A9A" w:rsidP="003F6679">
            <w:pPr>
              <w:pStyle w:val="TableParagraph"/>
              <w:spacing w:before="35"/>
              <w:ind w:left="85" w:right="84" w:hanging="1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Valutazione intermedia</w:t>
            </w:r>
          </w:p>
        </w:tc>
      </w:tr>
      <w:tr w:rsidR="00FA1A9A" w:rsidRPr="008F5BC4" w14:paraId="0A6F275F" w14:textId="77777777" w:rsidTr="003F6679">
        <w:trPr>
          <w:trHeight w:hRule="exact" w:val="269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94184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C35F76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320B09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DE1197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55A5F8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CD0C50" w14:textId="77777777" w:rsidR="00FA1A9A" w:rsidRPr="008F5BC4" w:rsidRDefault="00FA1A9A" w:rsidP="003F6679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E1E26" w14:textId="77777777" w:rsidR="00FA1A9A" w:rsidRPr="008F5BC4" w:rsidRDefault="00FA1A9A" w:rsidP="003F6679">
            <w:pPr>
              <w:pStyle w:val="TableParagraph"/>
              <w:ind w:left="77" w:right="177"/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IGIENE &amp; SALUTE: HACCP e sicurezza alimentare: le normative di riferimento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75D6B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42877B88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629AE9F2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6C0DC513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674E53C6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42F0C618" w14:textId="77777777" w:rsidR="00FA1A9A" w:rsidRPr="008F5BC4" w:rsidRDefault="00FA1A9A" w:rsidP="003F6679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Aula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C6787" w14:textId="77777777" w:rsidR="00FA1A9A" w:rsidRPr="008F5BC4" w:rsidRDefault="00FA1A9A" w:rsidP="003F6679">
            <w:pPr>
              <w:pStyle w:val="TableParagraph"/>
              <w:spacing w:before="150"/>
              <w:ind w:left="241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Consapevolezza della tutela operata dalle leggi nei confronti del lavoratore e dell’igiene degli alimenti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C7397" w14:textId="77777777" w:rsidR="00FA1A9A" w:rsidRPr="008F5BC4" w:rsidRDefault="00FA1A9A" w:rsidP="003F6679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28FB67FC" w14:textId="77777777" w:rsidR="00FA1A9A" w:rsidRPr="008F5BC4" w:rsidRDefault="00FA1A9A" w:rsidP="003F6679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4FD0F966" w14:textId="77777777" w:rsidR="00FA1A9A" w:rsidRPr="008F5BC4" w:rsidRDefault="00FA1A9A" w:rsidP="003F6679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1EFCA981" w14:textId="77777777" w:rsidR="00FA1A9A" w:rsidRPr="008F5BC4" w:rsidRDefault="00FA1A9A" w:rsidP="003F6679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proofErr w:type="gramStart"/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3</w:t>
            </w:r>
            <w:proofErr w:type="gramEnd"/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ore </w:t>
            </w:r>
          </w:p>
          <w:p w14:paraId="5DFF7F78" w14:textId="77777777" w:rsidR="00FA1A9A" w:rsidRPr="008F5BC4" w:rsidRDefault="00FA1A9A" w:rsidP="003F6679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Docente di </w:t>
            </w:r>
          </w:p>
          <w:p w14:paraId="2DCA14FB" w14:textId="77777777" w:rsidR="00FA1A9A" w:rsidRPr="008F5BC4" w:rsidRDefault="00FA1A9A" w:rsidP="003F6679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Diritto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3BAB9" w14:textId="77777777" w:rsidR="00FA1A9A" w:rsidRPr="008F5BC4" w:rsidRDefault="00FA1A9A" w:rsidP="003F6679">
            <w:pPr>
              <w:pStyle w:val="TableParagraph"/>
              <w:spacing w:before="35"/>
              <w:ind w:left="85" w:right="84" w:hanging="1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Valutazione intermedia</w:t>
            </w:r>
          </w:p>
        </w:tc>
      </w:tr>
      <w:tr w:rsidR="00FA1A9A" w:rsidRPr="008F5BC4" w14:paraId="263214DB" w14:textId="77777777" w:rsidTr="003F6679">
        <w:trPr>
          <w:trHeight w:hRule="exact" w:val="28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62B05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4FED51E8" w14:textId="77777777" w:rsidR="00FA1A9A" w:rsidRPr="008F5BC4" w:rsidRDefault="00FA1A9A" w:rsidP="003F6679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5E6C0B1E" w14:textId="77777777" w:rsidR="00FA1A9A" w:rsidRPr="008F5BC4" w:rsidRDefault="00FA1A9A" w:rsidP="003F667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375EE" w14:textId="77777777" w:rsidR="00FA1A9A" w:rsidRPr="008F5BC4" w:rsidRDefault="00FA1A9A" w:rsidP="003F6679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24002B37" w14:textId="77777777" w:rsidR="00FA1A9A" w:rsidRPr="008F5BC4" w:rsidRDefault="00FA1A9A" w:rsidP="003F6679">
            <w:pPr>
              <w:pStyle w:val="TableParagraph"/>
              <w:ind w:left="188" w:right="187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Stesura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glossario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tecnico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in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lingua inglese: divisa, comportamenti corretti e scorretti durante il </w:t>
            </w:r>
            <w:proofErr w:type="gramStart"/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lavoro,  principali</w:t>
            </w:r>
            <w:proofErr w:type="gramEnd"/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figure che compongono il TUSL, fasi del processo di “marcia in avanti”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6AB48" w14:textId="77777777" w:rsidR="00FA1A9A" w:rsidRPr="008F5BC4" w:rsidRDefault="00FA1A9A" w:rsidP="003F6679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0A65BBE1" w14:textId="77777777" w:rsidR="00FA1A9A" w:rsidRPr="008F5BC4" w:rsidRDefault="00FA1A9A" w:rsidP="003F6679">
            <w:pPr>
              <w:pStyle w:val="TableParagraph"/>
              <w:ind w:left="124" w:right="123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Aula, Pc</w:t>
            </w:r>
            <w:r w:rsidRPr="008F5BC4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8F5BC4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stampante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Dizionario</w:t>
            </w:r>
            <w:r w:rsidRPr="008F5BC4">
              <w:rPr>
                <w:rFonts w:ascii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italiano-inglese,</w:t>
            </w:r>
          </w:p>
          <w:p w14:paraId="7BE56E97" w14:textId="77777777" w:rsidR="00FA1A9A" w:rsidRPr="008F5BC4" w:rsidRDefault="00FA1A9A" w:rsidP="003F6679">
            <w:pPr>
              <w:pStyle w:val="TableParagraph"/>
              <w:ind w:left="124" w:right="123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libro di testo, tablet, internet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09E7A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7D5C7F77" w14:textId="77777777" w:rsidR="00FA1A9A" w:rsidRPr="008F5BC4" w:rsidRDefault="00FA1A9A" w:rsidP="003F6679">
            <w:pPr>
              <w:pStyle w:val="TableParagraph"/>
              <w:spacing w:before="136"/>
              <w:ind w:left="786" w:right="157" w:hanging="62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Definizione di un glossario tecnico specifico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ED91" w14:textId="77777777" w:rsidR="00FA1A9A" w:rsidRPr="008F5BC4" w:rsidRDefault="00FA1A9A" w:rsidP="003F6679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7FB0BEE5" w14:textId="77777777" w:rsidR="00FA1A9A" w:rsidRPr="008F5BC4" w:rsidRDefault="00FA1A9A" w:rsidP="003F6679">
            <w:pPr>
              <w:pStyle w:val="TableParagraph"/>
              <w:ind w:left="312" w:right="31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ore</w:t>
            </w:r>
            <w:r w:rsidRPr="008F5BC4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Docente</w:t>
            </w: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</w:t>
            </w:r>
            <w:r w:rsidRPr="008F5BC4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inglese</w:t>
            </w:r>
          </w:p>
          <w:p w14:paraId="3A98549F" w14:textId="77777777" w:rsidR="00FA1A9A" w:rsidRPr="008F5BC4" w:rsidRDefault="00FA1A9A" w:rsidP="003F6679">
            <w:pPr>
              <w:pStyle w:val="TableParagraph"/>
              <w:ind w:left="312" w:right="31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+</w:t>
            </w:r>
          </w:p>
          <w:p w14:paraId="00F3344D" w14:textId="77777777" w:rsidR="00FA1A9A" w:rsidRPr="008F5BC4" w:rsidRDefault="00FA1A9A" w:rsidP="003F6679">
            <w:pPr>
              <w:pStyle w:val="TableParagraph"/>
              <w:ind w:left="312" w:right="3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 ore docente di francese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A2DF7" w14:textId="77777777" w:rsidR="00FA1A9A" w:rsidRPr="008F5BC4" w:rsidRDefault="00FA1A9A" w:rsidP="003F6679">
            <w:pPr>
              <w:pStyle w:val="TableParagraph"/>
              <w:spacing w:before="35"/>
              <w:ind w:left="129" w:right="128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Valutazione</w:t>
            </w:r>
            <w:r w:rsidRPr="008F5BC4">
              <w:rPr>
                <w:rFonts w:ascii="Times New Roman" w:hAnsi="Times New Roman" w:cs="Times New Roman"/>
                <w:spacing w:val="28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intermedia</w:t>
            </w:r>
            <w:r w:rsidRPr="008F5BC4">
              <w:rPr>
                <w:rFonts w:ascii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(adeguatezza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 correttezza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del</w:t>
            </w:r>
            <w:r w:rsidRPr="008F5BC4">
              <w:rPr>
                <w:rFonts w:ascii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glossario)</w:t>
            </w:r>
          </w:p>
        </w:tc>
      </w:tr>
      <w:tr w:rsidR="00FA1A9A" w:rsidRPr="008F5BC4" w14:paraId="17B4E1CD" w14:textId="77777777" w:rsidTr="003F6679">
        <w:trPr>
          <w:trHeight w:hRule="exact" w:val="28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6D668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206C48DC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7533DF75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62108CE7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2FFA6E6F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356B5D1C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72DFCB44" w14:textId="77777777" w:rsidR="00FA1A9A" w:rsidRPr="008F5BC4" w:rsidRDefault="00FA1A9A" w:rsidP="003F6679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7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F694" w14:textId="77777777" w:rsidR="00FA1A9A" w:rsidRPr="008F5BC4" w:rsidRDefault="00FA1A9A" w:rsidP="003F6679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Criteri e modalità di realizzazione di mappe concettuali e/o diagrammi di flusso inerenti all’organigramma della sicurezza e il processo di “marcia in avanti” del prodotto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13D71" w14:textId="77777777" w:rsidR="00FA1A9A" w:rsidRPr="008F5BC4" w:rsidRDefault="00FA1A9A" w:rsidP="003F6679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Aula, Pc</w:t>
            </w:r>
            <w:r w:rsidRPr="008F5BC4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8F5BC4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stampante, aula informatica, tablet, libro di testo, dispense sicurezze e igiene alimentare, fotocopie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F024C" w14:textId="77777777" w:rsidR="00FA1A9A" w:rsidRPr="008F5BC4" w:rsidRDefault="00FA1A9A" w:rsidP="003F6679">
            <w:pPr>
              <w:pStyle w:val="Paragrafoelenco1"/>
              <w:spacing w:after="0" w:line="100" w:lineRule="atLeast"/>
              <w:ind w:left="725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8F5BC4">
              <w:rPr>
                <w:rFonts w:ascii="Times New Roman" w:hAnsi="Times New Roman" w:cs="Times New Roman"/>
                <w:szCs w:val="20"/>
              </w:rPr>
              <w:t xml:space="preserve">Implementare negli allievi la conoscenza nell’utilizzo di testi multimediali </w:t>
            </w:r>
          </w:p>
          <w:p w14:paraId="03F80D2E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E6305" w14:textId="77777777" w:rsidR="00FA1A9A" w:rsidRPr="008F5BC4" w:rsidRDefault="00FA1A9A" w:rsidP="003F6679">
            <w:pPr>
              <w:pStyle w:val="TableParagraph"/>
              <w:snapToGrid w:val="0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ore</w:t>
            </w:r>
          </w:p>
          <w:p w14:paraId="4EC99154" w14:textId="77777777" w:rsidR="00FA1A9A" w:rsidRPr="008F5BC4" w:rsidRDefault="00FA1A9A" w:rsidP="003F6679">
            <w:pPr>
              <w:pStyle w:val="TableParagraph"/>
              <w:snapToGrid w:val="0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Docente di TIC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92D8B" w14:textId="77777777" w:rsidR="00FA1A9A" w:rsidRPr="008F5BC4" w:rsidRDefault="00FA1A9A" w:rsidP="003F6679">
            <w:pPr>
              <w:pStyle w:val="TableParagraph"/>
              <w:spacing w:before="35"/>
              <w:ind w:left="129" w:right="128" w:hanging="1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Valutazione intermedia e osservativa</w:t>
            </w:r>
          </w:p>
        </w:tc>
      </w:tr>
      <w:tr w:rsidR="00FA1A9A" w:rsidRPr="008F5BC4" w14:paraId="7F9E99FF" w14:textId="77777777" w:rsidTr="003F6679">
        <w:trPr>
          <w:trHeight w:hRule="exact" w:val="312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720B6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70BE922C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59FA9AB1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7E0D6A1D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63ACD75D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78CEFC4C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37B1F6EE" w14:textId="77777777" w:rsidR="00FA1A9A" w:rsidRPr="008F5BC4" w:rsidRDefault="00FA1A9A" w:rsidP="003F6679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8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AE419" w14:textId="77777777" w:rsidR="00FA1A9A" w:rsidRPr="008F5BC4" w:rsidRDefault="00FA1A9A" w:rsidP="003F6679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Riconoscimento delle BPI (Le buone pratiche igieniche) e delle contaminazioni dirette, indirette e crociate (sporco-pulito, le procedure di pulizia, la disinfezione e la disinfestazione)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D728A" w14:textId="77777777" w:rsidR="00FA1A9A" w:rsidRPr="008F5BC4" w:rsidRDefault="00FA1A9A" w:rsidP="003F6679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Aula, laboratorio di cucina, libro di testo, dispense da internet, esempi empirici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001B4" w14:textId="77777777" w:rsidR="00FA1A9A" w:rsidRPr="008F5BC4" w:rsidRDefault="00FA1A9A" w:rsidP="003F6679">
            <w:pPr>
              <w:pStyle w:val="Paragrafoelenco1"/>
              <w:spacing w:after="0" w:line="100" w:lineRule="atLeast"/>
              <w:ind w:left="725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8F5BC4"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Consolidamento della conoscenza riguardo gli aspetti igienico-sanitari di, pulizia e manipolazione degli alimenti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53F9" w14:textId="77777777" w:rsidR="00FA1A9A" w:rsidRPr="008F5BC4" w:rsidRDefault="00FA1A9A" w:rsidP="003F6679">
            <w:pPr>
              <w:pStyle w:val="TableParagraph"/>
              <w:snapToGrid w:val="0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proofErr w:type="gramStart"/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4</w:t>
            </w:r>
            <w:proofErr w:type="gramEnd"/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ore</w:t>
            </w:r>
          </w:p>
          <w:p w14:paraId="53C83B6B" w14:textId="77777777" w:rsidR="00FA1A9A" w:rsidRPr="008F5BC4" w:rsidRDefault="00FA1A9A" w:rsidP="003F6679">
            <w:pPr>
              <w:pStyle w:val="TableParagraph"/>
              <w:snapToGrid w:val="0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Docente di </w:t>
            </w:r>
          </w:p>
          <w:p w14:paraId="439C480B" w14:textId="77777777" w:rsidR="00FA1A9A" w:rsidRPr="008F5BC4" w:rsidRDefault="00FA1A9A" w:rsidP="003F6679">
            <w:pPr>
              <w:pStyle w:val="TableParagraph"/>
              <w:snapToGrid w:val="0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Scienze degli </w:t>
            </w:r>
          </w:p>
          <w:p w14:paraId="5D84B578" w14:textId="77777777" w:rsidR="00FA1A9A" w:rsidRPr="008F5BC4" w:rsidRDefault="00FA1A9A" w:rsidP="003F6679">
            <w:pPr>
              <w:pStyle w:val="TableParagraph"/>
              <w:snapToGrid w:val="0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alimenti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2B6E0" w14:textId="77777777" w:rsidR="00FA1A9A" w:rsidRPr="008F5BC4" w:rsidRDefault="00FA1A9A" w:rsidP="003F6679">
            <w:pPr>
              <w:pStyle w:val="TableParagraph"/>
              <w:spacing w:before="35"/>
              <w:ind w:left="129" w:right="128" w:hanging="1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Valutazione Intemedia</w:t>
            </w:r>
          </w:p>
        </w:tc>
      </w:tr>
      <w:tr w:rsidR="00FA1A9A" w:rsidRPr="008F5BC4" w14:paraId="46359283" w14:textId="77777777" w:rsidTr="003F6679">
        <w:trPr>
          <w:trHeight w:hRule="exact" w:val="270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6B7B0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05418BB8" w14:textId="77777777" w:rsidR="00FA1A9A" w:rsidRPr="008F5BC4" w:rsidRDefault="00FA1A9A" w:rsidP="003F6679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3E99CED7" w14:textId="77777777" w:rsidR="00FA1A9A" w:rsidRPr="008F5BC4" w:rsidRDefault="00FA1A9A" w:rsidP="003F667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2DA0D308" w14:textId="77777777" w:rsidR="00FA1A9A" w:rsidRPr="008F5BC4" w:rsidRDefault="00FA1A9A" w:rsidP="003F667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CA8A9" w14:textId="77777777" w:rsidR="00FA1A9A" w:rsidRPr="008F5BC4" w:rsidRDefault="00FA1A9A" w:rsidP="003F6679">
            <w:pPr>
              <w:pStyle w:val="TableParagraph"/>
              <w:ind w:left="99" w:right="98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La geografia enogastronomica Campana: l’igiene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,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la sicurezza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e la sostenibilità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dei prodotti alimentari d’eccellenza nascono dalla conoscenza diretta del territorio Cilentano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F0B32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620D7905" w14:textId="77777777" w:rsidR="00FA1A9A" w:rsidRPr="008F5BC4" w:rsidRDefault="00FA1A9A" w:rsidP="003F6679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39E89866" w14:textId="77777777" w:rsidR="00FA1A9A" w:rsidRPr="008F5BC4" w:rsidRDefault="00FA1A9A" w:rsidP="003F6679">
            <w:pPr>
              <w:pStyle w:val="TableParagraph"/>
              <w:spacing w:before="122"/>
              <w:ind w:left="252" w:right="250" w:firstLine="339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Aula,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libro</w:t>
            </w: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di</w:t>
            </w:r>
            <w:r w:rsidRPr="008F5BC4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testo,</w:t>
            </w:r>
          </w:p>
          <w:p w14:paraId="2B2B43E4" w14:textId="77777777" w:rsidR="00FA1A9A" w:rsidRPr="008F5BC4" w:rsidRDefault="00FA1A9A" w:rsidP="003F6679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LIM, internet, tablet, dispense varie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85C91" w14:textId="77777777" w:rsidR="00FA1A9A" w:rsidRPr="008F5BC4" w:rsidRDefault="00FA1A9A" w:rsidP="003F6679">
            <w:pPr>
              <w:pStyle w:val="TableParagraph"/>
              <w:ind w:right="20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Implementare negli allievi la conoscenza diretta dei territori cilentani per un migliore approccio al mondo della cucina, alla gestione della sala e al coinvolgimento del cliente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3FF3E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3F43BBD3" w14:textId="77777777" w:rsidR="00FA1A9A" w:rsidRPr="008F5BC4" w:rsidRDefault="00FA1A9A" w:rsidP="003F6679">
            <w:pPr>
              <w:pStyle w:val="TableParagraph"/>
              <w:spacing w:before="136"/>
              <w:ind w:left="212" w:right="213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4</w:t>
            </w:r>
            <w:proofErr w:type="gramEnd"/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ore</w:t>
            </w:r>
            <w:r w:rsidRPr="008F5BC4">
              <w:rPr>
                <w:rFonts w:ascii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Docente di Geografia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96060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45430ABB" w14:textId="77777777" w:rsidR="00FA1A9A" w:rsidRPr="008F5BC4" w:rsidRDefault="00FA1A9A" w:rsidP="003F6679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37FF8931" w14:textId="77777777" w:rsidR="00FA1A9A" w:rsidRPr="008F5BC4" w:rsidRDefault="00FA1A9A" w:rsidP="003F667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613EEDCC" w14:textId="77777777" w:rsidR="00FA1A9A" w:rsidRPr="008F5BC4" w:rsidRDefault="00FA1A9A" w:rsidP="003F6679">
            <w:pPr>
              <w:pStyle w:val="TableParagraph"/>
              <w:ind w:left="352" w:right="303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Valutazione</w:t>
            </w:r>
            <w:r w:rsidRPr="008F5BC4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intermedia</w:t>
            </w:r>
          </w:p>
        </w:tc>
      </w:tr>
      <w:tr w:rsidR="00FA1A9A" w:rsidRPr="008F5BC4" w14:paraId="58F80A05" w14:textId="77777777" w:rsidTr="003F6679">
        <w:trPr>
          <w:trHeight w:hRule="exact" w:val="122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2788B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1734E0" w14:textId="77777777" w:rsidR="00FA1A9A" w:rsidRPr="008F5BC4" w:rsidRDefault="00FA1A9A" w:rsidP="003F6679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54610C" w14:textId="77777777" w:rsidR="00FA1A9A" w:rsidRPr="008F5BC4" w:rsidRDefault="00FA1A9A" w:rsidP="003F667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BE3E0" w14:textId="77777777" w:rsidR="00FA1A9A" w:rsidRPr="008F5BC4" w:rsidRDefault="00FA1A9A" w:rsidP="003F6679">
            <w:pPr>
              <w:pStyle w:val="TableParagraph"/>
              <w:spacing w:before="136"/>
              <w:ind w:left="560" w:right="176" w:hanging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Realizzazione dei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cartelloni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1CC08" w14:textId="77777777" w:rsidR="00FA1A9A" w:rsidRPr="008F5BC4" w:rsidRDefault="00FA1A9A" w:rsidP="003F6679">
            <w:pPr>
              <w:pStyle w:val="TableParagraph"/>
              <w:ind w:left="96" w:right="95" w:firstLine="38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Aula,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cartelloni,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pennarelli ecc.</w:t>
            </w:r>
            <w:r w:rsidRPr="008F5BC4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materiali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raccolti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D4FEF" w14:textId="77777777" w:rsidR="00FA1A9A" w:rsidRPr="008F5BC4" w:rsidRDefault="00FA1A9A" w:rsidP="003F6679">
            <w:pPr>
              <w:pStyle w:val="TableParagraph"/>
              <w:spacing w:before="35"/>
              <w:ind w:right="213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Organizzare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il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lavoro</w:t>
            </w:r>
            <w:r w:rsidRPr="008F5BC4">
              <w:rPr>
                <w:rFonts w:ascii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autonomia,</w:t>
            </w:r>
            <w:r w:rsidRPr="008F5BC4">
              <w:rPr>
                <w:rFonts w:ascii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individuando</w:t>
            </w:r>
          </w:p>
          <w:p w14:paraId="16F05593" w14:textId="77777777" w:rsidR="00FA1A9A" w:rsidRPr="008F5BC4" w:rsidRDefault="00FA1A9A" w:rsidP="003F6679">
            <w:pPr>
              <w:pStyle w:val="TableParagraph"/>
              <w:ind w:left="76" w:right="76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gli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elementi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salienti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8F5BC4">
              <w:rPr>
                <w:rFonts w:ascii="Times New Roman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ordinandoli</w:t>
            </w:r>
            <w:r w:rsidRPr="008F5BC4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in</w:t>
            </w: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sequenza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FA266" w14:textId="77777777" w:rsidR="00FA1A9A" w:rsidRPr="008F5BC4" w:rsidRDefault="00FA1A9A" w:rsidP="003F6679">
            <w:pPr>
              <w:pStyle w:val="TableParagraph"/>
              <w:ind w:left="312" w:right="3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ore</w:t>
            </w:r>
            <w:r w:rsidRPr="008F5BC4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Docente</w:t>
            </w: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</w:t>
            </w:r>
            <w:r w:rsidRPr="008F5BC4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italiano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5ED28" w14:textId="77777777" w:rsidR="00FA1A9A" w:rsidRPr="008F5BC4" w:rsidRDefault="00FA1A9A" w:rsidP="003F6679">
            <w:pPr>
              <w:pStyle w:val="TableParagraph"/>
              <w:spacing w:before="136"/>
              <w:ind w:left="351" w:right="303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Valutazione</w:t>
            </w:r>
            <w:r w:rsidRPr="008F5BC4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intermedia</w:t>
            </w:r>
          </w:p>
        </w:tc>
      </w:tr>
      <w:tr w:rsidR="00FA1A9A" w:rsidRPr="008F5BC4" w14:paraId="715769C3" w14:textId="77777777" w:rsidTr="003F6679">
        <w:trPr>
          <w:trHeight w:hRule="exact" w:val="132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550A3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13497D" w14:textId="77777777" w:rsidR="00FA1A9A" w:rsidRPr="008F5BC4" w:rsidRDefault="00FA1A9A" w:rsidP="003F6679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F73D2A" w14:textId="77777777" w:rsidR="00FA1A9A" w:rsidRPr="008F5BC4" w:rsidRDefault="00FA1A9A" w:rsidP="003F6679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5EA8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262A2D" w14:textId="77777777" w:rsidR="00FA1A9A" w:rsidRPr="008F5BC4" w:rsidRDefault="00FA1A9A" w:rsidP="003F6679">
            <w:pPr>
              <w:pStyle w:val="TableParagraph"/>
              <w:spacing w:before="136"/>
              <w:ind w:left="493" w:right="320" w:hanging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 xml:space="preserve">Presentazione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dell’attività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CBD58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076886E7" w14:textId="77777777" w:rsidR="00FA1A9A" w:rsidRPr="008F5BC4" w:rsidRDefault="00FA1A9A" w:rsidP="003F6679">
            <w:pPr>
              <w:pStyle w:val="TableParagraph"/>
              <w:spacing w:before="136"/>
              <w:ind w:left="295" w:right="224" w:hanging="7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PC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espositori</w:t>
            </w:r>
            <w:r w:rsidRPr="008F5BC4">
              <w:rPr>
                <w:rFonts w:ascii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aula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magna, aula informatica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C0CA8" w14:textId="77777777" w:rsidR="00FA1A9A" w:rsidRPr="008F5BC4" w:rsidRDefault="00FA1A9A" w:rsidP="003F6679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794E6078" w14:textId="77777777" w:rsidR="00FA1A9A" w:rsidRPr="008F5BC4" w:rsidRDefault="00FA1A9A" w:rsidP="003F6679">
            <w:pPr>
              <w:pStyle w:val="TableParagraph"/>
              <w:ind w:left="76" w:right="76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Illustrazione ed esposizione corretta del contenuto del cartellone/i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7DAD2" w14:textId="77777777" w:rsidR="00FA1A9A" w:rsidRPr="008F5BC4" w:rsidRDefault="00FA1A9A" w:rsidP="003F6679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49F2949D" w14:textId="77777777" w:rsidR="00FA1A9A" w:rsidRPr="008F5BC4" w:rsidRDefault="00FA1A9A" w:rsidP="003F6679">
            <w:pPr>
              <w:pStyle w:val="TableParagraph"/>
              <w:ind w:left="199" w:right="199" w:firstLine="363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</w:t>
            </w:r>
            <w:proofErr w:type="gramEnd"/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ore</w:t>
            </w:r>
            <w:r w:rsidRPr="008F5BC4">
              <w:rPr>
                <w:rFonts w:ascii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Tutti</w:t>
            </w:r>
            <w:r w:rsidRPr="008F5BC4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docenti</w:t>
            </w:r>
          </w:p>
          <w:p w14:paraId="7A3C1B35" w14:textId="77777777" w:rsidR="00FA1A9A" w:rsidRPr="008F5BC4" w:rsidRDefault="00FA1A9A" w:rsidP="003F6679">
            <w:pPr>
              <w:pStyle w:val="TableParagraph"/>
              <w:ind w:left="429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coinvolti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CA7BA" w14:textId="77777777" w:rsidR="00FA1A9A" w:rsidRPr="008F5BC4" w:rsidRDefault="00FA1A9A" w:rsidP="003F6679">
            <w:pPr>
              <w:pStyle w:val="TableParagraph"/>
              <w:spacing w:before="35"/>
              <w:ind w:left="101" w:right="90" w:hanging="12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Valutazione</w:t>
            </w:r>
            <w:r w:rsidRPr="008F5BC4">
              <w:rPr>
                <w:rFonts w:ascii="Times New Roman" w:hAnsi="Times New Roman" w:cs="Times New Roman"/>
                <w:spacing w:val="28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globale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dell’UdA</w:t>
            </w:r>
            <w:r w:rsidRPr="008F5BC4">
              <w:rPr>
                <w:rFonts w:ascii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“</w:t>
            </w:r>
            <w:r w:rsidRPr="008F5BC4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Griglia</w:t>
            </w:r>
          </w:p>
          <w:p w14:paraId="07EB84EF" w14:textId="77777777" w:rsidR="00FA1A9A" w:rsidRPr="008F5BC4" w:rsidRDefault="00FA1A9A" w:rsidP="003F6679">
            <w:pPr>
              <w:pStyle w:val="TableParagraph"/>
              <w:ind w:left="207" w:right="206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di</w:t>
            </w:r>
            <w:r w:rsidRPr="008F5BC4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 valutazione</w:t>
            </w:r>
            <w:r w:rsidRPr="008F5BC4">
              <w:rPr>
                <w:rFonts w:ascii="Times New Roman" w:hAnsi="Times New Roman" w:cs="Times New Roman"/>
                <w:i/>
                <w:spacing w:val="2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dell’UdA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”</w:t>
            </w:r>
          </w:p>
        </w:tc>
      </w:tr>
      <w:tr w:rsidR="00FA1A9A" w:rsidRPr="008F5BC4" w14:paraId="00E677A6" w14:textId="77777777" w:rsidTr="003F6679">
        <w:trPr>
          <w:trHeight w:hRule="exact" w:val="132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14CBC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18699B8C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2680F5C5" w14:textId="77777777" w:rsidR="00FA1A9A" w:rsidRPr="008F5BC4" w:rsidRDefault="00FA1A9A" w:rsidP="003F6679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14AFA" w14:textId="77777777" w:rsidR="00FA1A9A" w:rsidRPr="008F5BC4" w:rsidRDefault="00FA1A9A" w:rsidP="003F6679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Test semi-strutturato di fine UDA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62C70" w14:textId="77777777" w:rsidR="00FA1A9A" w:rsidRPr="008F5BC4" w:rsidRDefault="00FA1A9A" w:rsidP="003F6679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Aula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3B9CC" w14:textId="77777777" w:rsidR="00FA1A9A" w:rsidRPr="008F5BC4" w:rsidRDefault="00FA1A9A" w:rsidP="003F6679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Valutazione finale e acquisizione delle competenze.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BC3B7" w14:textId="77777777" w:rsidR="00FA1A9A" w:rsidRPr="008F5BC4" w:rsidRDefault="00FA1A9A" w:rsidP="003F6679">
            <w:pPr>
              <w:pStyle w:val="TableParagraph"/>
              <w:snapToGrid w:val="0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proofErr w:type="gramStart"/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2</w:t>
            </w:r>
            <w:proofErr w:type="gramEnd"/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ore</w:t>
            </w:r>
          </w:p>
          <w:p w14:paraId="32F01FF1" w14:textId="77777777" w:rsidR="00FA1A9A" w:rsidRPr="008F5BC4" w:rsidRDefault="00FA1A9A" w:rsidP="003F6679">
            <w:pPr>
              <w:pStyle w:val="TableParagraph"/>
              <w:snapToGrid w:val="0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Docenti di</w:t>
            </w:r>
          </w:p>
          <w:p w14:paraId="41063FEF" w14:textId="77777777" w:rsidR="00FA1A9A" w:rsidRPr="008F5BC4" w:rsidRDefault="00FA1A9A" w:rsidP="003F6679">
            <w:pPr>
              <w:pStyle w:val="TableParagraph"/>
              <w:snapToGrid w:val="0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LSE, LSV e Accoglienza </w:t>
            </w:r>
          </w:p>
          <w:p w14:paraId="27CF966F" w14:textId="77777777" w:rsidR="00FA1A9A" w:rsidRPr="008F5BC4" w:rsidRDefault="00FA1A9A" w:rsidP="003F6679">
            <w:pPr>
              <w:pStyle w:val="TableParagraph"/>
              <w:snapToGrid w:val="0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turistica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AD54C" w14:textId="77777777" w:rsidR="00FA1A9A" w:rsidRPr="008F5BC4" w:rsidRDefault="00FA1A9A" w:rsidP="003F66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F5BC4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Griglia di valutazione del Test semi-strutturato.</w:t>
            </w:r>
          </w:p>
          <w:p w14:paraId="3D65AE8F" w14:textId="77777777" w:rsidR="00FA1A9A" w:rsidRPr="008F5BC4" w:rsidRDefault="00FA1A9A" w:rsidP="003F6679">
            <w:pPr>
              <w:pStyle w:val="TableParagraph"/>
              <w:spacing w:before="35"/>
              <w:ind w:left="101" w:right="90" w:hanging="12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</w:pPr>
          </w:p>
        </w:tc>
      </w:tr>
      <w:tr w:rsidR="00FA1A9A" w:rsidRPr="008F5BC4" w14:paraId="03116913" w14:textId="77777777" w:rsidTr="003F6679">
        <w:trPr>
          <w:trHeight w:hRule="exact" w:val="76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8CAA9" w14:textId="77777777" w:rsidR="00FA1A9A" w:rsidRPr="008F5BC4" w:rsidRDefault="00FA1A9A" w:rsidP="003F6679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2ED38772" w14:textId="77777777" w:rsidR="00FA1A9A" w:rsidRPr="008F5BC4" w:rsidRDefault="00FA1A9A" w:rsidP="003F6679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FDB6D" w14:textId="77777777" w:rsidR="00FA1A9A" w:rsidRPr="008F5BC4" w:rsidRDefault="00FA1A9A" w:rsidP="003F6679">
            <w:pPr>
              <w:pStyle w:val="TableParagraph"/>
              <w:spacing w:before="150"/>
              <w:ind w:left="493" w:right="491" w:firstLine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Relazione</w:t>
            </w:r>
            <w:r w:rsidRPr="008F5BC4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individuale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18682" w14:textId="77777777" w:rsidR="00FA1A9A" w:rsidRPr="008F5BC4" w:rsidRDefault="00FA1A9A" w:rsidP="003F6679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E1D0E7" w14:textId="77777777" w:rsidR="00FA1A9A" w:rsidRPr="008F5BC4" w:rsidRDefault="00FA1A9A" w:rsidP="003F667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>Aula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7FB6F" w14:textId="77777777" w:rsidR="00FA1A9A" w:rsidRPr="008F5BC4" w:rsidRDefault="00FA1A9A" w:rsidP="003F6679">
            <w:pPr>
              <w:pStyle w:val="TableParagraph"/>
              <w:spacing w:before="35"/>
              <w:ind w:left="125" w:right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 xml:space="preserve">Acquisire consapevolezza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dell’esperienza</w:t>
            </w: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 xml:space="preserve"> vissuta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5946C" w14:textId="77777777" w:rsidR="00FA1A9A" w:rsidRPr="008F5BC4" w:rsidRDefault="00FA1A9A" w:rsidP="003F6679">
            <w:pPr>
              <w:pStyle w:val="TableParagraph"/>
              <w:spacing w:before="35"/>
              <w:ind w:left="313" w:right="3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ora</w:t>
            </w:r>
            <w:r w:rsidRPr="008F5BC4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Docente</w:t>
            </w: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</w:t>
            </w:r>
            <w:r w:rsidRPr="008F5BC4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italiano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BD32E" w14:textId="77777777" w:rsidR="00FA1A9A" w:rsidRPr="008F5BC4" w:rsidRDefault="00FA1A9A" w:rsidP="003F6679">
            <w:pPr>
              <w:pStyle w:val="TableParagraph"/>
              <w:spacing w:before="150"/>
              <w:ind w:left="97" w:right="94" w:firstLine="88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Composizione</w:t>
            </w:r>
            <w:r w:rsidRPr="008F5BC4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>scritta</w:t>
            </w: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r w:rsidRPr="008F5B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>traccia</w:t>
            </w:r>
          </w:p>
        </w:tc>
      </w:tr>
    </w:tbl>
    <w:p w14:paraId="4DF8BDD1" w14:textId="77777777" w:rsidR="00FA1A9A" w:rsidRPr="008F5BC4" w:rsidRDefault="00FA1A9A" w:rsidP="00FA1A9A">
      <w:pPr>
        <w:pStyle w:val="Standard"/>
        <w:spacing w:before="47"/>
        <w:rPr>
          <w:rFonts w:cs="Times New Roman"/>
          <w:b/>
          <w:spacing w:val="-1"/>
          <w:sz w:val="22"/>
          <w:szCs w:val="22"/>
        </w:rPr>
      </w:pPr>
    </w:p>
    <w:p w14:paraId="5A96D271" w14:textId="77777777" w:rsidR="00FA1A9A" w:rsidRPr="00E4473C" w:rsidRDefault="00FA1A9A" w:rsidP="00FA1A9A">
      <w:pPr>
        <w:pStyle w:val="Standard"/>
        <w:spacing w:before="47"/>
        <w:rPr>
          <w:rFonts w:cs="Times New Roman"/>
          <w:b/>
          <w:spacing w:val="-1"/>
        </w:rPr>
      </w:pPr>
    </w:p>
    <w:p w14:paraId="67142FE3" w14:textId="77777777" w:rsidR="00FA1A9A" w:rsidRPr="00E4473C" w:rsidRDefault="00FA1A9A" w:rsidP="00FA1A9A">
      <w:pPr>
        <w:pStyle w:val="Standard"/>
        <w:spacing w:before="47"/>
        <w:jc w:val="center"/>
        <w:rPr>
          <w:rFonts w:cs="Times New Roman"/>
        </w:rPr>
      </w:pPr>
      <w:r w:rsidRPr="00E4473C">
        <w:rPr>
          <w:rFonts w:cs="Times New Roman"/>
          <w:b/>
          <w:spacing w:val="-1"/>
        </w:rPr>
        <w:t>DIAGRAMMA</w:t>
      </w:r>
      <w:r w:rsidRPr="00E4473C">
        <w:rPr>
          <w:rFonts w:cs="Times New Roman"/>
          <w:b/>
        </w:rPr>
        <w:t xml:space="preserve"> DI GANTT</w:t>
      </w:r>
    </w:p>
    <w:tbl>
      <w:tblPr>
        <w:tblW w:w="9647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417"/>
        <w:gridCol w:w="1417"/>
        <w:gridCol w:w="1417"/>
        <w:gridCol w:w="1417"/>
        <w:gridCol w:w="1417"/>
        <w:gridCol w:w="1428"/>
      </w:tblGrid>
      <w:tr w:rsidR="00FA1A9A" w:rsidRPr="00E4473C" w14:paraId="469CF886" w14:textId="77777777" w:rsidTr="003F6679">
        <w:trPr>
          <w:trHeight w:hRule="exact" w:val="486"/>
        </w:trPr>
        <w:tc>
          <w:tcPr>
            <w:tcW w:w="1134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DF474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85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7C993" w14:textId="77777777" w:rsidR="00FA1A9A" w:rsidRPr="00E4473C" w:rsidRDefault="00FA1A9A" w:rsidP="003F6679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  <w:b/>
                <w:i/>
                <w:spacing w:val="-3"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i/>
                <w:spacing w:val="-3"/>
                <w:sz w:val="20"/>
              </w:rPr>
              <w:t>Tempi</w:t>
            </w:r>
          </w:p>
        </w:tc>
      </w:tr>
      <w:tr w:rsidR="00FA1A9A" w:rsidRPr="00E4473C" w14:paraId="5BA1BBDE" w14:textId="77777777" w:rsidTr="003F6679">
        <w:trPr>
          <w:trHeight w:hRule="exact" w:val="4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70AA5" w14:textId="77777777" w:rsidR="00FA1A9A" w:rsidRPr="00E4473C" w:rsidRDefault="00FA1A9A" w:rsidP="003F6679">
            <w:pPr>
              <w:pStyle w:val="TableParagraph"/>
              <w:spacing w:before="125"/>
              <w:ind w:left="364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i/>
                <w:sz w:val="20"/>
              </w:rPr>
              <w:t>Fasi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006E0" w14:textId="77777777" w:rsidR="00FA1A9A" w:rsidRPr="00E4473C" w:rsidRDefault="00FA1A9A" w:rsidP="003F6679">
            <w:pPr>
              <w:pStyle w:val="TableParagraph"/>
              <w:spacing w:before="125"/>
              <w:ind w:left="361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Febbraio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49C4A" w14:textId="77777777" w:rsidR="00FA1A9A" w:rsidRPr="00E4473C" w:rsidRDefault="00FA1A9A" w:rsidP="003F6679">
            <w:pPr>
              <w:pStyle w:val="TableParagraph"/>
              <w:spacing w:before="125"/>
              <w:ind w:left="228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 xml:space="preserve">Marzo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C7F59" w14:textId="77777777" w:rsidR="00FA1A9A" w:rsidRPr="00E4473C" w:rsidRDefault="00FA1A9A" w:rsidP="003F6679">
            <w:pPr>
              <w:pStyle w:val="TableParagraph"/>
              <w:spacing w:before="125"/>
              <w:ind w:left="261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Aprile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E6993" w14:textId="77777777" w:rsidR="00FA1A9A" w:rsidRPr="00E4473C" w:rsidRDefault="00FA1A9A" w:rsidP="003F6679">
            <w:pPr>
              <w:pStyle w:val="TableParagraph"/>
              <w:snapToGrid w:val="0"/>
              <w:spacing w:before="125"/>
              <w:ind w:left="322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 xml:space="preserve">Maggio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50A23" w14:textId="77777777" w:rsidR="00FA1A9A" w:rsidRPr="00E4473C" w:rsidRDefault="00FA1A9A" w:rsidP="003F6679">
            <w:pPr>
              <w:pStyle w:val="TableParagraph"/>
              <w:snapToGrid w:val="0"/>
              <w:spacing w:before="125"/>
              <w:ind w:left="31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2C379" w14:textId="77777777" w:rsidR="00FA1A9A" w:rsidRPr="00E4473C" w:rsidRDefault="00FA1A9A" w:rsidP="003F6679">
            <w:pPr>
              <w:pStyle w:val="TableParagraph"/>
              <w:snapToGrid w:val="0"/>
              <w:spacing w:before="125"/>
              <w:ind w:left="411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</w:tc>
      </w:tr>
      <w:tr w:rsidR="00FA1A9A" w:rsidRPr="00E4473C" w14:paraId="768DC895" w14:textId="77777777" w:rsidTr="003F6679">
        <w:trPr>
          <w:trHeight w:hRule="exact" w:val="4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1155A" w14:textId="77777777" w:rsidR="00FA1A9A" w:rsidRPr="00E4473C" w:rsidRDefault="00FA1A9A" w:rsidP="003F6679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AD79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D1881" w14:textId="77777777" w:rsidR="00FA1A9A" w:rsidRPr="00E4473C" w:rsidRDefault="00FA1A9A" w:rsidP="003F6679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</w:rPr>
            </w:pPr>
            <w:r w:rsidRPr="00E4473C">
              <w:rPr>
                <w:rFonts w:ascii="Times New Roman" w:hAnsi="Times New Roman" w:cs="Times New Roman"/>
                <w:sz w:val="20"/>
              </w:rPr>
              <w:t>1</w:t>
            </w:r>
            <w:r w:rsidRPr="00E4473C">
              <w:rPr>
                <w:rFonts w:ascii="Times New Roman" w:hAnsi="Times New Roman" w:cs="Times New Roman"/>
                <w:spacing w:val="-1"/>
                <w:sz w:val="20"/>
              </w:rPr>
              <w:t xml:space="preserve"> ore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1DB89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00C54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5F27F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4AEE8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6B9AC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A1A9A" w:rsidRPr="00E4473C" w14:paraId="35B2AC32" w14:textId="77777777" w:rsidTr="003F6679">
        <w:trPr>
          <w:trHeight w:hRule="exact" w:val="4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4F8CF" w14:textId="77777777" w:rsidR="00FA1A9A" w:rsidRPr="00E4473C" w:rsidRDefault="00FA1A9A" w:rsidP="003F6679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AC99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A00A1" w14:textId="77777777" w:rsidR="00FA1A9A" w:rsidRPr="00E4473C" w:rsidRDefault="00FA1A9A" w:rsidP="003F6679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</w:rPr>
            </w:pPr>
            <w:r w:rsidRPr="00E4473C">
              <w:rPr>
                <w:rFonts w:ascii="Times New Roman" w:hAnsi="Times New Roman" w:cs="Times New Roman"/>
                <w:sz w:val="20"/>
              </w:rPr>
              <w:t>3</w:t>
            </w:r>
            <w:r w:rsidRPr="00E4473C">
              <w:rPr>
                <w:rFonts w:ascii="Times New Roman" w:hAnsi="Times New Roman" w:cs="Times New Roman"/>
                <w:spacing w:val="-1"/>
                <w:sz w:val="20"/>
              </w:rPr>
              <w:t xml:space="preserve"> ore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6FBBF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4D7BB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4F8D3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A92F7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4DF2D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A1A9A" w:rsidRPr="00E4473C" w14:paraId="63971FEF" w14:textId="77777777" w:rsidTr="003F6679">
        <w:trPr>
          <w:trHeight w:hRule="exact" w:val="4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4D4C1" w14:textId="77777777" w:rsidR="00FA1A9A" w:rsidRPr="00E4473C" w:rsidRDefault="00FA1A9A" w:rsidP="003F6679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EE3EB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2BABE" w14:textId="77777777" w:rsidR="00FA1A9A" w:rsidRPr="00E4473C" w:rsidRDefault="00FA1A9A" w:rsidP="003F6679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</w:rPr>
            </w:pPr>
            <w:r w:rsidRPr="00E4473C">
              <w:rPr>
                <w:rFonts w:ascii="Times New Roman" w:hAnsi="Times New Roman" w:cs="Times New Roman"/>
                <w:sz w:val="20"/>
              </w:rPr>
              <w:t>3</w:t>
            </w:r>
            <w:r w:rsidRPr="00E4473C">
              <w:rPr>
                <w:rFonts w:ascii="Times New Roman" w:hAnsi="Times New Roman" w:cs="Times New Roman"/>
                <w:spacing w:val="-1"/>
                <w:sz w:val="20"/>
              </w:rPr>
              <w:t xml:space="preserve"> ore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2E192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449A6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A3435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19E80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A4A09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A1A9A" w:rsidRPr="00E4473C" w14:paraId="22CEDA90" w14:textId="77777777" w:rsidTr="003F6679">
        <w:trPr>
          <w:trHeight w:hRule="exact" w:val="4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1021F" w14:textId="77777777" w:rsidR="00FA1A9A" w:rsidRPr="00E4473C" w:rsidRDefault="00FA1A9A" w:rsidP="003F6679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1E2E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B2120" w14:textId="77777777" w:rsidR="00FA1A9A" w:rsidRPr="00E4473C" w:rsidRDefault="00FA1A9A" w:rsidP="003F6679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</w:rPr>
            </w:pPr>
            <w:r w:rsidRPr="00E4473C">
              <w:rPr>
                <w:rFonts w:ascii="Times New Roman" w:hAnsi="Times New Roman" w:cs="Times New Roman"/>
                <w:sz w:val="20"/>
              </w:rPr>
              <w:t>3</w:t>
            </w:r>
            <w:r w:rsidRPr="00E4473C">
              <w:rPr>
                <w:rFonts w:ascii="Times New Roman" w:hAnsi="Times New Roman" w:cs="Times New Roman"/>
                <w:spacing w:val="-1"/>
                <w:sz w:val="20"/>
              </w:rPr>
              <w:t xml:space="preserve"> ore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29580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E3748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B684C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D0CB7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DB1E7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A1A9A" w:rsidRPr="00E4473C" w14:paraId="7AEE538D" w14:textId="77777777" w:rsidTr="003F6679">
        <w:trPr>
          <w:trHeight w:hRule="exact" w:val="4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392A9" w14:textId="77777777" w:rsidR="00FA1A9A" w:rsidRPr="00E4473C" w:rsidRDefault="00FA1A9A" w:rsidP="003F667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E611E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AA3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0A253" w14:textId="77777777" w:rsidR="00FA1A9A" w:rsidRPr="00E4473C" w:rsidRDefault="00FA1A9A" w:rsidP="003F667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</w:rPr>
            </w:pPr>
            <w:r w:rsidRPr="00E4473C">
              <w:rPr>
                <w:rFonts w:ascii="Times New Roman" w:hAnsi="Times New Roman" w:cs="Times New Roman"/>
                <w:sz w:val="20"/>
              </w:rPr>
              <w:t>3</w:t>
            </w:r>
            <w:r w:rsidRPr="00E4473C">
              <w:rPr>
                <w:rFonts w:ascii="Times New Roman" w:hAnsi="Times New Roman" w:cs="Times New Roman"/>
                <w:spacing w:val="-1"/>
                <w:sz w:val="20"/>
              </w:rPr>
              <w:t xml:space="preserve"> ore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02F9A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F250D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D322C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AA2A5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A1A9A" w:rsidRPr="00E4473C" w14:paraId="0B6610B5" w14:textId="77777777" w:rsidTr="003F6679">
        <w:trPr>
          <w:trHeight w:hRule="exact" w:val="4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85098" w14:textId="77777777" w:rsidR="00FA1A9A" w:rsidRPr="00E4473C" w:rsidRDefault="00FA1A9A" w:rsidP="003F667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8A12C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AFD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BF989" w14:textId="77777777" w:rsidR="00FA1A9A" w:rsidRPr="00E4473C" w:rsidRDefault="00FA1A9A" w:rsidP="003F667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</w:rPr>
            </w:pPr>
            <w:r w:rsidRPr="00E4473C">
              <w:rPr>
                <w:rFonts w:ascii="Times New Roman" w:hAnsi="Times New Roman" w:cs="Times New Roman"/>
                <w:sz w:val="20"/>
              </w:rPr>
              <w:t>3+3</w:t>
            </w:r>
            <w:r w:rsidRPr="00E4473C">
              <w:rPr>
                <w:rFonts w:ascii="Times New Roman" w:hAnsi="Times New Roman" w:cs="Times New Roman"/>
                <w:spacing w:val="-1"/>
                <w:sz w:val="20"/>
              </w:rPr>
              <w:t xml:space="preserve"> ore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F3FB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CBDA6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5E7F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A1C21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A1A9A" w:rsidRPr="00E4473C" w14:paraId="0F776595" w14:textId="77777777" w:rsidTr="003F6679">
        <w:trPr>
          <w:trHeight w:hRule="exact" w:val="4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BA6C0" w14:textId="77777777" w:rsidR="00FA1A9A" w:rsidRPr="00E4473C" w:rsidRDefault="00FA1A9A" w:rsidP="003F667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8FA08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381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CB60F" w14:textId="77777777" w:rsidR="00FA1A9A" w:rsidRPr="00E4473C" w:rsidRDefault="00FA1A9A" w:rsidP="003F6679">
            <w:pPr>
              <w:pStyle w:val="Standard"/>
              <w:snapToGrid w:val="0"/>
              <w:jc w:val="center"/>
              <w:rPr>
                <w:rFonts w:cs="Times New Roman"/>
                <w:highlight w:val="yellow"/>
              </w:rPr>
            </w:pPr>
            <w:proofErr w:type="gramStart"/>
            <w:r w:rsidRPr="00E4473C">
              <w:rPr>
                <w:rFonts w:cs="Times New Roman"/>
                <w:highlight w:val="darkGreen"/>
              </w:rPr>
              <w:t>4</w:t>
            </w:r>
            <w:proofErr w:type="gramEnd"/>
            <w:r w:rsidRPr="00E4473C">
              <w:rPr>
                <w:rFonts w:cs="Times New Roman"/>
                <w:highlight w:val="darkGreen"/>
              </w:rPr>
              <w:t xml:space="preserve"> ore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13D48" w14:textId="77777777" w:rsidR="00FA1A9A" w:rsidRPr="00E4473C" w:rsidRDefault="00FA1A9A" w:rsidP="003F667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8D935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1AF3A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C3057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A1A9A" w:rsidRPr="00E4473C" w14:paraId="7A015730" w14:textId="77777777" w:rsidTr="003F6679">
        <w:trPr>
          <w:trHeight w:hRule="exact" w:val="4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0AEDC" w14:textId="77777777" w:rsidR="00FA1A9A" w:rsidRPr="00E4473C" w:rsidRDefault="00FA1A9A" w:rsidP="003F667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134CB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327CA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459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A3444" w14:textId="77777777" w:rsidR="00FA1A9A" w:rsidRPr="00E4473C" w:rsidRDefault="00FA1A9A" w:rsidP="003F667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</w:rPr>
            </w:pPr>
            <w:r w:rsidRPr="00E4473C">
              <w:rPr>
                <w:rFonts w:ascii="Times New Roman" w:hAnsi="Times New Roman" w:cs="Times New Roman"/>
                <w:sz w:val="20"/>
              </w:rPr>
              <w:t>4</w:t>
            </w:r>
            <w:r w:rsidRPr="00E4473C">
              <w:rPr>
                <w:rFonts w:ascii="Times New Roman" w:hAnsi="Times New Roman" w:cs="Times New Roman"/>
                <w:spacing w:val="-1"/>
                <w:sz w:val="20"/>
              </w:rPr>
              <w:t xml:space="preserve"> ore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40445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B6A9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06B4D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A1A9A" w:rsidRPr="00E4473C" w14:paraId="7C62F28D" w14:textId="77777777" w:rsidTr="003F6679">
        <w:trPr>
          <w:trHeight w:hRule="exact" w:val="4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AD40F" w14:textId="77777777" w:rsidR="00FA1A9A" w:rsidRPr="00E4473C" w:rsidRDefault="00FA1A9A" w:rsidP="003F667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61499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1008F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D9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F32A8" w14:textId="77777777" w:rsidR="00FA1A9A" w:rsidRPr="00E4473C" w:rsidRDefault="00FA1A9A" w:rsidP="003F667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E4473C">
              <w:rPr>
                <w:rFonts w:ascii="Times New Roman" w:hAnsi="Times New Roman" w:cs="Times New Roman"/>
                <w:sz w:val="20"/>
              </w:rPr>
              <w:t>4 ore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74686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9674E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D195D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A1A9A" w:rsidRPr="00E4473C" w14:paraId="677BDA79" w14:textId="77777777" w:rsidTr="003F6679">
        <w:trPr>
          <w:trHeight w:hRule="exact" w:val="4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00F65" w14:textId="77777777" w:rsidR="00FA1A9A" w:rsidRPr="00E4473C" w:rsidRDefault="00FA1A9A" w:rsidP="003F667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B7F6A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3EABC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11758" w14:textId="77777777" w:rsidR="00FA1A9A" w:rsidRPr="00E4473C" w:rsidRDefault="00FA1A9A" w:rsidP="003F667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E4473C">
              <w:rPr>
                <w:rFonts w:ascii="Times New Roman" w:hAnsi="Times New Roman" w:cs="Times New Roman"/>
                <w:sz w:val="20"/>
              </w:rPr>
              <w:t>4 ore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97E49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E7EFA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A0918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A1A9A" w:rsidRPr="00E4473C" w14:paraId="1EFC2795" w14:textId="77777777" w:rsidTr="003F6679">
        <w:trPr>
          <w:trHeight w:hRule="exact" w:val="4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93E5C" w14:textId="77777777" w:rsidR="00FA1A9A" w:rsidRPr="00E4473C" w:rsidRDefault="00FA1A9A" w:rsidP="003F667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A0033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687E3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7BD66" w14:textId="77777777" w:rsidR="00FA1A9A" w:rsidRPr="00E4473C" w:rsidRDefault="00FA1A9A" w:rsidP="003F667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9B2CB" w14:textId="77777777" w:rsidR="00FA1A9A" w:rsidRPr="00E4473C" w:rsidRDefault="00FA1A9A" w:rsidP="003F6679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gramStart"/>
            <w:r w:rsidRPr="00E4473C">
              <w:rPr>
                <w:rFonts w:cs="Times New Roman"/>
              </w:rPr>
              <w:t>2</w:t>
            </w:r>
            <w:proofErr w:type="gramEnd"/>
            <w:r w:rsidRPr="00E4473C">
              <w:rPr>
                <w:rFonts w:cs="Times New Roman"/>
              </w:rPr>
              <w:t xml:space="preserve"> ore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D0431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69B99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A1A9A" w:rsidRPr="00E4473C" w14:paraId="48258E0C" w14:textId="77777777" w:rsidTr="003F6679">
        <w:trPr>
          <w:trHeight w:hRule="exact" w:val="4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7414A" w14:textId="77777777" w:rsidR="00FA1A9A" w:rsidRPr="00E4473C" w:rsidRDefault="00FA1A9A" w:rsidP="003F667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09CA2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5CA24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8B85E" w14:textId="77777777" w:rsidR="00FA1A9A" w:rsidRPr="00E4473C" w:rsidRDefault="00FA1A9A" w:rsidP="003F667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5E091" w14:textId="77777777" w:rsidR="00FA1A9A" w:rsidRPr="00E4473C" w:rsidRDefault="00FA1A9A" w:rsidP="003F6679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gramStart"/>
            <w:r w:rsidRPr="00E4473C">
              <w:rPr>
                <w:rFonts w:cs="Times New Roman"/>
              </w:rPr>
              <w:t>2</w:t>
            </w:r>
            <w:proofErr w:type="gramEnd"/>
            <w:r w:rsidRPr="00E4473C">
              <w:rPr>
                <w:rFonts w:cs="Times New Roman"/>
              </w:rPr>
              <w:t xml:space="preserve"> ore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4DC2A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F07A8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A1A9A" w:rsidRPr="00E4473C" w14:paraId="6465B959" w14:textId="77777777" w:rsidTr="003F6679">
        <w:trPr>
          <w:trHeight w:hRule="exact" w:val="4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75047" w14:textId="77777777" w:rsidR="00FA1A9A" w:rsidRPr="00E4473C" w:rsidRDefault="00FA1A9A" w:rsidP="003F667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F9F8A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8529E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63703" w14:textId="77777777" w:rsidR="00FA1A9A" w:rsidRPr="00E4473C" w:rsidRDefault="00FA1A9A" w:rsidP="003F667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95019" w14:textId="77777777" w:rsidR="00FA1A9A" w:rsidRPr="00E4473C" w:rsidRDefault="00FA1A9A" w:rsidP="003F6679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4473C">
              <w:rPr>
                <w:rFonts w:cs="Times New Roman"/>
              </w:rPr>
              <w:t>1 ora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2990A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5D2D4" w14:textId="77777777" w:rsidR="00FA1A9A" w:rsidRPr="00E4473C" w:rsidRDefault="00FA1A9A" w:rsidP="003F6679">
            <w:pPr>
              <w:pStyle w:val="Standard"/>
              <w:snapToGrid w:val="0"/>
              <w:rPr>
                <w:rFonts w:cs="Times New Roman"/>
              </w:rPr>
            </w:pPr>
          </w:p>
        </w:tc>
      </w:tr>
    </w:tbl>
    <w:p w14:paraId="1530319F" w14:textId="77777777" w:rsidR="005C046B" w:rsidRDefault="005C046B"/>
    <w:sectPr w:rsidR="005C04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B3"/>
    <w:rsid w:val="005C046B"/>
    <w:rsid w:val="00EB28B3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5E96D-1C7C-4815-978A-F3F4F947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1A9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FA1A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Titolo21">
    <w:name w:val="Titolo 21"/>
    <w:basedOn w:val="Normale"/>
    <w:next w:val="Normale"/>
    <w:rsid w:val="00FA1A9A"/>
    <w:pPr>
      <w:widowControl w:val="0"/>
      <w:suppressAutoHyphens/>
      <w:autoSpaceDN w:val="0"/>
      <w:spacing w:before="47" w:after="0" w:line="240" w:lineRule="auto"/>
      <w:ind w:left="113"/>
      <w:textAlignment w:val="baseline"/>
      <w:outlineLvl w:val="1"/>
    </w:pPr>
    <w:rPr>
      <w:rFonts w:ascii="Times New Roman" w:eastAsia="Arial Unicode MS" w:hAnsi="Times New Roman" w:cs="Arial Unicode MS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FA1A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  <w14:ligatures w14:val="none"/>
    </w:rPr>
  </w:style>
  <w:style w:type="paragraph" w:customStyle="1" w:styleId="Paragrafoelenco1">
    <w:name w:val="Paragrafo elenco1"/>
    <w:basedOn w:val="Normale"/>
    <w:rsid w:val="00FA1A9A"/>
    <w:pPr>
      <w:suppressAutoHyphens/>
      <w:spacing w:after="10" w:line="247" w:lineRule="auto"/>
      <w:ind w:left="10" w:hanging="10"/>
      <w:jc w:val="both"/>
    </w:pPr>
    <w:rPr>
      <w:rFonts w:ascii="Arial" w:eastAsia="Arial" w:hAnsi="Arial" w:cs="Arial"/>
      <w:color w:val="000000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3</cp:revision>
  <dcterms:created xsi:type="dcterms:W3CDTF">2023-10-13T06:45:00Z</dcterms:created>
  <dcterms:modified xsi:type="dcterms:W3CDTF">2023-10-13T06:45:00Z</dcterms:modified>
</cp:coreProperties>
</file>