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F999" w14:textId="47AE3967" w:rsidR="008750A3" w:rsidRPr="007C349E" w:rsidRDefault="008750A3" w:rsidP="008750A3">
      <w:pPr>
        <w:pStyle w:val="Standard"/>
        <w:ind w:left="113"/>
        <w:jc w:val="center"/>
        <w:rPr>
          <w:rFonts w:cs="Times New Roman"/>
          <w:b/>
          <w:spacing w:val="-4"/>
          <w:w w:val="110"/>
        </w:rPr>
      </w:pPr>
      <w:r>
        <w:rPr>
          <w:rFonts w:cs="Times New Roman"/>
          <w:b/>
          <w:spacing w:val="-1"/>
          <w:w w:val="110"/>
        </w:rPr>
        <w:t>Uda 1: BENVENUTI IN LABORATORIO</w:t>
      </w:r>
    </w:p>
    <w:p w14:paraId="57C61D40" w14:textId="77777777" w:rsidR="008750A3" w:rsidRPr="007C349E" w:rsidRDefault="008750A3" w:rsidP="008750A3">
      <w:pPr>
        <w:pStyle w:val="Standard"/>
        <w:ind w:left="113"/>
        <w:jc w:val="center"/>
        <w:rPr>
          <w:rFonts w:cs="Times New Roman"/>
          <w:b/>
          <w:spacing w:val="-4"/>
          <w:w w:val="110"/>
        </w:rPr>
      </w:pPr>
    </w:p>
    <w:tbl>
      <w:tblPr>
        <w:tblW w:w="0" w:type="auto"/>
        <w:tblInd w:w="-68" w:type="dxa"/>
        <w:tblLayout w:type="fixed"/>
        <w:tblCellMar>
          <w:top w:w="42" w:type="dxa"/>
          <w:left w:w="70" w:type="dxa"/>
          <w:right w:w="33" w:type="dxa"/>
        </w:tblCellMar>
        <w:tblLook w:val="0000" w:firstRow="0" w:lastRow="0" w:firstColumn="0" w:lastColumn="0" w:noHBand="0" w:noVBand="0"/>
      </w:tblPr>
      <w:tblGrid>
        <w:gridCol w:w="961"/>
        <w:gridCol w:w="1694"/>
        <w:gridCol w:w="1679"/>
        <w:gridCol w:w="1955"/>
        <w:gridCol w:w="1787"/>
        <w:gridCol w:w="2694"/>
      </w:tblGrid>
      <w:tr w:rsidR="008750A3" w:rsidRPr="007C349E" w14:paraId="30A5E025" w14:textId="77777777" w:rsidTr="00474F25">
        <w:trPr>
          <w:trHeight w:val="37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665D02B4" w14:textId="77777777" w:rsidR="008750A3" w:rsidRPr="007C349E" w:rsidRDefault="008750A3" w:rsidP="00474F25">
            <w:pPr>
              <w:spacing w:after="0" w:line="100" w:lineRule="atLeast"/>
              <w:ind w:right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 xml:space="preserve">Fasi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193DA728" w14:textId="77777777" w:rsidR="008750A3" w:rsidRPr="007C349E" w:rsidRDefault="008750A3" w:rsidP="00474F25">
            <w:pPr>
              <w:spacing w:after="0" w:line="100" w:lineRule="atLeast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 xml:space="preserve">Attività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6D42755B" w14:textId="77777777" w:rsidR="008750A3" w:rsidRPr="007C349E" w:rsidRDefault="008750A3" w:rsidP="00474F25">
            <w:pPr>
              <w:spacing w:after="0" w:line="100" w:lineRule="atLeast"/>
              <w:ind w:righ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 xml:space="preserve">Strumenti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299D1D5F" w14:textId="77777777" w:rsidR="008750A3" w:rsidRPr="007C349E" w:rsidRDefault="008750A3" w:rsidP="00474F25">
            <w:pPr>
              <w:spacing w:after="0" w:line="100" w:lineRule="atLeast"/>
              <w:ind w:righ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 xml:space="preserve">Esiti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0B7C7BFD" w14:textId="77777777" w:rsidR="008750A3" w:rsidRPr="007C349E" w:rsidRDefault="008750A3" w:rsidP="00474F25">
            <w:pPr>
              <w:spacing w:after="0" w:line="100" w:lineRule="atLeast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 xml:space="preserve">Tempi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41AD4E69" w14:textId="77777777" w:rsidR="008750A3" w:rsidRPr="007C349E" w:rsidRDefault="008750A3" w:rsidP="00474F25">
            <w:pPr>
              <w:spacing w:after="0" w:line="100" w:lineRule="atLeast"/>
              <w:ind w:righ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 xml:space="preserve">Valutazione </w:t>
            </w:r>
          </w:p>
        </w:tc>
      </w:tr>
      <w:tr w:rsidR="008750A3" w:rsidRPr="007C349E" w14:paraId="59162ABC" w14:textId="77777777" w:rsidTr="00474F25">
        <w:trPr>
          <w:trHeight w:val="46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6694C8A6" w14:textId="77777777" w:rsidR="008750A3" w:rsidRPr="007C349E" w:rsidRDefault="008750A3" w:rsidP="00474F25">
            <w:pPr>
              <w:spacing w:after="0" w:line="100" w:lineRule="atLeast"/>
              <w:ind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8701" w14:textId="77777777" w:rsidR="008750A3" w:rsidRPr="007C349E" w:rsidRDefault="008750A3" w:rsidP="00474F25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62377C" w14:textId="77777777" w:rsidR="008750A3" w:rsidRPr="007C349E" w:rsidRDefault="008750A3" w:rsidP="00474F25">
            <w:pPr>
              <w:pStyle w:val="TableParagraph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>Presentazione dell’UdA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6F48" w14:textId="77777777" w:rsidR="008750A3" w:rsidRPr="007C349E" w:rsidRDefault="008750A3" w:rsidP="00474F25">
            <w:pPr>
              <w:pStyle w:val="TableParagraph"/>
              <w:spacing w:before="150"/>
              <w:ind w:left="14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>Scheda</w:t>
            </w:r>
          </w:p>
          <w:p w14:paraId="7274F1D3" w14:textId="77777777" w:rsidR="008750A3" w:rsidRPr="007C349E" w:rsidRDefault="008750A3" w:rsidP="00474F25">
            <w:pPr>
              <w:pStyle w:val="TableParagraph"/>
              <w:spacing w:before="150"/>
              <w:ind w:left="146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“</w:t>
            </w:r>
            <w:r w:rsidRPr="007C349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Consegna</w:t>
            </w:r>
            <w:r w:rsidRPr="007C34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349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agli</w:t>
            </w:r>
            <w:r w:rsidRPr="007C349E">
              <w:rPr>
                <w:rFonts w:ascii="Times New Roman" w:hAnsi="Times New Roman" w:cs="Times New Roman"/>
                <w:i/>
                <w:spacing w:val="22"/>
                <w:sz w:val="24"/>
                <w:szCs w:val="24"/>
              </w:rPr>
              <w:t xml:space="preserve"> </w:t>
            </w:r>
            <w:r w:rsidRPr="007C349E">
              <w:rPr>
                <w:rFonts w:ascii="Times New Roman" w:hAnsi="Times New Roman" w:cs="Times New Roman"/>
                <w:i/>
                <w:sz w:val="24"/>
                <w:szCs w:val="24"/>
              </w:rPr>
              <w:t>studenti”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0F3C" w14:textId="77777777" w:rsidR="008750A3" w:rsidRPr="007C349E" w:rsidRDefault="008750A3" w:rsidP="00474F25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4B33B6" w14:textId="77777777" w:rsidR="008750A3" w:rsidRPr="007C349E" w:rsidRDefault="008750A3" w:rsidP="00474F25">
            <w:pPr>
              <w:pStyle w:val="TableParagraph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Motivare</w:t>
            </w: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il</w:t>
            </w:r>
            <w:r w:rsidRPr="007C349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gruppo</w:t>
            </w: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 xml:space="preserve"> classe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B8877" w14:textId="77777777" w:rsidR="008750A3" w:rsidRPr="007C349E" w:rsidRDefault="008750A3" w:rsidP="00474F25">
            <w:pPr>
              <w:pStyle w:val="TableParagraph"/>
              <w:spacing w:before="35"/>
              <w:ind w:left="212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ora</w:t>
            </w:r>
            <w:r w:rsidRPr="007C349E">
              <w:rPr>
                <w:rFonts w:ascii="Times New Roman" w:hAnsi="Times New Roman" w:cs="Times New Roman"/>
                <w:spacing w:val="19"/>
                <w:sz w:val="24"/>
                <w:szCs w:val="24"/>
                <w:lang w:val="it-IT"/>
              </w:rPr>
              <w:t xml:space="preserve"> </w:t>
            </w: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Coordinatore</w:t>
            </w:r>
            <w:r w:rsidRPr="007C349E">
              <w:rPr>
                <w:rFonts w:ascii="Times New Roman" w:hAnsi="Times New Roman" w:cs="Times New Roman"/>
                <w:spacing w:val="20"/>
                <w:sz w:val="24"/>
                <w:szCs w:val="24"/>
                <w:lang w:val="it-IT"/>
              </w:rPr>
              <w:t xml:space="preserve"> </w:t>
            </w: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UdA</w:t>
            </w:r>
            <w:r w:rsidRPr="007C349E">
              <w:rPr>
                <w:rFonts w:ascii="Times New Roman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EB51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 Interesse dimostrato </w:t>
            </w:r>
          </w:p>
        </w:tc>
      </w:tr>
      <w:tr w:rsidR="008750A3" w:rsidRPr="007C349E" w14:paraId="12EB6C5D" w14:textId="77777777" w:rsidTr="00474F2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427263DC" w14:textId="77777777" w:rsidR="008750A3" w:rsidRPr="007C349E" w:rsidRDefault="008750A3" w:rsidP="00474F25">
            <w:pPr>
              <w:spacing w:after="0" w:line="100" w:lineRule="atLeast"/>
              <w:ind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C889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Presentazione delle divise e del ruolo rivestito in base ad esse; Lingua Inglese</w:t>
            </w:r>
          </w:p>
          <w:p w14:paraId="43B312E6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8E74F" w14:textId="77777777" w:rsidR="008750A3" w:rsidRPr="007C349E" w:rsidRDefault="008750A3" w:rsidP="00474F25">
            <w:pPr>
              <w:spacing w:after="0" w:line="100" w:lineRule="atLeast"/>
              <w:ind w:right="345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Le divise dei tre laboratori:</w:t>
            </w:r>
          </w:p>
          <w:p w14:paraId="4CFE8ECD" w14:textId="77777777" w:rsidR="008750A3" w:rsidRPr="007C349E" w:rsidRDefault="008750A3" w:rsidP="00474F25">
            <w:pPr>
              <w:spacing w:after="0" w:line="100" w:lineRule="atLeast"/>
              <w:ind w:right="345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Lezione frontale </w:t>
            </w:r>
          </w:p>
          <w:p w14:paraId="5CB924CA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Libri di testo</w:t>
            </w:r>
          </w:p>
          <w:p w14:paraId="45C53CD0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Materiale multimediale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D2D3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Indossare correttamente le divise. </w:t>
            </w:r>
          </w:p>
          <w:p w14:paraId="2C36CBA2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Consapevolezza del proprio ruolo</w:t>
            </w:r>
          </w:p>
          <w:p w14:paraId="4D2EDDAB" w14:textId="77777777" w:rsidR="008750A3" w:rsidRPr="007C349E" w:rsidRDefault="008750A3" w:rsidP="00474F25">
            <w:pPr>
              <w:spacing w:after="0" w:line="100" w:lineRule="atLeast"/>
              <w:ind w:right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BE78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49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C349E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</w:p>
          <w:p w14:paraId="4369B0CC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Docente Inglese</w:t>
            </w:r>
          </w:p>
          <w:p w14:paraId="48B06C95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6E3D" w14:textId="77777777" w:rsidR="008750A3" w:rsidRPr="007C349E" w:rsidRDefault="008750A3" w:rsidP="00474F2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Osservazione</w:t>
            </w:r>
          </w:p>
          <w:p w14:paraId="168BF966" w14:textId="77777777" w:rsidR="008750A3" w:rsidRPr="007C349E" w:rsidRDefault="008750A3" w:rsidP="00474F25">
            <w:pPr>
              <w:spacing w:after="0" w:line="100" w:lineRule="atLeas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Verifica intermedia </w:t>
            </w:r>
          </w:p>
        </w:tc>
      </w:tr>
      <w:tr w:rsidR="008750A3" w:rsidRPr="007C349E" w14:paraId="477DED42" w14:textId="77777777" w:rsidTr="00474F2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6CA8E900" w14:textId="77777777" w:rsidR="008750A3" w:rsidRPr="007C349E" w:rsidRDefault="008750A3" w:rsidP="00474F25">
            <w:pPr>
              <w:spacing w:after="0" w:line="100" w:lineRule="atLeast"/>
              <w:ind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F8E34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Presentazione delle divise e del ruolo rivestito in base ad esse; Lingua Francese</w:t>
            </w:r>
          </w:p>
          <w:p w14:paraId="34FF1544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AA45" w14:textId="77777777" w:rsidR="008750A3" w:rsidRPr="007C349E" w:rsidRDefault="008750A3" w:rsidP="00474F25">
            <w:pPr>
              <w:spacing w:after="0" w:line="100" w:lineRule="atLeast"/>
              <w:ind w:right="345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Le divise dei tre laboratori:</w:t>
            </w:r>
          </w:p>
          <w:p w14:paraId="7793E75D" w14:textId="77777777" w:rsidR="008750A3" w:rsidRPr="007C349E" w:rsidRDefault="008750A3" w:rsidP="00474F25">
            <w:pPr>
              <w:spacing w:after="0" w:line="100" w:lineRule="atLeast"/>
              <w:ind w:right="345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Lezione frontale </w:t>
            </w:r>
          </w:p>
          <w:p w14:paraId="001FD3E0" w14:textId="77777777" w:rsidR="008750A3" w:rsidRPr="007C349E" w:rsidRDefault="008750A3" w:rsidP="00474F25">
            <w:pPr>
              <w:spacing w:after="0" w:line="100" w:lineRule="atLeast"/>
              <w:ind w:right="345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Libri di testo</w:t>
            </w:r>
          </w:p>
          <w:p w14:paraId="600FD9DE" w14:textId="77777777" w:rsidR="008750A3" w:rsidRPr="007C349E" w:rsidRDefault="008750A3" w:rsidP="00474F25">
            <w:pPr>
              <w:spacing w:after="0" w:line="100" w:lineRule="atLeast"/>
              <w:ind w:right="345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Materiale multimediale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FAE8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Indossare correttamente le divise. </w:t>
            </w:r>
          </w:p>
          <w:p w14:paraId="5B1775AA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Consapevolezza del proprio ruolo</w:t>
            </w:r>
          </w:p>
          <w:p w14:paraId="2E09DD5D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141F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49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C349E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</w:p>
          <w:p w14:paraId="3ED6D336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Docente Francese</w:t>
            </w:r>
          </w:p>
          <w:p w14:paraId="52719250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DCC7" w14:textId="77777777" w:rsidR="008750A3" w:rsidRPr="007C349E" w:rsidRDefault="008750A3" w:rsidP="00474F2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Osservazione</w:t>
            </w:r>
          </w:p>
          <w:p w14:paraId="2450B6B4" w14:textId="77777777" w:rsidR="008750A3" w:rsidRPr="007C349E" w:rsidRDefault="008750A3" w:rsidP="00474F2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Verifica intermedia</w:t>
            </w:r>
          </w:p>
        </w:tc>
      </w:tr>
      <w:tr w:rsidR="008750A3" w:rsidRPr="007C349E" w14:paraId="05ACCFB7" w14:textId="77777777" w:rsidTr="00474F2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4503DCF6" w14:textId="77777777" w:rsidR="008750A3" w:rsidRPr="007C349E" w:rsidRDefault="008750A3" w:rsidP="00474F25">
            <w:pPr>
              <w:spacing w:after="0" w:line="100" w:lineRule="atLeast"/>
              <w:ind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96FE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Interazione tra l’attività sportiva e la sana alimentazione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6F02" w14:textId="77777777" w:rsidR="008750A3" w:rsidRPr="007C349E" w:rsidRDefault="008750A3" w:rsidP="00474F25">
            <w:pPr>
              <w:spacing w:after="0" w:line="100" w:lineRule="atLeast"/>
              <w:ind w:right="345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Libro di testo, Aula, Materiale multimediale, palestra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6650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Implementare la conoscenza della sana alimentazione attraverso l’attività sportiva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C295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49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C349E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</w:p>
          <w:p w14:paraId="577ABED2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Docente di Scienze motorie</w:t>
            </w:r>
          </w:p>
          <w:p w14:paraId="1AF75F53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AF3F" w14:textId="77777777" w:rsidR="008750A3" w:rsidRPr="007C349E" w:rsidRDefault="008750A3" w:rsidP="00474F2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Osservazione</w:t>
            </w:r>
          </w:p>
          <w:p w14:paraId="5E1FD149" w14:textId="77777777" w:rsidR="008750A3" w:rsidRPr="007C349E" w:rsidRDefault="008750A3" w:rsidP="00474F2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Valutazione intermedia</w:t>
            </w:r>
          </w:p>
        </w:tc>
      </w:tr>
      <w:tr w:rsidR="008750A3" w:rsidRPr="007C349E" w14:paraId="5CD5415B" w14:textId="77777777" w:rsidTr="00474F2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51A94C10" w14:textId="77777777" w:rsidR="008750A3" w:rsidRPr="007C349E" w:rsidRDefault="008750A3" w:rsidP="00474F25">
            <w:pPr>
              <w:spacing w:after="0" w:line="100" w:lineRule="atLeast"/>
              <w:ind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DE92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Rischi connessi alla manipolazione degli alimenti (tossinfezioni alimentari, igiene e salubrità degli alimenti) e </w:t>
            </w:r>
            <w:r w:rsidRPr="007C349E">
              <w:rPr>
                <w:rFonts w:ascii="Times New Roman" w:hAnsi="Times New Roman"/>
                <w:b/>
                <w:bCs/>
                <w:sz w:val="24"/>
                <w:szCs w:val="24"/>
              </w:rPr>
              <w:t>alimentazione sostenibile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824D" w14:textId="77777777" w:rsidR="008750A3" w:rsidRPr="007C349E" w:rsidRDefault="008750A3" w:rsidP="00474F25">
            <w:pPr>
              <w:spacing w:after="0" w:line="100" w:lineRule="atLeast"/>
              <w:ind w:right="345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Libro di testo, internet, materiale multimediale, tablet, Aula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6FBB" w14:textId="77777777" w:rsidR="008750A3" w:rsidRPr="007C349E" w:rsidRDefault="008750A3" w:rsidP="00474F25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Consolidamento della conoscenza riguardo gli aspetti igienico-sanitari di conservazione, pulizia e manipolazione degli alimenti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35C5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49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C349E">
              <w:rPr>
                <w:rFonts w:ascii="Times New Roman" w:hAnsi="Times New Roman"/>
                <w:sz w:val="24"/>
                <w:szCs w:val="24"/>
              </w:rPr>
              <w:t xml:space="preserve"> ore Docente di Scienze degli alimenti</w:t>
            </w:r>
          </w:p>
          <w:p w14:paraId="62CFB96E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Compresenza sala e cucina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9C42" w14:textId="77777777" w:rsidR="008750A3" w:rsidRPr="007C349E" w:rsidRDefault="008750A3" w:rsidP="00474F2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Osservazione</w:t>
            </w:r>
          </w:p>
          <w:p w14:paraId="49BC6E03" w14:textId="77777777" w:rsidR="008750A3" w:rsidRPr="007C349E" w:rsidRDefault="008750A3" w:rsidP="00474F2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Valutazione intermedia</w:t>
            </w:r>
          </w:p>
        </w:tc>
      </w:tr>
      <w:tr w:rsidR="008750A3" w:rsidRPr="007C349E" w14:paraId="64595D28" w14:textId="77777777" w:rsidTr="00474F25">
        <w:trPr>
          <w:trHeight w:val="138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7C3918D8" w14:textId="77777777" w:rsidR="008750A3" w:rsidRPr="007C349E" w:rsidRDefault="008750A3" w:rsidP="00474F25">
            <w:pPr>
              <w:spacing w:after="0" w:line="100" w:lineRule="atLeast"/>
              <w:ind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200A" w14:textId="77777777" w:rsidR="008750A3" w:rsidRPr="007C349E" w:rsidRDefault="008750A3" w:rsidP="00474F25">
            <w:pPr>
              <w:spacing w:after="0" w:line="100" w:lineRule="atLeast"/>
              <w:ind w:left="1" w:right="27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Ingresso nei laboratori </w:t>
            </w:r>
          </w:p>
          <w:p w14:paraId="4F88E5FD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Presentazione attrezzature </w:t>
            </w:r>
          </w:p>
          <w:p w14:paraId="51EC0A41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Terminologia in lingua straniera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364E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Lezione frontale </w:t>
            </w:r>
          </w:p>
          <w:p w14:paraId="57FA2E3E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Laboratori </w:t>
            </w:r>
          </w:p>
          <w:p w14:paraId="33CCED8C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Attrezzature </w:t>
            </w:r>
          </w:p>
          <w:p w14:paraId="57C1D259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Filmati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8CE7" w14:textId="77777777" w:rsidR="008750A3" w:rsidRPr="007C349E" w:rsidRDefault="008750A3" w:rsidP="00474F25">
            <w:pPr>
              <w:spacing w:after="0" w:line="100" w:lineRule="atLeast"/>
              <w:ind w:right="13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Individuare correttamente le attrezzature e la logistica dei tre laboratori </w:t>
            </w:r>
          </w:p>
          <w:p w14:paraId="06BD5B54" w14:textId="77777777" w:rsidR="008750A3" w:rsidRPr="007C349E" w:rsidRDefault="008750A3" w:rsidP="00474F25">
            <w:pPr>
              <w:spacing w:after="0" w:line="100" w:lineRule="atLeast"/>
              <w:ind w:right="13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Utilizzare correttamente la </w:t>
            </w:r>
            <w:r w:rsidRPr="007C349E">
              <w:rPr>
                <w:rFonts w:ascii="Times New Roman" w:hAnsi="Times New Roman"/>
                <w:sz w:val="24"/>
                <w:szCs w:val="24"/>
              </w:rPr>
              <w:lastRenderedPageBreak/>
              <w:t>terminologia anche in lingua straniera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5E17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49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proofErr w:type="gramEnd"/>
            <w:r w:rsidRPr="007C349E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</w:p>
          <w:p w14:paraId="30D75127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Docenti tecnico-pratici SALA, CUCINA, ACCOGLIENZA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12DE" w14:textId="77777777" w:rsidR="008750A3" w:rsidRPr="007C349E" w:rsidRDefault="008750A3" w:rsidP="00474F25">
            <w:pPr>
              <w:spacing w:after="0" w:line="100" w:lineRule="atLeas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Osservazione nei laboratori </w:t>
            </w:r>
          </w:p>
          <w:p w14:paraId="744DB659" w14:textId="77777777" w:rsidR="008750A3" w:rsidRPr="007C349E" w:rsidRDefault="008750A3" w:rsidP="00474F25">
            <w:pPr>
              <w:spacing w:after="0" w:line="100" w:lineRule="atLeas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Verifica intermedia </w:t>
            </w:r>
          </w:p>
        </w:tc>
      </w:tr>
      <w:tr w:rsidR="008750A3" w:rsidRPr="007C349E" w14:paraId="159AE731" w14:textId="77777777" w:rsidTr="00474F25">
        <w:trPr>
          <w:trHeight w:val="92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5357A5DD" w14:textId="77777777" w:rsidR="008750A3" w:rsidRPr="007C349E" w:rsidRDefault="008750A3" w:rsidP="00474F25">
            <w:pPr>
              <w:spacing w:after="0" w:line="100" w:lineRule="atLeast"/>
              <w:ind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036C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Igiene e sicurezza nei laboratori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34E8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Libri di testo </w:t>
            </w:r>
          </w:p>
          <w:p w14:paraId="282566A0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Lezione frontale </w:t>
            </w:r>
          </w:p>
          <w:p w14:paraId="3DDEC066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Laboratorio</w:t>
            </w:r>
          </w:p>
          <w:p w14:paraId="2587CC58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Tablet</w:t>
            </w:r>
          </w:p>
          <w:p w14:paraId="65B703CA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Slide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4296" w14:textId="77777777" w:rsidR="008750A3" w:rsidRPr="007C349E" w:rsidRDefault="008750A3" w:rsidP="00474F25">
            <w:pPr>
              <w:spacing w:after="0" w:line="100" w:lineRule="atLeast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Consapevolezza dell’importanza dell’igiene personale nei laboratori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450B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49E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Pr="007C349E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</w:p>
          <w:p w14:paraId="6C917496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Docenti tecnico-pratici SALA, CUCINA, ACCOGLIENZA</w:t>
            </w:r>
          </w:p>
          <w:p w14:paraId="2332842C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5231" w14:textId="77777777" w:rsidR="008750A3" w:rsidRPr="007C349E" w:rsidRDefault="008750A3" w:rsidP="00474F25">
            <w:pPr>
              <w:spacing w:after="0" w:line="100" w:lineRule="atLeas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Osservazione nei laboratori </w:t>
            </w:r>
          </w:p>
          <w:p w14:paraId="3B2F0335" w14:textId="77777777" w:rsidR="008750A3" w:rsidRPr="007C349E" w:rsidRDefault="008750A3" w:rsidP="00474F25">
            <w:pPr>
              <w:spacing w:after="0" w:line="100" w:lineRule="atLeast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Verifica intermedia</w:t>
            </w:r>
          </w:p>
        </w:tc>
      </w:tr>
      <w:tr w:rsidR="008750A3" w:rsidRPr="007C349E" w14:paraId="69960946" w14:textId="77777777" w:rsidTr="00474F25">
        <w:trPr>
          <w:trHeight w:val="92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72A3FB98" w14:textId="77777777" w:rsidR="008750A3" w:rsidRPr="007C349E" w:rsidRDefault="008750A3" w:rsidP="00474F25">
            <w:pPr>
              <w:spacing w:after="0" w:line="100" w:lineRule="atLeast"/>
              <w:ind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EA49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Tutela del lavoratore </w:t>
            </w:r>
          </w:p>
          <w:p w14:paraId="1CE3B3EF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140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Libri di testo </w:t>
            </w:r>
          </w:p>
          <w:p w14:paraId="098914C1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Lezione frontale </w:t>
            </w:r>
          </w:p>
          <w:p w14:paraId="6AEDF74B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Laboratorio</w:t>
            </w:r>
          </w:p>
          <w:p w14:paraId="4634E784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Tablet</w:t>
            </w:r>
          </w:p>
          <w:p w14:paraId="76A282C0" w14:textId="77777777" w:rsidR="008750A3" w:rsidRPr="007C349E" w:rsidRDefault="008750A3" w:rsidP="00474F25">
            <w:pPr>
              <w:spacing w:after="0" w:line="100" w:lineRule="atLeast"/>
              <w:ind w:right="126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Slide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EABF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Consapevolezza della tutela operata dalle leggi nei confronti del lavoratore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89E9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49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C349E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</w:p>
          <w:p w14:paraId="7AB79864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Docente di Diritto</w:t>
            </w:r>
          </w:p>
          <w:p w14:paraId="705E31FB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5B8C" w14:textId="77777777" w:rsidR="008750A3" w:rsidRPr="007C349E" w:rsidRDefault="008750A3" w:rsidP="00474F25">
            <w:pPr>
              <w:spacing w:after="0" w:line="100" w:lineRule="atLeas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Osservazione nei laboratori </w:t>
            </w:r>
          </w:p>
          <w:p w14:paraId="50B50351" w14:textId="77777777" w:rsidR="008750A3" w:rsidRPr="007C349E" w:rsidRDefault="008750A3" w:rsidP="00474F25">
            <w:pPr>
              <w:spacing w:after="0" w:line="100" w:lineRule="atLeas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Valutazione intermedia</w:t>
            </w:r>
          </w:p>
          <w:p w14:paraId="4B4D2520" w14:textId="77777777" w:rsidR="008750A3" w:rsidRPr="007C349E" w:rsidRDefault="008750A3" w:rsidP="00474F25">
            <w:pPr>
              <w:spacing w:after="0" w:line="100" w:lineRule="atLeas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Colloquio</w:t>
            </w:r>
          </w:p>
        </w:tc>
      </w:tr>
      <w:tr w:rsidR="008750A3" w:rsidRPr="007C349E" w14:paraId="5F46888B" w14:textId="77777777" w:rsidTr="00474F25">
        <w:trPr>
          <w:trHeight w:val="92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3BEEBBAA" w14:textId="77777777" w:rsidR="008750A3" w:rsidRPr="007C349E" w:rsidRDefault="008750A3" w:rsidP="00474F25">
            <w:pPr>
              <w:spacing w:after="0" w:line="100" w:lineRule="atLeast"/>
              <w:ind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23E8D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Storia, cultura e tradizioni sull’alimentazione delle diverse religioni con particolare riguardo allo </w:t>
            </w:r>
            <w:r w:rsidRPr="007C349E">
              <w:rPr>
                <w:rFonts w:ascii="Times New Roman" w:hAnsi="Times New Roman"/>
                <w:b/>
                <w:bCs/>
                <w:sz w:val="24"/>
                <w:szCs w:val="24"/>
              </w:rPr>
              <w:t>sviluppo sostenibile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803C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Libro di testo</w:t>
            </w:r>
          </w:p>
          <w:p w14:paraId="5AB275E8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Lezione frontale e dialogata</w:t>
            </w:r>
          </w:p>
          <w:p w14:paraId="0B6225B8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Materiale multimediale e internet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AE8D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Implementare negli allievi la conoscenza in linea generale dell’alimentazione nelle diverse culture religiose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4597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49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C349E">
              <w:rPr>
                <w:rFonts w:ascii="Times New Roman" w:hAnsi="Times New Roman"/>
                <w:sz w:val="24"/>
                <w:szCs w:val="24"/>
              </w:rPr>
              <w:t xml:space="preserve"> ore Docente di Religione</w:t>
            </w:r>
          </w:p>
          <w:p w14:paraId="7430A10C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387B" w14:textId="77777777" w:rsidR="008750A3" w:rsidRPr="007C349E" w:rsidRDefault="008750A3" w:rsidP="00474F25">
            <w:pPr>
              <w:spacing w:after="0" w:line="100" w:lineRule="atLeas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Valutazione intermedia</w:t>
            </w:r>
          </w:p>
        </w:tc>
      </w:tr>
      <w:tr w:rsidR="008750A3" w:rsidRPr="007C349E" w14:paraId="61EA5D2C" w14:textId="77777777" w:rsidTr="00474F25">
        <w:trPr>
          <w:trHeight w:val="92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2FF12FBD" w14:textId="77777777" w:rsidR="008750A3" w:rsidRPr="007C349E" w:rsidRDefault="008750A3" w:rsidP="00474F25">
            <w:pPr>
              <w:spacing w:after="0" w:line="100" w:lineRule="atLeast"/>
              <w:ind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2712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Unità di misura in cucina: tabelle di conversione e sistemi di misurazione alternativi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CD55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Libro di testo, dispense, internet, tablet, calcolatrice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1004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Comprendere lo studio e il procedimento di una ricetta, consolidandola attraverso l’utilizzo delle apposite unità di misura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5700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49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C349E">
              <w:rPr>
                <w:rFonts w:ascii="Times New Roman" w:hAnsi="Times New Roman"/>
                <w:sz w:val="24"/>
                <w:szCs w:val="24"/>
              </w:rPr>
              <w:t xml:space="preserve"> ore matematica</w:t>
            </w:r>
          </w:p>
          <w:p w14:paraId="2FD3640E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4ABF" w14:textId="77777777" w:rsidR="008750A3" w:rsidRPr="007C349E" w:rsidRDefault="008750A3" w:rsidP="00474F25">
            <w:pPr>
              <w:spacing w:after="0" w:line="100" w:lineRule="atLeas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Valutazione intermedia</w:t>
            </w:r>
          </w:p>
        </w:tc>
      </w:tr>
      <w:tr w:rsidR="008750A3" w:rsidRPr="007C349E" w14:paraId="1A77FDD1" w14:textId="77777777" w:rsidTr="00474F25">
        <w:trPr>
          <w:trHeight w:val="69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77054E60" w14:textId="77777777" w:rsidR="008750A3" w:rsidRPr="007C349E" w:rsidRDefault="008750A3" w:rsidP="00474F25">
            <w:pPr>
              <w:spacing w:after="0" w:line="100" w:lineRule="atLeast"/>
              <w:ind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C093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pacing w:val="-1"/>
                <w:sz w:val="24"/>
                <w:szCs w:val="24"/>
              </w:rPr>
              <w:t>Realizzazione</w:t>
            </w:r>
          </w:p>
          <w:p w14:paraId="15947915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pacing w:val="-1"/>
                <w:sz w:val="24"/>
                <w:szCs w:val="24"/>
              </w:rPr>
              <w:t>dei</w:t>
            </w:r>
            <w:r w:rsidRPr="007C349E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C349E">
              <w:rPr>
                <w:rFonts w:ascii="Times New Roman" w:hAnsi="Times New Roman"/>
                <w:sz w:val="24"/>
                <w:szCs w:val="24"/>
              </w:rPr>
              <w:t>cartelloni</w:t>
            </w:r>
            <w:r>
              <w:rPr>
                <w:rFonts w:ascii="Times New Roman" w:hAnsi="Times New Roman"/>
                <w:sz w:val="24"/>
                <w:szCs w:val="24"/>
              </w:rPr>
              <w:t>/lavoro in PPT</w:t>
            </w:r>
          </w:p>
          <w:p w14:paraId="7BF5DE83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Vademecum in lingua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3729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Attività in aula </w:t>
            </w:r>
          </w:p>
          <w:p w14:paraId="465EE534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Lavori di gruppo </w:t>
            </w:r>
          </w:p>
          <w:p w14:paraId="418BD667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Aula informatica</w:t>
            </w:r>
          </w:p>
          <w:p w14:paraId="2CAD1771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Tablet</w:t>
            </w:r>
          </w:p>
          <w:p w14:paraId="076924B8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Slide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5213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Bozza cartelloni </w:t>
            </w:r>
            <w:r>
              <w:rPr>
                <w:rFonts w:ascii="Times New Roman" w:hAnsi="Times New Roman"/>
                <w:sz w:val="24"/>
                <w:szCs w:val="24"/>
              </w:rPr>
              <w:t>/lavori in PPT</w:t>
            </w:r>
          </w:p>
          <w:p w14:paraId="3F039BB0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Stesura definitiva </w:t>
            </w:r>
          </w:p>
          <w:p w14:paraId="0878814A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98E7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49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C349E">
              <w:rPr>
                <w:rFonts w:ascii="Times New Roman" w:hAnsi="Times New Roman"/>
                <w:sz w:val="24"/>
                <w:szCs w:val="24"/>
              </w:rPr>
              <w:t xml:space="preserve"> ore</w:t>
            </w:r>
          </w:p>
          <w:p w14:paraId="556A7F0D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Docente Italiano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TIC</w:t>
            </w:r>
          </w:p>
          <w:p w14:paraId="71990B35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74FE944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96AA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Correttezza formale, </w:t>
            </w:r>
          </w:p>
          <w:p w14:paraId="7E04E41A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terminologica e comunicativa </w:t>
            </w:r>
          </w:p>
          <w:p w14:paraId="1CAFAC76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50A3" w:rsidRPr="007C349E" w14:paraId="1CA407D2" w14:textId="77777777" w:rsidTr="00474F25">
        <w:trPr>
          <w:trHeight w:val="11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0850F154" w14:textId="77777777" w:rsidR="008750A3" w:rsidRPr="007C349E" w:rsidRDefault="008750A3" w:rsidP="00474F25">
            <w:pPr>
              <w:spacing w:after="0" w:line="100" w:lineRule="atLeast"/>
              <w:ind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D20C" w14:textId="77777777" w:rsidR="008750A3" w:rsidRPr="007C349E" w:rsidRDefault="008750A3" w:rsidP="00474F25">
            <w:pPr>
              <w:spacing w:after="0" w:line="100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Presentazione cartelloni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E87B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Aula LIM Biblioteca </w:t>
            </w:r>
          </w:p>
          <w:p w14:paraId="0D879386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PC con proiettore</w:t>
            </w:r>
          </w:p>
          <w:p w14:paraId="2533312E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7FB6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Illustrazione</w:t>
            </w:r>
            <w:r w:rsidRPr="007C349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ed</w:t>
            </w:r>
            <w:r w:rsidRPr="007C349E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7C349E">
              <w:rPr>
                <w:rFonts w:ascii="Times New Roman" w:hAnsi="Times New Roman"/>
                <w:spacing w:val="-1"/>
                <w:sz w:val="24"/>
                <w:szCs w:val="24"/>
              </w:rPr>
              <w:t>esposizione</w:t>
            </w:r>
            <w:r w:rsidRPr="007C349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49E">
              <w:rPr>
                <w:rFonts w:ascii="Times New Roman" w:hAnsi="Times New Roman"/>
                <w:sz w:val="24"/>
                <w:szCs w:val="24"/>
              </w:rPr>
              <w:t>corretta</w:t>
            </w:r>
            <w:r w:rsidRPr="007C349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49E">
              <w:rPr>
                <w:rFonts w:ascii="Times New Roman" w:hAnsi="Times New Roman"/>
                <w:spacing w:val="-1"/>
                <w:sz w:val="24"/>
                <w:szCs w:val="24"/>
              </w:rPr>
              <w:t>del</w:t>
            </w:r>
            <w:r w:rsidRPr="007C349E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C349E">
              <w:rPr>
                <w:rFonts w:ascii="Times New Roman" w:hAnsi="Times New Roman"/>
                <w:sz w:val="24"/>
                <w:szCs w:val="24"/>
              </w:rPr>
              <w:t>contenuto</w:t>
            </w:r>
            <w:r w:rsidRPr="007C349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dei</w:t>
            </w:r>
            <w:r w:rsidRPr="007C349E">
              <w:rPr>
                <w:rFonts w:ascii="Times New Roman" w:hAnsi="Times New Roman"/>
                <w:sz w:val="24"/>
                <w:szCs w:val="24"/>
              </w:rPr>
              <w:t xml:space="preserve"> cartelloni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4653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2 ora</w:t>
            </w:r>
          </w:p>
          <w:p w14:paraId="2408DCDC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Tutti i docenti coinvolti/solo il coordinatore (da definire)</w:t>
            </w:r>
          </w:p>
          <w:p w14:paraId="030D9D65" w14:textId="77777777" w:rsidR="008750A3" w:rsidRPr="007C349E" w:rsidRDefault="008750A3" w:rsidP="00474F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EB62" w14:textId="77777777" w:rsidR="008750A3" w:rsidRPr="007C349E" w:rsidRDefault="008750A3" w:rsidP="00474F2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sz w:val="24"/>
                <w:szCs w:val="24"/>
              </w:rPr>
              <w:t>Valutazione globale dell’UdA con “</w:t>
            </w:r>
            <w:r w:rsidRPr="007C349E">
              <w:rPr>
                <w:rFonts w:ascii="Times New Roman" w:hAnsi="Times New Roman"/>
                <w:i/>
                <w:sz w:val="24"/>
                <w:szCs w:val="24"/>
              </w:rPr>
              <w:t>Griglia</w:t>
            </w:r>
          </w:p>
          <w:p w14:paraId="2D61D137" w14:textId="77777777" w:rsidR="008750A3" w:rsidRPr="007C349E" w:rsidRDefault="008750A3" w:rsidP="00474F2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49E">
              <w:rPr>
                <w:rFonts w:ascii="Times New Roman" w:hAnsi="Times New Roman"/>
                <w:i/>
                <w:sz w:val="24"/>
                <w:szCs w:val="24"/>
              </w:rPr>
              <w:t>di valutazione dell’UdA</w:t>
            </w:r>
            <w:r w:rsidRPr="007C349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8750A3" w:rsidRPr="007C349E" w14:paraId="17E0B065" w14:textId="77777777" w:rsidTr="00474F25">
        <w:trPr>
          <w:trHeight w:val="11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5BCCB8C9" w14:textId="77777777" w:rsidR="008750A3" w:rsidRPr="007C349E" w:rsidRDefault="008750A3" w:rsidP="00474F25">
            <w:pPr>
              <w:spacing w:after="0" w:line="100" w:lineRule="atLeast"/>
              <w:ind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EB62" w14:textId="77777777" w:rsidR="008750A3" w:rsidRPr="007C349E" w:rsidRDefault="008750A3" w:rsidP="00474F25">
            <w:pPr>
              <w:pStyle w:val="TableParagraph"/>
              <w:spacing w:before="150"/>
              <w:ind w:right="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Prova esperta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EBD0" w14:textId="77777777" w:rsidR="008750A3" w:rsidRPr="007C349E" w:rsidRDefault="008750A3" w:rsidP="00474F25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3C8E62E7" w14:textId="77777777" w:rsidR="008750A3" w:rsidRPr="007C349E" w:rsidRDefault="008750A3" w:rsidP="00474F2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Laboratorio di sala, cucina e accoglienza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17AD" w14:textId="77777777" w:rsidR="008750A3" w:rsidRPr="007C349E" w:rsidRDefault="008750A3" w:rsidP="00474F25">
            <w:pPr>
              <w:pStyle w:val="TableParagraph"/>
              <w:spacing w:before="35"/>
              <w:ind w:left="125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 xml:space="preserve">Acquisire consapevolezza </w:t>
            </w: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dell’esperienza</w:t>
            </w: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 xml:space="preserve"> vissuta, con particolare riguardo al processo della marcia in avanti e “zero sprechi”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26EE" w14:textId="77777777" w:rsidR="008750A3" w:rsidRPr="007C349E" w:rsidRDefault="008750A3" w:rsidP="00474F25">
            <w:pPr>
              <w:pStyle w:val="TableParagraph"/>
              <w:spacing w:before="35"/>
              <w:ind w:left="313" w:right="3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</w:pPr>
            <w:proofErr w:type="gramStart"/>
            <w:r w:rsidRPr="007C349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  <w:proofErr w:type="gramEnd"/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ore</w:t>
            </w:r>
            <w:r w:rsidRPr="007C349E">
              <w:rPr>
                <w:rFonts w:ascii="Times New Roman" w:hAnsi="Times New Roman" w:cs="Times New Roman"/>
                <w:spacing w:val="19"/>
                <w:sz w:val="24"/>
                <w:szCs w:val="24"/>
                <w:lang w:val="it-IT"/>
              </w:rPr>
              <w:t xml:space="preserve"> </w:t>
            </w:r>
          </w:p>
          <w:p w14:paraId="1654658F" w14:textId="77777777" w:rsidR="008750A3" w:rsidRPr="007C349E" w:rsidRDefault="008750A3" w:rsidP="00474F25">
            <w:pPr>
              <w:pStyle w:val="TableParagraph"/>
              <w:spacing w:before="35"/>
              <w:ind w:left="313" w:right="3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</w:pP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Tutti i docenti coinvolti</w:t>
            </w:r>
          </w:p>
          <w:p w14:paraId="3EC8E468" w14:textId="77777777" w:rsidR="008750A3" w:rsidRPr="007C349E" w:rsidRDefault="008750A3" w:rsidP="00474F25">
            <w:pPr>
              <w:pStyle w:val="TableParagraph"/>
              <w:spacing w:before="35"/>
              <w:ind w:left="313" w:right="3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</w:pPr>
          </w:p>
          <w:p w14:paraId="3BEF523B" w14:textId="77777777" w:rsidR="008750A3" w:rsidRPr="007C349E" w:rsidRDefault="008750A3" w:rsidP="00474F25">
            <w:pPr>
              <w:pStyle w:val="TableParagraph"/>
              <w:spacing w:before="35"/>
              <w:ind w:left="313" w:right="3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8337" w14:textId="77777777" w:rsidR="008750A3" w:rsidRPr="007C349E" w:rsidRDefault="008750A3" w:rsidP="00474F25">
            <w:pPr>
              <w:pStyle w:val="TableParagraph"/>
              <w:ind w:left="97" w:right="94" w:firstLine="88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Vedi rubrica valutativa delle competenze</w:t>
            </w:r>
          </w:p>
        </w:tc>
      </w:tr>
      <w:tr w:rsidR="008750A3" w:rsidRPr="007C349E" w14:paraId="122E2734" w14:textId="77777777" w:rsidTr="00474F25">
        <w:trPr>
          <w:trHeight w:val="11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21DBDD3F" w14:textId="77777777" w:rsidR="008750A3" w:rsidRPr="007C349E" w:rsidRDefault="008750A3" w:rsidP="00474F25">
            <w:pPr>
              <w:spacing w:after="0" w:line="100" w:lineRule="atLeast"/>
              <w:ind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8977" w14:textId="77777777" w:rsidR="008750A3" w:rsidRPr="007C349E" w:rsidRDefault="008750A3" w:rsidP="00474F25">
            <w:pPr>
              <w:pStyle w:val="TableParagraph"/>
              <w:spacing w:before="150"/>
              <w:ind w:right="49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Relazione individuale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49F7" w14:textId="77777777" w:rsidR="008750A3" w:rsidRPr="007C349E" w:rsidRDefault="008750A3" w:rsidP="00474F25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Cs/>
                <w:sz w:val="24"/>
                <w:szCs w:val="24"/>
              </w:rPr>
              <w:t>Aula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30E5" w14:textId="77777777" w:rsidR="008750A3" w:rsidRPr="007C349E" w:rsidRDefault="008750A3" w:rsidP="00474F25">
            <w:pPr>
              <w:pStyle w:val="TableParagraph"/>
              <w:spacing w:before="35"/>
              <w:ind w:left="125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Acquisire consapevolezza dell’esperienza vissuta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8275" w14:textId="77777777" w:rsidR="008750A3" w:rsidRPr="007C349E" w:rsidRDefault="008750A3" w:rsidP="00474F25">
            <w:pPr>
              <w:pStyle w:val="TableParagraph"/>
              <w:spacing w:before="35"/>
              <w:ind w:left="313" w:righ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>2 ore</w:t>
            </w:r>
          </w:p>
          <w:p w14:paraId="529C7DFF" w14:textId="77777777" w:rsidR="008750A3" w:rsidRPr="007C349E" w:rsidRDefault="008750A3" w:rsidP="00474F25">
            <w:pPr>
              <w:pStyle w:val="TableParagraph"/>
              <w:spacing w:before="35"/>
              <w:ind w:left="313" w:righ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>Docente di Italiano</w:t>
            </w:r>
          </w:p>
          <w:p w14:paraId="589A8204" w14:textId="77777777" w:rsidR="008750A3" w:rsidRPr="007C349E" w:rsidRDefault="008750A3" w:rsidP="00474F25">
            <w:pPr>
              <w:pStyle w:val="TableParagraph"/>
              <w:spacing w:before="35"/>
              <w:ind w:left="313" w:righ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C040" w14:textId="77777777" w:rsidR="008750A3" w:rsidRPr="007C349E" w:rsidRDefault="008750A3" w:rsidP="00474F25">
            <w:pPr>
              <w:pStyle w:val="TableParagraph"/>
              <w:ind w:left="97" w:right="94" w:firstLine="8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34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Composizione scritta su traccia</w:t>
            </w:r>
          </w:p>
        </w:tc>
      </w:tr>
    </w:tbl>
    <w:p w14:paraId="0FA2A21A" w14:textId="77777777" w:rsidR="008750A3" w:rsidRPr="007C349E" w:rsidRDefault="008750A3" w:rsidP="008750A3">
      <w:pPr>
        <w:pStyle w:val="Standard"/>
        <w:ind w:left="113"/>
        <w:rPr>
          <w:rFonts w:cs="Times New Roman"/>
        </w:rPr>
      </w:pPr>
    </w:p>
    <w:p w14:paraId="6D31795D" w14:textId="77777777" w:rsidR="008750A3" w:rsidRPr="007C349E" w:rsidRDefault="008750A3" w:rsidP="008750A3">
      <w:pPr>
        <w:pStyle w:val="Standard"/>
        <w:spacing w:before="47"/>
        <w:rPr>
          <w:rFonts w:cs="Times New Roman"/>
          <w:b/>
          <w:spacing w:val="-1"/>
        </w:rPr>
      </w:pPr>
    </w:p>
    <w:p w14:paraId="1E09CE49" w14:textId="77777777" w:rsidR="008750A3" w:rsidRPr="007C349E" w:rsidRDefault="008750A3" w:rsidP="008750A3">
      <w:pPr>
        <w:pStyle w:val="Standard"/>
        <w:spacing w:before="47"/>
        <w:rPr>
          <w:rFonts w:cs="Times New Roman"/>
          <w:b/>
          <w:spacing w:val="-1"/>
        </w:rPr>
      </w:pPr>
    </w:p>
    <w:tbl>
      <w:tblPr>
        <w:tblpPr w:leftFromText="141" w:rightFromText="141" w:vertAnchor="text" w:horzAnchor="page" w:tblpX="1847" w:tblpY="89"/>
        <w:tblW w:w="7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526"/>
        <w:gridCol w:w="1308"/>
        <w:gridCol w:w="1417"/>
        <w:gridCol w:w="1386"/>
      </w:tblGrid>
      <w:tr w:rsidR="008750A3" w:rsidRPr="007C349E" w14:paraId="58786F41" w14:textId="77777777" w:rsidTr="00311D69">
        <w:trPr>
          <w:trHeight w:hRule="exact" w:val="486"/>
        </w:trPr>
        <w:tc>
          <w:tcPr>
            <w:tcW w:w="1565" w:type="dxa"/>
          </w:tcPr>
          <w:p w14:paraId="793B96C4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  <w:b/>
                <w:bCs/>
                <w:color w:val="FFFFFF"/>
              </w:rPr>
            </w:pPr>
          </w:p>
        </w:tc>
        <w:tc>
          <w:tcPr>
            <w:tcW w:w="5637" w:type="dxa"/>
            <w:gridSpan w:val="4"/>
            <w:shd w:val="clear" w:color="auto" w:fill="69F062"/>
          </w:tcPr>
          <w:p w14:paraId="7E13CBA5" w14:textId="77777777" w:rsidR="008750A3" w:rsidRPr="007C349E" w:rsidRDefault="008750A3" w:rsidP="00311D69">
            <w:pPr>
              <w:pStyle w:val="TableParagraph"/>
              <w:tabs>
                <w:tab w:val="left" w:pos="930"/>
                <w:tab w:val="left" w:pos="1800"/>
                <w:tab w:val="center" w:pos="4254"/>
              </w:tabs>
              <w:spacing w:before="125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TEMPI</w:t>
            </w:r>
          </w:p>
        </w:tc>
      </w:tr>
      <w:tr w:rsidR="008750A3" w:rsidRPr="007C349E" w14:paraId="5E3A6523" w14:textId="77777777" w:rsidTr="00311D69">
        <w:trPr>
          <w:trHeight w:hRule="exact" w:val="486"/>
        </w:trPr>
        <w:tc>
          <w:tcPr>
            <w:tcW w:w="1565" w:type="dxa"/>
            <w:shd w:val="clear" w:color="auto" w:fill="69F062"/>
          </w:tcPr>
          <w:p w14:paraId="1F50E343" w14:textId="77777777" w:rsidR="008750A3" w:rsidRPr="007C349E" w:rsidRDefault="008750A3" w:rsidP="00311D69">
            <w:pPr>
              <w:pStyle w:val="TableParagraph"/>
              <w:spacing w:before="125"/>
              <w:ind w:left="36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Fasi</w:t>
            </w:r>
          </w:p>
        </w:tc>
        <w:tc>
          <w:tcPr>
            <w:tcW w:w="1526" w:type="dxa"/>
          </w:tcPr>
          <w:p w14:paraId="7D2B4239" w14:textId="77777777" w:rsidR="008750A3" w:rsidRPr="007C349E" w:rsidRDefault="008750A3" w:rsidP="00311D6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Novembre</w:t>
            </w:r>
          </w:p>
        </w:tc>
        <w:tc>
          <w:tcPr>
            <w:tcW w:w="1308" w:type="dxa"/>
          </w:tcPr>
          <w:p w14:paraId="7F989072" w14:textId="77777777" w:rsidR="008750A3" w:rsidRPr="007C349E" w:rsidRDefault="008750A3" w:rsidP="00311D6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Dicembre </w:t>
            </w:r>
          </w:p>
        </w:tc>
        <w:tc>
          <w:tcPr>
            <w:tcW w:w="1417" w:type="dxa"/>
          </w:tcPr>
          <w:p w14:paraId="1AEA5C7A" w14:textId="77777777" w:rsidR="008750A3" w:rsidRPr="007C349E" w:rsidRDefault="008750A3" w:rsidP="00311D6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Gennaio</w:t>
            </w:r>
          </w:p>
        </w:tc>
        <w:tc>
          <w:tcPr>
            <w:tcW w:w="1386" w:type="dxa"/>
          </w:tcPr>
          <w:p w14:paraId="2BEA7FED" w14:textId="77777777" w:rsidR="008750A3" w:rsidRPr="007C349E" w:rsidRDefault="008750A3" w:rsidP="00311D69">
            <w:pPr>
              <w:pStyle w:val="TableParagraph"/>
              <w:snapToGrid w:val="0"/>
              <w:spacing w:before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0A3" w:rsidRPr="007C349E" w14:paraId="6522A498" w14:textId="77777777" w:rsidTr="00311D69">
        <w:trPr>
          <w:trHeight w:hRule="exact" w:val="486"/>
        </w:trPr>
        <w:tc>
          <w:tcPr>
            <w:tcW w:w="1565" w:type="dxa"/>
            <w:shd w:val="clear" w:color="auto" w:fill="69F062"/>
          </w:tcPr>
          <w:p w14:paraId="0146D8D8" w14:textId="77777777" w:rsidR="008750A3" w:rsidRPr="007C349E" w:rsidRDefault="008750A3" w:rsidP="00311D6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14:paraId="15F983E1" w14:textId="77777777" w:rsidR="008750A3" w:rsidRPr="007C349E" w:rsidRDefault="008750A3" w:rsidP="00311D6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ora</w:t>
            </w:r>
          </w:p>
        </w:tc>
        <w:tc>
          <w:tcPr>
            <w:tcW w:w="1308" w:type="dxa"/>
          </w:tcPr>
          <w:p w14:paraId="20450511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12E0103E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38DBD90D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8750A3" w:rsidRPr="007C349E" w14:paraId="372B6450" w14:textId="77777777" w:rsidTr="00311D69">
        <w:trPr>
          <w:trHeight w:hRule="exact" w:val="486"/>
        </w:trPr>
        <w:tc>
          <w:tcPr>
            <w:tcW w:w="1565" w:type="dxa"/>
            <w:shd w:val="clear" w:color="auto" w:fill="69F062"/>
          </w:tcPr>
          <w:p w14:paraId="7D114DB5" w14:textId="77777777" w:rsidR="008750A3" w:rsidRPr="007C349E" w:rsidRDefault="008750A3" w:rsidP="00311D6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14:paraId="1BDF0793" w14:textId="77777777" w:rsidR="008750A3" w:rsidRPr="007C349E" w:rsidRDefault="008750A3" w:rsidP="00311D6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ore</w:t>
            </w:r>
          </w:p>
        </w:tc>
        <w:tc>
          <w:tcPr>
            <w:tcW w:w="1308" w:type="dxa"/>
          </w:tcPr>
          <w:p w14:paraId="56325EC1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6569EF79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2C14DB3C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8750A3" w:rsidRPr="007C349E" w14:paraId="21A03961" w14:textId="77777777" w:rsidTr="00311D69">
        <w:trPr>
          <w:trHeight w:hRule="exact" w:val="486"/>
        </w:trPr>
        <w:tc>
          <w:tcPr>
            <w:tcW w:w="1565" w:type="dxa"/>
            <w:shd w:val="clear" w:color="auto" w:fill="69F062"/>
          </w:tcPr>
          <w:p w14:paraId="16B430E6" w14:textId="77777777" w:rsidR="008750A3" w:rsidRPr="007C349E" w:rsidRDefault="008750A3" w:rsidP="00311D6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14:paraId="19C4A73F" w14:textId="77777777" w:rsidR="008750A3" w:rsidRPr="007C349E" w:rsidRDefault="008750A3" w:rsidP="00311D6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ore</w:t>
            </w:r>
          </w:p>
        </w:tc>
        <w:tc>
          <w:tcPr>
            <w:tcW w:w="1308" w:type="dxa"/>
          </w:tcPr>
          <w:p w14:paraId="2850DE80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41749A55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315193CF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8750A3" w:rsidRPr="007C349E" w14:paraId="47E1251E" w14:textId="77777777" w:rsidTr="00311D69">
        <w:trPr>
          <w:trHeight w:hRule="exact" w:val="486"/>
        </w:trPr>
        <w:tc>
          <w:tcPr>
            <w:tcW w:w="1565" w:type="dxa"/>
            <w:shd w:val="clear" w:color="auto" w:fill="69F062"/>
          </w:tcPr>
          <w:p w14:paraId="1AC5F52A" w14:textId="77777777" w:rsidR="008750A3" w:rsidRPr="007C349E" w:rsidRDefault="008750A3" w:rsidP="00311D6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14:paraId="375B0534" w14:textId="77777777" w:rsidR="008750A3" w:rsidRPr="007C349E" w:rsidRDefault="008750A3" w:rsidP="00311D69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ore</w:t>
            </w:r>
          </w:p>
        </w:tc>
        <w:tc>
          <w:tcPr>
            <w:tcW w:w="1308" w:type="dxa"/>
          </w:tcPr>
          <w:p w14:paraId="39E37787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666D5580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0B75F914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8750A3" w:rsidRPr="007C349E" w14:paraId="5AFA0465" w14:textId="77777777" w:rsidTr="00311D69">
        <w:trPr>
          <w:trHeight w:hRule="exact" w:val="581"/>
        </w:trPr>
        <w:tc>
          <w:tcPr>
            <w:tcW w:w="1565" w:type="dxa"/>
            <w:shd w:val="clear" w:color="auto" w:fill="69F062"/>
          </w:tcPr>
          <w:p w14:paraId="2359DA39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14:paraId="49158CE1" w14:textId="77777777" w:rsidR="008750A3" w:rsidRPr="007C349E" w:rsidRDefault="008750A3" w:rsidP="00311D69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7C349E">
              <w:rPr>
                <w:rFonts w:cs="Times New Roman"/>
              </w:rPr>
              <w:t>4</w:t>
            </w:r>
            <w:proofErr w:type="gramEnd"/>
            <w:r w:rsidRPr="007C349E">
              <w:rPr>
                <w:rFonts w:cs="Times New Roman"/>
              </w:rPr>
              <w:t xml:space="preserve"> ore</w:t>
            </w:r>
          </w:p>
        </w:tc>
        <w:tc>
          <w:tcPr>
            <w:tcW w:w="1308" w:type="dxa"/>
          </w:tcPr>
          <w:p w14:paraId="5ACA7B37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E5C0E7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1D26222E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8750A3" w:rsidRPr="007C349E" w14:paraId="0AA51478" w14:textId="77777777" w:rsidTr="00311D69">
        <w:trPr>
          <w:trHeight w:hRule="exact" w:val="486"/>
        </w:trPr>
        <w:tc>
          <w:tcPr>
            <w:tcW w:w="1565" w:type="dxa"/>
            <w:shd w:val="clear" w:color="auto" w:fill="69F062"/>
          </w:tcPr>
          <w:p w14:paraId="44876DAF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6" w:type="dxa"/>
          </w:tcPr>
          <w:p w14:paraId="1A87A7FF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08" w:type="dxa"/>
          </w:tcPr>
          <w:p w14:paraId="614497CF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>3 ore</w:t>
            </w:r>
          </w:p>
        </w:tc>
        <w:tc>
          <w:tcPr>
            <w:tcW w:w="1417" w:type="dxa"/>
          </w:tcPr>
          <w:p w14:paraId="1F80C68E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2A4DEDB5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8750A3" w:rsidRPr="007C349E" w14:paraId="29A4BD5C" w14:textId="77777777" w:rsidTr="00311D69">
        <w:trPr>
          <w:trHeight w:hRule="exact" w:val="486"/>
        </w:trPr>
        <w:tc>
          <w:tcPr>
            <w:tcW w:w="1565" w:type="dxa"/>
            <w:shd w:val="clear" w:color="auto" w:fill="69F062"/>
          </w:tcPr>
          <w:p w14:paraId="7A0EFFA7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26" w:type="dxa"/>
          </w:tcPr>
          <w:p w14:paraId="2C72B57C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08" w:type="dxa"/>
          </w:tcPr>
          <w:p w14:paraId="47A92DCA" w14:textId="77777777" w:rsidR="008750A3" w:rsidRPr="007C349E" w:rsidRDefault="008750A3" w:rsidP="00311D69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7C349E">
              <w:rPr>
                <w:rFonts w:cs="Times New Roman"/>
              </w:rPr>
              <w:t>3</w:t>
            </w:r>
            <w:proofErr w:type="gramEnd"/>
            <w:r w:rsidRPr="007C349E">
              <w:rPr>
                <w:rFonts w:cs="Times New Roman"/>
              </w:rPr>
              <w:t xml:space="preserve"> ore</w:t>
            </w:r>
          </w:p>
        </w:tc>
        <w:tc>
          <w:tcPr>
            <w:tcW w:w="1417" w:type="dxa"/>
          </w:tcPr>
          <w:p w14:paraId="404E6CC2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BAF282B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8750A3" w:rsidRPr="007C349E" w14:paraId="38202134" w14:textId="77777777" w:rsidTr="00311D69">
        <w:trPr>
          <w:trHeight w:hRule="exact" w:val="486"/>
        </w:trPr>
        <w:tc>
          <w:tcPr>
            <w:tcW w:w="1565" w:type="dxa"/>
            <w:shd w:val="clear" w:color="auto" w:fill="69F062"/>
          </w:tcPr>
          <w:p w14:paraId="30012DB1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14:paraId="3842ACC7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08" w:type="dxa"/>
          </w:tcPr>
          <w:p w14:paraId="70EB2116" w14:textId="77777777" w:rsidR="008750A3" w:rsidRPr="007C349E" w:rsidRDefault="008750A3" w:rsidP="00311D69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7C349E">
              <w:rPr>
                <w:rFonts w:cs="Times New Roman"/>
              </w:rPr>
              <w:t>2</w:t>
            </w:r>
            <w:proofErr w:type="gramEnd"/>
            <w:r w:rsidRPr="007C349E">
              <w:rPr>
                <w:rFonts w:cs="Times New Roman"/>
              </w:rPr>
              <w:t xml:space="preserve"> ore</w:t>
            </w:r>
          </w:p>
        </w:tc>
        <w:tc>
          <w:tcPr>
            <w:tcW w:w="1417" w:type="dxa"/>
          </w:tcPr>
          <w:p w14:paraId="07613E2F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89B47D9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8750A3" w:rsidRPr="007C349E" w14:paraId="194C727B" w14:textId="77777777" w:rsidTr="00311D69">
        <w:trPr>
          <w:trHeight w:hRule="exact" w:val="486"/>
        </w:trPr>
        <w:tc>
          <w:tcPr>
            <w:tcW w:w="1565" w:type="dxa"/>
            <w:shd w:val="clear" w:color="auto" w:fill="69F062"/>
          </w:tcPr>
          <w:p w14:paraId="43A6ABC5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14:paraId="6C188346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08" w:type="dxa"/>
          </w:tcPr>
          <w:p w14:paraId="0371050D" w14:textId="77777777" w:rsidR="008750A3" w:rsidRPr="007C349E" w:rsidRDefault="008750A3" w:rsidP="00311D69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gramStart"/>
            <w:r w:rsidRPr="007C349E">
              <w:rPr>
                <w:rFonts w:cs="Times New Roman"/>
              </w:rPr>
              <w:t>2</w:t>
            </w:r>
            <w:proofErr w:type="gramEnd"/>
            <w:r w:rsidRPr="007C349E">
              <w:rPr>
                <w:rFonts w:cs="Times New Roman"/>
              </w:rPr>
              <w:t xml:space="preserve"> ore</w:t>
            </w:r>
          </w:p>
        </w:tc>
        <w:tc>
          <w:tcPr>
            <w:tcW w:w="1417" w:type="dxa"/>
          </w:tcPr>
          <w:p w14:paraId="21DB7780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B8430AE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8750A3" w:rsidRPr="007C349E" w14:paraId="1B7F077D" w14:textId="77777777" w:rsidTr="00311D69">
        <w:trPr>
          <w:trHeight w:hRule="exact" w:val="486"/>
        </w:trPr>
        <w:tc>
          <w:tcPr>
            <w:tcW w:w="1565" w:type="dxa"/>
            <w:shd w:val="clear" w:color="auto" w:fill="69F062"/>
          </w:tcPr>
          <w:p w14:paraId="24D0A87C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14:paraId="73DC61AE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08" w:type="dxa"/>
          </w:tcPr>
          <w:p w14:paraId="689C38BC" w14:textId="77777777" w:rsidR="008750A3" w:rsidRPr="007C349E" w:rsidRDefault="008750A3" w:rsidP="00311D6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4C396D1F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>4 ore</w:t>
            </w:r>
          </w:p>
        </w:tc>
        <w:tc>
          <w:tcPr>
            <w:tcW w:w="1386" w:type="dxa"/>
          </w:tcPr>
          <w:p w14:paraId="521C1C85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8750A3" w:rsidRPr="007C349E" w14:paraId="489D17F2" w14:textId="77777777" w:rsidTr="00311D69">
        <w:trPr>
          <w:trHeight w:hRule="exact" w:val="486"/>
        </w:trPr>
        <w:tc>
          <w:tcPr>
            <w:tcW w:w="1565" w:type="dxa"/>
            <w:shd w:val="clear" w:color="auto" w:fill="69F062"/>
          </w:tcPr>
          <w:p w14:paraId="734F12D6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26" w:type="dxa"/>
          </w:tcPr>
          <w:p w14:paraId="3B928012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08" w:type="dxa"/>
          </w:tcPr>
          <w:p w14:paraId="7E4814C4" w14:textId="77777777" w:rsidR="008750A3" w:rsidRPr="007C349E" w:rsidRDefault="008750A3" w:rsidP="00311D6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2E51A86D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>4 ore</w:t>
            </w:r>
          </w:p>
        </w:tc>
        <w:tc>
          <w:tcPr>
            <w:tcW w:w="1386" w:type="dxa"/>
          </w:tcPr>
          <w:p w14:paraId="0DB735F1" w14:textId="77777777" w:rsidR="008750A3" w:rsidRPr="007C349E" w:rsidRDefault="008750A3" w:rsidP="00311D6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8750A3" w:rsidRPr="007C349E" w14:paraId="3D203106" w14:textId="77777777" w:rsidTr="00311D69">
        <w:trPr>
          <w:trHeight w:hRule="exact" w:val="486"/>
        </w:trPr>
        <w:tc>
          <w:tcPr>
            <w:tcW w:w="1565" w:type="dxa"/>
            <w:shd w:val="clear" w:color="auto" w:fill="69F062"/>
          </w:tcPr>
          <w:p w14:paraId="4DAC7DFF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14:paraId="6D6A8CBB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08" w:type="dxa"/>
          </w:tcPr>
          <w:p w14:paraId="2BA5CDC2" w14:textId="77777777" w:rsidR="008750A3" w:rsidRPr="007C349E" w:rsidRDefault="008750A3" w:rsidP="00311D6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12D34DA4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386" w:type="dxa"/>
          </w:tcPr>
          <w:p w14:paraId="4F564EF7" w14:textId="77777777" w:rsidR="008750A3" w:rsidRPr="007C349E" w:rsidRDefault="008750A3" w:rsidP="00311D6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8750A3" w:rsidRPr="007C349E" w14:paraId="17F72C41" w14:textId="77777777" w:rsidTr="00311D69">
        <w:trPr>
          <w:trHeight w:hRule="exact" w:val="486"/>
        </w:trPr>
        <w:tc>
          <w:tcPr>
            <w:tcW w:w="1565" w:type="dxa"/>
            <w:shd w:val="clear" w:color="auto" w:fill="69F062"/>
          </w:tcPr>
          <w:p w14:paraId="17057E1C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26" w:type="dxa"/>
          </w:tcPr>
          <w:p w14:paraId="48C3C439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08" w:type="dxa"/>
          </w:tcPr>
          <w:p w14:paraId="194BA68F" w14:textId="77777777" w:rsidR="008750A3" w:rsidRPr="007C349E" w:rsidRDefault="008750A3" w:rsidP="00311D6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06418C5A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>3 ore</w:t>
            </w:r>
          </w:p>
        </w:tc>
        <w:tc>
          <w:tcPr>
            <w:tcW w:w="1386" w:type="dxa"/>
          </w:tcPr>
          <w:p w14:paraId="1BB2085A" w14:textId="77777777" w:rsidR="008750A3" w:rsidRPr="007C349E" w:rsidRDefault="008750A3" w:rsidP="00311D6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8750A3" w:rsidRPr="007C349E" w14:paraId="73FCB8F1" w14:textId="77777777" w:rsidTr="00311D69">
        <w:trPr>
          <w:trHeight w:hRule="exact" w:val="486"/>
        </w:trPr>
        <w:tc>
          <w:tcPr>
            <w:tcW w:w="1565" w:type="dxa"/>
            <w:shd w:val="clear" w:color="auto" w:fill="69F062"/>
          </w:tcPr>
          <w:p w14:paraId="00697F00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26" w:type="dxa"/>
          </w:tcPr>
          <w:p w14:paraId="6A39DE1E" w14:textId="77777777" w:rsidR="008750A3" w:rsidRPr="007C349E" w:rsidRDefault="008750A3" w:rsidP="00311D6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08" w:type="dxa"/>
          </w:tcPr>
          <w:p w14:paraId="490B0ACD" w14:textId="77777777" w:rsidR="008750A3" w:rsidRPr="007C349E" w:rsidRDefault="008750A3" w:rsidP="00311D6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47AA43E6" w14:textId="77777777" w:rsidR="008750A3" w:rsidRPr="007C349E" w:rsidRDefault="008750A3" w:rsidP="00311D69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9E">
              <w:rPr>
                <w:rFonts w:ascii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386" w:type="dxa"/>
          </w:tcPr>
          <w:p w14:paraId="69FB97D5" w14:textId="77777777" w:rsidR="008750A3" w:rsidRPr="007C349E" w:rsidRDefault="008750A3" w:rsidP="00311D6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</w:tbl>
    <w:p w14:paraId="414FEB57" w14:textId="77777777" w:rsidR="008750A3" w:rsidRPr="007C349E" w:rsidRDefault="008750A3" w:rsidP="008750A3">
      <w:pPr>
        <w:pStyle w:val="Standard"/>
        <w:spacing w:before="47"/>
        <w:jc w:val="center"/>
        <w:rPr>
          <w:rFonts w:cs="Times New Roman"/>
          <w:b/>
          <w:spacing w:val="-1"/>
        </w:rPr>
      </w:pPr>
    </w:p>
    <w:p w14:paraId="320430C3" w14:textId="77777777" w:rsidR="008750A3" w:rsidRPr="007C349E" w:rsidRDefault="008750A3" w:rsidP="008750A3">
      <w:pPr>
        <w:pStyle w:val="Standard"/>
        <w:spacing w:before="47"/>
        <w:rPr>
          <w:rFonts w:cs="Times New Roman"/>
          <w:b/>
          <w:spacing w:val="-1"/>
        </w:rPr>
      </w:pPr>
      <w:r w:rsidRPr="007C349E">
        <w:rPr>
          <w:rFonts w:cs="Times New Roman"/>
          <w:b/>
          <w:spacing w:val="-1"/>
        </w:rPr>
        <w:t xml:space="preserve">                                 </w:t>
      </w:r>
    </w:p>
    <w:p w14:paraId="65CF7F9B" w14:textId="77777777" w:rsidR="008750A3" w:rsidRPr="007C349E" w:rsidRDefault="008750A3" w:rsidP="008750A3">
      <w:pPr>
        <w:pStyle w:val="Standard"/>
        <w:spacing w:before="47"/>
        <w:jc w:val="center"/>
        <w:rPr>
          <w:rFonts w:cs="Times New Roman"/>
        </w:rPr>
      </w:pPr>
      <w:r w:rsidRPr="007C349E">
        <w:rPr>
          <w:rFonts w:cs="Times New Roman"/>
          <w:b/>
          <w:spacing w:val="-1"/>
        </w:rPr>
        <w:t xml:space="preserve">             DIAGRAMMA</w:t>
      </w:r>
      <w:r w:rsidRPr="007C349E">
        <w:rPr>
          <w:rFonts w:cs="Times New Roman"/>
          <w:b/>
        </w:rPr>
        <w:t xml:space="preserve"> DI GANTT</w:t>
      </w:r>
    </w:p>
    <w:p w14:paraId="645F442F" w14:textId="77777777" w:rsidR="008750A3" w:rsidRPr="007C349E" w:rsidRDefault="008750A3" w:rsidP="008750A3">
      <w:pPr>
        <w:pStyle w:val="Standard"/>
        <w:rPr>
          <w:rFonts w:cs="Times New Roman"/>
        </w:rPr>
      </w:pPr>
    </w:p>
    <w:p w14:paraId="35C7A7FA" w14:textId="77777777" w:rsidR="008750A3" w:rsidRPr="007C349E" w:rsidRDefault="008750A3" w:rsidP="008750A3">
      <w:pPr>
        <w:pStyle w:val="Standard"/>
        <w:rPr>
          <w:rFonts w:cs="Times New Roman"/>
        </w:rPr>
      </w:pPr>
    </w:p>
    <w:p w14:paraId="4783E0AF" w14:textId="77777777" w:rsidR="008750A3" w:rsidRPr="007C349E" w:rsidRDefault="008750A3" w:rsidP="008750A3">
      <w:pPr>
        <w:pStyle w:val="Standard"/>
        <w:rPr>
          <w:rFonts w:cs="Times New Roman"/>
        </w:rPr>
      </w:pPr>
    </w:p>
    <w:p w14:paraId="294F82A0" w14:textId="77777777" w:rsidR="008750A3" w:rsidRPr="007C349E" w:rsidRDefault="008750A3" w:rsidP="008750A3">
      <w:pPr>
        <w:pStyle w:val="Standard"/>
        <w:rPr>
          <w:rFonts w:cs="Times New Roman"/>
        </w:rPr>
      </w:pPr>
    </w:p>
    <w:p w14:paraId="6A5300ED" w14:textId="77777777" w:rsidR="008750A3" w:rsidRDefault="008750A3" w:rsidP="008750A3">
      <w:pPr>
        <w:pStyle w:val="Standard"/>
        <w:rPr>
          <w:rFonts w:cs="Times New Roman"/>
        </w:rPr>
      </w:pPr>
    </w:p>
    <w:p w14:paraId="0D5764E9" w14:textId="77777777" w:rsidR="008750A3" w:rsidRDefault="008750A3" w:rsidP="008750A3">
      <w:pPr>
        <w:pStyle w:val="Standard"/>
        <w:rPr>
          <w:rFonts w:cs="Times New Roman"/>
        </w:rPr>
      </w:pPr>
    </w:p>
    <w:p w14:paraId="6CC6E5D4" w14:textId="77777777" w:rsidR="008750A3" w:rsidRDefault="008750A3" w:rsidP="008750A3">
      <w:pPr>
        <w:pStyle w:val="Standard"/>
        <w:rPr>
          <w:rFonts w:cs="Times New Roman"/>
        </w:rPr>
      </w:pPr>
    </w:p>
    <w:p w14:paraId="256BF625" w14:textId="77777777" w:rsidR="008750A3" w:rsidRDefault="008750A3" w:rsidP="008750A3">
      <w:pPr>
        <w:pStyle w:val="Standard"/>
        <w:rPr>
          <w:rFonts w:cs="Times New Roman"/>
        </w:rPr>
      </w:pPr>
    </w:p>
    <w:p w14:paraId="39CEB44C" w14:textId="77777777" w:rsidR="008750A3" w:rsidRDefault="008750A3" w:rsidP="008750A3">
      <w:pPr>
        <w:pStyle w:val="Standard"/>
        <w:rPr>
          <w:rFonts w:cs="Times New Roman"/>
        </w:rPr>
      </w:pPr>
    </w:p>
    <w:p w14:paraId="49E78CB1" w14:textId="77777777" w:rsidR="008750A3" w:rsidRDefault="008750A3" w:rsidP="008750A3">
      <w:pPr>
        <w:pStyle w:val="Standard"/>
        <w:rPr>
          <w:rFonts w:cs="Times New Roman"/>
        </w:rPr>
      </w:pPr>
    </w:p>
    <w:p w14:paraId="530D4E46" w14:textId="77777777" w:rsidR="008750A3" w:rsidRDefault="008750A3" w:rsidP="008750A3">
      <w:pPr>
        <w:pStyle w:val="Standard"/>
        <w:rPr>
          <w:rFonts w:cs="Times New Roman"/>
        </w:rPr>
      </w:pPr>
    </w:p>
    <w:p w14:paraId="4080A374" w14:textId="77777777" w:rsidR="008750A3" w:rsidRDefault="008750A3" w:rsidP="008750A3">
      <w:pPr>
        <w:pStyle w:val="Standard"/>
        <w:rPr>
          <w:rFonts w:cs="Times New Roman"/>
        </w:rPr>
      </w:pPr>
    </w:p>
    <w:p w14:paraId="220B72AF" w14:textId="77777777" w:rsidR="008750A3" w:rsidRDefault="008750A3" w:rsidP="008750A3">
      <w:pPr>
        <w:pStyle w:val="Standard"/>
        <w:rPr>
          <w:rFonts w:cs="Times New Roman"/>
        </w:rPr>
      </w:pPr>
    </w:p>
    <w:p w14:paraId="2C3B5960" w14:textId="77777777" w:rsidR="008750A3" w:rsidRDefault="008750A3" w:rsidP="008750A3">
      <w:pPr>
        <w:pStyle w:val="Standard"/>
        <w:rPr>
          <w:rFonts w:cs="Times New Roman"/>
        </w:rPr>
      </w:pPr>
    </w:p>
    <w:p w14:paraId="7BE07B62" w14:textId="77777777" w:rsidR="008750A3" w:rsidRDefault="008750A3" w:rsidP="008750A3">
      <w:pPr>
        <w:pStyle w:val="Standard"/>
        <w:rPr>
          <w:rFonts w:cs="Times New Roman"/>
        </w:rPr>
      </w:pPr>
    </w:p>
    <w:p w14:paraId="6DEA51B0" w14:textId="77777777" w:rsidR="008750A3" w:rsidRDefault="008750A3" w:rsidP="008750A3">
      <w:pPr>
        <w:pStyle w:val="Standard"/>
        <w:rPr>
          <w:rFonts w:cs="Times New Roman"/>
        </w:rPr>
      </w:pPr>
    </w:p>
    <w:p w14:paraId="514CCD24" w14:textId="77777777" w:rsidR="008750A3" w:rsidRDefault="008750A3" w:rsidP="008750A3">
      <w:pPr>
        <w:pStyle w:val="Standard"/>
        <w:rPr>
          <w:rFonts w:cs="Times New Roman"/>
        </w:rPr>
      </w:pPr>
    </w:p>
    <w:p w14:paraId="0A66AFD4" w14:textId="77777777" w:rsidR="008750A3" w:rsidRDefault="008750A3" w:rsidP="008750A3">
      <w:pPr>
        <w:pStyle w:val="Standard"/>
        <w:rPr>
          <w:rFonts w:cs="Times New Roman"/>
        </w:rPr>
      </w:pPr>
    </w:p>
    <w:p w14:paraId="20741203" w14:textId="77777777" w:rsidR="008750A3" w:rsidRDefault="008750A3" w:rsidP="008750A3">
      <w:pPr>
        <w:pStyle w:val="Standard"/>
        <w:rPr>
          <w:rFonts w:cs="Times New Roman"/>
        </w:rPr>
      </w:pPr>
    </w:p>
    <w:p w14:paraId="1FE3C732" w14:textId="77777777" w:rsidR="008750A3" w:rsidRDefault="008750A3" w:rsidP="008750A3">
      <w:pPr>
        <w:pStyle w:val="Standard"/>
        <w:rPr>
          <w:rFonts w:cs="Times New Roman"/>
        </w:rPr>
      </w:pPr>
    </w:p>
    <w:p w14:paraId="005D954C" w14:textId="77777777" w:rsidR="008750A3" w:rsidRDefault="008750A3" w:rsidP="008750A3">
      <w:pPr>
        <w:pStyle w:val="Standard"/>
        <w:rPr>
          <w:rFonts w:cs="Times New Roman"/>
        </w:rPr>
      </w:pPr>
    </w:p>
    <w:p w14:paraId="213526B4" w14:textId="77777777" w:rsidR="008750A3" w:rsidRDefault="008750A3" w:rsidP="008750A3">
      <w:pPr>
        <w:pStyle w:val="Standard"/>
        <w:rPr>
          <w:rFonts w:cs="Times New Roman"/>
        </w:rPr>
      </w:pPr>
    </w:p>
    <w:p w14:paraId="0F1A93AC" w14:textId="77777777" w:rsidR="008750A3" w:rsidRDefault="008750A3" w:rsidP="008750A3">
      <w:pPr>
        <w:pStyle w:val="Standard"/>
        <w:rPr>
          <w:rFonts w:cs="Times New Roman"/>
        </w:rPr>
      </w:pPr>
    </w:p>
    <w:p w14:paraId="099FEBE7" w14:textId="77777777" w:rsidR="008750A3" w:rsidRDefault="008750A3" w:rsidP="008750A3">
      <w:pPr>
        <w:pStyle w:val="Standard"/>
        <w:rPr>
          <w:rFonts w:cs="Times New Roman"/>
        </w:rPr>
      </w:pPr>
    </w:p>
    <w:p w14:paraId="0A332908" w14:textId="77777777" w:rsidR="005C046B" w:rsidRDefault="005C046B"/>
    <w:sectPr w:rsidR="005C0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A7"/>
    <w:rsid w:val="00311D69"/>
    <w:rsid w:val="005C046B"/>
    <w:rsid w:val="008750A3"/>
    <w:rsid w:val="00B9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8E02"/>
  <w15:chartTrackingRefBased/>
  <w15:docId w15:val="{0943293A-1ADF-4B4D-A09D-EDF9653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0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75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Standard">
    <w:name w:val="Standard"/>
    <w:rsid w:val="008750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3</cp:revision>
  <dcterms:created xsi:type="dcterms:W3CDTF">2023-10-13T06:43:00Z</dcterms:created>
  <dcterms:modified xsi:type="dcterms:W3CDTF">2023-10-13T06:44:00Z</dcterms:modified>
</cp:coreProperties>
</file>