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8725" w14:textId="77777777" w:rsidR="00012D3B" w:rsidRPr="007D3145" w:rsidRDefault="00012D3B" w:rsidP="00012D3B">
      <w:pPr>
        <w:tabs>
          <w:tab w:val="left" w:pos="5403"/>
        </w:tabs>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2479"/>
        <w:gridCol w:w="493"/>
        <w:gridCol w:w="1738"/>
        <w:gridCol w:w="5068"/>
      </w:tblGrid>
      <w:tr w:rsidR="00012D3B" w:rsidRPr="007D3145" w14:paraId="026B5634" w14:textId="77777777" w:rsidTr="00122594">
        <w:trPr>
          <w:cantSplit/>
          <w:trHeight w:val="699"/>
          <w:tblHeader/>
        </w:trPr>
        <w:tc>
          <w:tcPr>
            <w:tcW w:w="9778" w:type="dxa"/>
            <w:gridSpan w:val="4"/>
            <w:tcBorders>
              <w:top w:val="single" w:sz="4" w:space="0" w:color="000000"/>
              <w:left w:val="single" w:sz="4" w:space="0" w:color="000000"/>
              <w:bottom w:val="single" w:sz="4" w:space="0" w:color="000000"/>
              <w:right w:val="single" w:sz="4" w:space="0" w:color="000000"/>
            </w:tcBorders>
            <w:shd w:val="clear" w:color="auto" w:fill="8EAADB" w:themeFill="accent1" w:themeFillTint="99"/>
            <w:hideMark/>
          </w:tcPr>
          <w:p w14:paraId="45C2937F" w14:textId="77777777" w:rsidR="00012D3B" w:rsidRPr="00EB0DE4" w:rsidRDefault="00012D3B">
            <w:pPr>
              <w:tabs>
                <w:tab w:val="left" w:pos="5403"/>
              </w:tabs>
              <w:jc w:val="center"/>
              <w:rPr>
                <w:b/>
                <w:bCs/>
              </w:rPr>
            </w:pPr>
            <w:r w:rsidRPr="00EB0DE4">
              <w:rPr>
                <w:b/>
                <w:bCs/>
              </w:rPr>
              <w:t xml:space="preserve">CLASSI QUINTE  </w:t>
            </w:r>
          </w:p>
          <w:p w14:paraId="54A14F1E" w14:textId="77777777" w:rsidR="00291B6C" w:rsidRDefault="00012D3B">
            <w:pPr>
              <w:tabs>
                <w:tab w:val="left" w:pos="5403"/>
              </w:tabs>
              <w:jc w:val="center"/>
              <w:rPr>
                <w:b/>
                <w:bCs/>
              </w:rPr>
            </w:pPr>
            <w:r w:rsidRPr="00EB0DE4">
              <w:rPr>
                <w:b/>
                <w:bCs/>
              </w:rPr>
              <w:t>ENOGASTRONOMIA</w:t>
            </w:r>
          </w:p>
          <w:p w14:paraId="4B6525E3" w14:textId="6616B19D" w:rsidR="00012D3B" w:rsidRPr="007D3145" w:rsidRDefault="00291B6C">
            <w:pPr>
              <w:tabs>
                <w:tab w:val="left" w:pos="5403"/>
              </w:tabs>
              <w:jc w:val="center"/>
            </w:pPr>
            <w:r>
              <w:rPr>
                <w:b/>
                <w:bCs/>
              </w:rPr>
              <w:t xml:space="preserve">UNITA’ DI APPRENDIMENTO </w:t>
            </w:r>
          </w:p>
        </w:tc>
      </w:tr>
      <w:tr w:rsidR="00012D3B" w:rsidRPr="007D3145" w14:paraId="0CD84DA0" w14:textId="77777777" w:rsidTr="00C15868">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6AD6A91C" w14:textId="77777777" w:rsidR="00012D3B" w:rsidRPr="007D3145" w:rsidRDefault="00012D3B" w:rsidP="00122594">
            <w:pPr>
              <w:tabs>
                <w:tab w:val="left" w:pos="5403"/>
              </w:tabs>
              <w:jc w:val="center"/>
              <w:rPr>
                <w:i/>
              </w:rPr>
            </w:pPr>
            <w:r w:rsidRPr="00022B12">
              <w:rPr>
                <w:b/>
                <w:bCs/>
                <w:i/>
              </w:rPr>
              <w:t>Denominazione</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822750F" w14:textId="77777777" w:rsidR="00012D3B" w:rsidRPr="007D3145" w:rsidRDefault="00012D3B" w:rsidP="00827814">
            <w:pPr>
              <w:tabs>
                <w:tab w:val="left" w:pos="5403"/>
              </w:tabs>
              <w:jc w:val="center"/>
              <w:rPr>
                <w:color w:val="222A35" w:themeColor="text2" w:themeShade="80"/>
              </w:rPr>
            </w:pPr>
            <w:r w:rsidRPr="007D3145">
              <w:rPr>
                <w:color w:val="222A35" w:themeColor="text2" w:themeShade="80"/>
                <w:sz w:val="28"/>
                <w:szCs w:val="28"/>
              </w:rPr>
              <w:t>LA CONOSCENZA È SICUREZZA</w:t>
            </w:r>
            <w:r w:rsidR="00827814">
              <w:rPr>
                <w:color w:val="222A35" w:themeColor="text2" w:themeShade="80"/>
                <w:sz w:val="28"/>
                <w:szCs w:val="28"/>
              </w:rPr>
              <w:t>.</w:t>
            </w:r>
          </w:p>
          <w:p w14:paraId="6CF1A1C7" w14:textId="77777777" w:rsidR="00012D3B" w:rsidRPr="007D3145" w:rsidRDefault="00012D3B" w:rsidP="00827814">
            <w:pPr>
              <w:tabs>
                <w:tab w:val="left" w:pos="5403"/>
              </w:tabs>
              <w:jc w:val="center"/>
              <w:rPr>
                <w:sz w:val="28"/>
                <w:szCs w:val="28"/>
              </w:rPr>
            </w:pPr>
            <w:r w:rsidRPr="007D3145">
              <w:rPr>
                <w:color w:val="222A35" w:themeColor="text2" w:themeShade="80"/>
              </w:rPr>
              <w:t>LA GARANZIA DELLA  SICUREZZA</w:t>
            </w:r>
          </w:p>
        </w:tc>
      </w:tr>
      <w:tr w:rsidR="00012D3B" w:rsidRPr="007D3145" w14:paraId="1847FFCC" w14:textId="77777777" w:rsidTr="00677B62">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6126B031" w14:textId="77777777" w:rsidR="00012D3B" w:rsidRPr="00022B12" w:rsidRDefault="00012D3B" w:rsidP="00122594">
            <w:pPr>
              <w:tabs>
                <w:tab w:val="left" w:pos="5403"/>
              </w:tabs>
              <w:jc w:val="center"/>
              <w:rPr>
                <w:b/>
                <w:bCs/>
                <w:i/>
              </w:rPr>
            </w:pPr>
            <w:r w:rsidRPr="00022B12">
              <w:rPr>
                <w:b/>
                <w:bCs/>
                <w:i/>
              </w:rPr>
              <w:t xml:space="preserve">Compito </w:t>
            </w:r>
            <w:r w:rsidR="00291B6C">
              <w:rPr>
                <w:b/>
                <w:bCs/>
                <w:i/>
              </w:rPr>
              <w:t>–</w:t>
            </w:r>
            <w:r w:rsidRPr="00022B12">
              <w:rPr>
                <w:b/>
                <w:bCs/>
                <w:i/>
              </w:rPr>
              <w:t xml:space="preserve"> prodotto</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4422311" w14:textId="769E0677" w:rsidR="00012D3B" w:rsidRPr="007D3145" w:rsidRDefault="00827814" w:rsidP="00827814">
            <w:pPr>
              <w:tabs>
                <w:tab w:val="left" w:pos="5403"/>
              </w:tabs>
              <w:jc w:val="center"/>
              <w:rPr>
                <w:sz w:val="28"/>
                <w:szCs w:val="28"/>
              </w:rPr>
            </w:pPr>
            <w:r>
              <w:rPr>
                <w:sz w:val="28"/>
                <w:szCs w:val="28"/>
              </w:rPr>
              <w:t>POWER POINT, VIDEO</w:t>
            </w:r>
            <w:r w:rsidR="00773CED">
              <w:rPr>
                <w:sz w:val="28"/>
                <w:szCs w:val="28"/>
              </w:rPr>
              <w:t xml:space="preserve"> sull’HACCP</w:t>
            </w:r>
          </w:p>
        </w:tc>
      </w:tr>
      <w:tr w:rsidR="00AA1FA3" w:rsidRPr="007D3145" w14:paraId="23E86516"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CFEB4"/>
          </w:tcPr>
          <w:p w14:paraId="5E95F7A7" w14:textId="08A0E1CA" w:rsidR="00415B3B" w:rsidRPr="00022B12" w:rsidRDefault="00BB4AFC" w:rsidP="00BB4AFC">
            <w:pPr>
              <w:tabs>
                <w:tab w:val="left" w:pos="5403"/>
              </w:tabs>
              <w:rPr>
                <w:b/>
                <w:bCs/>
                <w:i/>
              </w:rPr>
            </w:pPr>
            <w:r>
              <w:rPr>
                <w:b/>
                <w:bCs/>
                <w:i/>
              </w:rPr>
              <w:t xml:space="preserve">        </w:t>
            </w:r>
            <w:r w:rsidR="00AA1FA3" w:rsidRPr="00022B12">
              <w:rPr>
                <w:b/>
                <w:bCs/>
                <w:i/>
              </w:rPr>
              <w:t>Competenz</w:t>
            </w:r>
            <w:r w:rsidR="0009274E" w:rsidRPr="00022B12">
              <w:rPr>
                <w:b/>
                <w:bCs/>
                <w:i/>
              </w:rPr>
              <w:t>a</w:t>
            </w:r>
            <w:r w:rsidR="00AA1FA3" w:rsidRPr="00022B12">
              <w:rPr>
                <w:b/>
                <w:bCs/>
                <w:i/>
              </w:rPr>
              <w:t xml:space="preserve"> Focus</w:t>
            </w:r>
          </w:p>
          <w:p w14:paraId="3A4ABD9A" w14:textId="77777777" w:rsidR="00122594" w:rsidRPr="00022B12" w:rsidRDefault="00AA1FA3" w:rsidP="00122594">
            <w:pPr>
              <w:tabs>
                <w:tab w:val="left" w:pos="5403"/>
              </w:tabs>
              <w:jc w:val="center"/>
              <w:rPr>
                <w:b/>
                <w:bCs/>
                <w:i/>
              </w:rPr>
            </w:pPr>
            <w:r w:rsidRPr="00022B12">
              <w:rPr>
                <w:b/>
                <w:bCs/>
                <w:i/>
              </w:rPr>
              <w:t>di</w:t>
            </w:r>
          </w:p>
          <w:p w14:paraId="3E5BD432" w14:textId="1F02AFB7" w:rsidR="00AA1FA3" w:rsidRPr="00022B12" w:rsidRDefault="00AA1FA3" w:rsidP="00BB4AFC">
            <w:pPr>
              <w:tabs>
                <w:tab w:val="left" w:pos="5403"/>
              </w:tabs>
              <w:jc w:val="center"/>
              <w:rPr>
                <w:b/>
                <w:bCs/>
                <w:i/>
              </w:rPr>
            </w:pPr>
            <w:r w:rsidRPr="00022B12">
              <w:rPr>
                <w:b/>
                <w:bCs/>
                <w:i/>
              </w:rPr>
              <w:t>area di indirizzo</w:t>
            </w: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FCFEB4"/>
          </w:tcPr>
          <w:p w14:paraId="64ED5AB9" w14:textId="77777777" w:rsidR="00AA1FA3" w:rsidRDefault="00AA1FA3" w:rsidP="00827814">
            <w:pPr>
              <w:jc w:val="both"/>
            </w:pPr>
            <w:r w:rsidRPr="00C15868">
              <w:t xml:space="preserve">N° 3. Applicare correttamente il sistema HACCP, la normativa sulla sicurezza e sulla salute nei luoghi di lavoro. </w:t>
            </w:r>
          </w:p>
          <w:p w14:paraId="1FE15E39" w14:textId="77777777" w:rsidR="00A636E6" w:rsidRPr="00827814" w:rsidRDefault="00A636E6" w:rsidP="00827814">
            <w:pPr>
              <w:jc w:val="both"/>
            </w:pPr>
          </w:p>
        </w:tc>
      </w:tr>
      <w:tr w:rsidR="00012D3B" w:rsidRPr="007D3145" w14:paraId="27C3B708"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92D050"/>
          </w:tcPr>
          <w:p w14:paraId="257ABAB3" w14:textId="77777777" w:rsidR="00012D3B" w:rsidRPr="00022B12" w:rsidRDefault="00012D3B">
            <w:pPr>
              <w:tabs>
                <w:tab w:val="left" w:pos="5403"/>
              </w:tabs>
              <w:rPr>
                <w:b/>
                <w:bCs/>
                <w:i/>
              </w:rPr>
            </w:pPr>
          </w:p>
          <w:p w14:paraId="70591B9C" w14:textId="77777777" w:rsidR="00012D3B" w:rsidRPr="00022B12" w:rsidRDefault="00012D3B">
            <w:pPr>
              <w:rPr>
                <w:b/>
                <w:bCs/>
              </w:rPr>
            </w:pPr>
          </w:p>
          <w:p w14:paraId="2585292C" w14:textId="77777777" w:rsidR="00012D3B" w:rsidRPr="00022B12" w:rsidRDefault="00012D3B">
            <w:pPr>
              <w:rPr>
                <w:b/>
                <w:bCs/>
              </w:rPr>
            </w:pPr>
          </w:p>
          <w:p w14:paraId="008931AA" w14:textId="77777777" w:rsidR="00012D3B" w:rsidRDefault="00AA1FA3">
            <w:pPr>
              <w:jc w:val="center"/>
              <w:rPr>
                <w:b/>
                <w:bCs/>
                <w:i/>
                <w:iCs/>
              </w:rPr>
            </w:pPr>
            <w:r w:rsidRPr="00022B12">
              <w:rPr>
                <w:b/>
                <w:bCs/>
                <w:i/>
                <w:iCs/>
              </w:rPr>
              <w:t>Competenze di area generale</w:t>
            </w:r>
          </w:p>
          <w:p w14:paraId="2A42EE79" w14:textId="77777777" w:rsidR="00AF2FB5" w:rsidRPr="00022B12" w:rsidRDefault="00AF2FB5">
            <w:pPr>
              <w:jc w:val="center"/>
              <w:rPr>
                <w:b/>
                <w:bCs/>
                <w:i/>
                <w:iCs/>
              </w:rPr>
            </w:pP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92D050"/>
          </w:tcPr>
          <w:p w14:paraId="64C355C6" w14:textId="77777777" w:rsidR="00012D3B" w:rsidRPr="0017682D" w:rsidRDefault="00AA1FA3" w:rsidP="00BB4AFC">
            <w:pPr>
              <w:tabs>
                <w:tab w:val="left" w:pos="5403"/>
              </w:tabs>
              <w:jc w:val="both"/>
            </w:pPr>
            <w:r w:rsidRPr="007D3145">
              <w:t>n</w:t>
            </w:r>
            <w:r w:rsidRPr="0017682D">
              <w:t>.</w:t>
            </w:r>
            <w:r w:rsidR="00846B85" w:rsidRPr="0017682D">
              <w:t>2 Utilizzare il patrimonio lessicale ed espressivo della lingua italiana secondo le esigenze comunicative dei vari contesti: sociali, culturali, scientifici ed economici, tecnologici e professionali</w:t>
            </w:r>
          </w:p>
          <w:p w14:paraId="34BE6CA7" w14:textId="77777777" w:rsidR="00012D3B" w:rsidRPr="0017682D" w:rsidRDefault="00AA1FA3" w:rsidP="00BB4AFC">
            <w:pPr>
              <w:tabs>
                <w:tab w:val="left" w:pos="5403"/>
              </w:tabs>
              <w:jc w:val="both"/>
            </w:pPr>
            <w:r w:rsidRPr="0017682D">
              <w:t xml:space="preserve">n. 5 </w:t>
            </w:r>
            <w:r w:rsidR="00012D3B" w:rsidRPr="0017682D">
              <w:t>Utilizzare i linguaggi settoriali delle lingue straniere previste dai percorsi di studio per interagire in diversi ambiti e contesti di studio e di lavoro</w:t>
            </w:r>
          </w:p>
          <w:p w14:paraId="085B0B0D" w14:textId="3E5E0EAB" w:rsidR="00012D3B" w:rsidRPr="00291B6C" w:rsidRDefault="0017682D" w:rsidP="00BB4AFC">
            <w:pPr>
              <w:spacing w:after="160" w:line="259" w:lineRule="auto"/>
              <w:jc w:val="both"/>
              <w:rPr>
                <w:rFonts w:eastAsiaTheme="minorHAnsi"/>
                <w:lang w:eastAsia="en-US"/>
              </w:rPr>
            </w:pPr>
            <w:r w:rsidRPr="0017682D">
              <w:rPr>
                <w:rFonts w:eastAsiaTheme="minorHAnsi"/>
                <w:sz w:val="22"/>
                <w:szCs w:val="22"/>
                <w:lang w:eastAsia="en-US"/>
              </w:rPr>
              <w:t>n</w:t>
            </w:r>
            <w:r>
              <w:rPr>
                <w:rFonts w:eastAsiaTheme="minorHAnsi"/>
                <w:sz w:val="22"/>
                <w:szCs w:val="22"/>
                <w:lang w:eastAsia="en-US"/>
              </w:rPr>
              <w:t xml:space="preserve">. </w:t>
            </w:r>
            <w:r w:rsidRPr="0017682D">
              <w:rPr>
                <w:rFonts w:eastAsiaTheme="minorHAnsi"/>
                <w:sz w:val="22"/>
                <w:szCs w:val="22"/>
                <w:lang w:eastAsia="en-US"/>
              </w:rPr>
              <w:t>10 Comprendere e utilizzare i principali concetti relativi all’economia, all’organizzazione, allo svolgimento dei processi produttivi e dei servizi</w:t>
            </w:r>
            <w:r w:rsidR="00415B3B" w:rsidRPr="0017682D">
              <w:t xml:space="preserve">. </w:t>
            </w:r>
            <w:r>
              <w:t>n.</w:t>
            </w:r>
            <w:r w:rsidR="008511C5" w:rsidRPr="0017682D">
              <w:t>11</w:t>
            </w:r>
            <w:r w:rsidR="00EB4ACC">
              <w:t xml:space="preserve"> </w:t>
            </w:r>
            <w:r w:rsidR="001527EA" w:rsidRPr="0017682D">
              <w:t>Padroneggiare l’uso di strumenti tecnologici con particolare attenzione alla sicurezza e alla tutela della salute nei luoghi di lavoro, alla tutela della persona, dell’ambiente e del territorio</w:t>
            </w:r>
          </w:p>
        </w:tc>
      </w:tr>
      <w:tr w:rsidR="00012D3B" w:rsidRPr="007D3145" w14:paraId="7914D5A3" w14:textId="77777777" w:rsidTr="00F84D7B">
        <w:trPr>
          <w:cantSplit/>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A51886C" w14:textId="77777777" w:rsidR="00AF2FB5" w:rsidRDefault="00AF2FB5">
            <w:pPr>
              <w:tabs>
                <w:tab w:val="left" w:pos="5403"/>
              </w:tabs>
              <w:jc w:val="center"/>
              <w:rPr>
                <w:b/>
                <w:bCs/>
                <w:i/>
                <w:iCs/>
              </w:rPr>
            </w:pPr>
          </w:p>
          <w:p w14:paraId="44EB5AE5" w14:textId="77777777" w:rsidR="00AF2FB5" w:rsidRDefault="00AF2FB5">
            <w:pPr>
              <w:tabs>
                <w:tab w:val="left" w:pos="5403"/>
              </w:tabs>
              <w:jc w:val="center"/>
              <w:rPr>
                <w:b/>
                <w:bCs/>
                <w:i/>
                <w:iCs/>
              </w:rPr>
            </w:pPr>
          </w:p>
          <w:p w14:paraId="140ADDDC" w14:textId="77777777" w:rsidR="00AF2FB5" w:rsidRDefault="00AF2FB5">
            <w:pPr>
              <w:tabs>
                <w:tab w:val="left" w:pos="5403"/>
              </w:tabs>
              <w:jc w:val="center"/>
              <w:rPr>
                <w:b/>
                <w:bCs/>
                <w:i/>
                <w:iCs/>
              </w:rPr>
            </w:pPr>
          </w:p>
          <w:p w14:paraId="7FEDEC27" w14:textId="77777777" w:rsidR="00012D3B" w:rsidRDefault="00012D3B">
            <w:pPr>
              <w:tabs>
                <w:tab w:val="left" w:pos="5403"/>
              </w:tabs>
              <w:jc w:val="center"/>
              <w:rPr>
                <w:b/>
                <w:bCs/>
                <w:i/>
                <w:iCs/>
              </w:rPr>
            </w:pPr>
            <w:r w:rsidRPr="00022B12">
              <w:rPr>
                <w:b/>
                <w:bCs/>
                <w:i/>
                <w:iCs/>
              </w:rPr>
              <w:t xml:space="preserve">Competenze </w:t>
            </w:r>
            <w:r w:rsidR="00AA1FA3" w:rsidRPr="00022B12">
              <w:rPr>
                <w:b/>
                <w:bCs/>
                <w:i/>
                <w:iCs/>
              </w:rPr>
              <w:t>europee</w:t>
            </w:r>
          </w:p>
          <w:p w14:paraId="65898CF3" w14:textId="77777777" w:rsidR="00AF2FB5" w:rsidRPr="00022B12" w:rsidRDefault="00AF2FB5">
            <w:pPr>
              <w:tabs>
                <w:tab w:val="left" w:pos="5403"/>
              </w:tabs>
              <w:jc w:val="center"/>
              <w:rPr>
                <w:b/>
                <w:bCs/>
                <w:i/>
                <w:iCs/>
              </w:rPr>
            </w:pPr>
          </w:p>
        </w:tc>
        <w:tc>
          <w:tcPr>
            <w:tcW w:w="680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8F13EFC" w14:textId="77777777" w:rsidR="00846C8B" w:rsidRDefault="00846C8B" w:rsidP="0017682D">
            <w:pPr>
              <w:jc w:val="both"/>
            </w:pPr>
            <w:r>
              <w:t>a.</w:t>
            </w:r>
            <w:r w:rsidR="007E5F94">
              <w:t xml:space="preserve"> Competenza alfabetico funzionale</w:t>
            </w:r>
          </w:p>
          <w:p w14:paraId="0A0A3B4B" w14:textId="77777777" w:rsidR="0017682D" w:rsidRPr="007D3145" w:rsidRDefault="0017682D" w:rsidP="0017682D">
            <w:pPr>
              <w:jc w:val="both"/>
            </w:pPr>
            <w:r>
              <w:t xml:space="preserve">b. </w:t>
            </w:r>
            <w:r w:rsidRPr="007D3145">
              <w:t>Competenza multilinguistica</w:t>
            </w:r>
          </w:p>
          <w:p w14:paraId="45915562" w14:textId="77777777" w:rsidR="00846C8B" w:rsidRDefault="00846C8B" w:rsidP="00AA1FA3">
            <w:pPr>
              <w:jc w:val="both"/>
            </w:pPr>
            <w:r>
              <w:t>c.</w:t>
            </w:r>
            <w:r w:rsidR="007E5F94">
              <w:t xml:space="preserve"> competenza matematica in scienze, tecnologie e ingegneria</w:t>
            </w:r>
          </w:p>
          <w:p w14:paraId="73855FB9" w14:textId="77777777" w:rsidR="0017682D" w:rsidRDefault="0017682D" w:rsidP="00AA1FA3">
            <w:pPr>
              <w:jc w:val="both"/>
            </w:pPr>
            <w:r>
              <w:t xml:space="preserve">d. </w:t>
            </w:r>
            <w:r w:rsidRPr="007D3145">
              <w:t>Competenza digitale</w:t>
            </w:r>
          </w:p>
          <w:p w14:paraId="5EB63537" w14:textId="77777777" w:rsidR="007E5F94" w:rsidRDefault="007E5F94" w:rsidP="00AA1FA3">
            <w:pPr>
              <w:jc w:val="both"/>
            </w:pPr>
            <w:r>
              <w:t>e. competenza personale, sociale e capacità di imparare ad imparare</w:t>
            </w:r>
          </w:p>
          <w:p w14:paraId="0F24664F" w14:textId="77777777" w:rsidR="00AD2D34" w:rsidRDefault="0017682D" w:rsidP="00AA1FA3">
            <w:pPr>
              <w:jc w:val="both"/>
            </w:pPr>
            <w:r>
              <w:t xml:space="preserve">f. </w:t>
            </w:r>
            <w:r w:rsidR="00AD2D34" w:rsidRPr="007D3145">
              <w:t>Competenza in materia di cittadinanza</w:t>
            </w:r>
          </w:p>
          <w:p w14:paraId="0275AAB0" w14:textId="77777777" w:rsidR="007E5F94" w:rsidRDefault="007E5F94" w:rsidP="00AA1FA3">
            <w:pPr>
              <w:jc w:val="both"/>
            </w:pPr>
            <w:r>
              <w:t>g. Competenza imprenditoriale</w:t>
            </w:r>
          </w:p>
          <w:p w14:paraId="66056C33" w14:textId="396584DF" w:rsidR="00AD2D34" w:rsidRPr="007D3145" w:rsidRDefault="007E5F94" w:rsidP="00AA1FA3">
            <w:pPr>
              <w:jc w:val="both"/>
            </w:pPr>
            <w:r>
              <w:t>h. Competenze in materia di consapevolezza ed espressione culturale</w:t>
            </w:r>
          </w:p>
        </w:tc>
      </w:tr>
      <w:tr w:rsidR="00415B3B" w:rsidRPr="007D3145" w14:paraId="193018FD" w14:textId="77777777" w:rsidTr="00415B3B">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2F54CABF" w14:textId="77777777" w:rsidR="00415B3B" w:rsidRDefault="00415B3B" w:rsidP="00415B3B">
            <w:pPr>
              <w:jc w:val="center"/>
              <w:rPr>
                <w:b/>
                <w:bCs/>
                <w:color w:val="C00000"/>
                <w:sz w:val="28"/>
                <w:szCs w:val="28"/>
              </w:rPr>
            </w:pPr>
            <w:r w:rsidRPr="00C15868">
              <w:rPr>
                <w:b/>
                <w:bCs/>
                <w:color w:val="C00000"/>
                <w:sz w:val="28"/>
                <w:szCs w:val="28"/>
              </w:rPr>
              <w:t>ASSE DEI LINGUAGGI</w:t>
            </w:r>
          </w:p>
          <w:p w14:paraId="62F2D707" w14:textId="77777777" w:rsidR="00DB0E88" w:rsidRPr="00C15868" w:rsidRDefault="00DB0E88" w:rsidP="00415B3B">
            <w:pPr>
              <w:jc w:val="center"/>
              <w:rPr>
                <w:b/>
                <w:bCs/>
                <w:sz w:val="28"/>
                <w:szCs w:val="28"/>
              </w:rPr>
            </w:pPr>
            <w:r>
              <w:rPr>
                <w:b/>
                <w:bCs/>
                <w:color w:val="C00000"/>
                <w:sz w:val="28"/>
                <w:szCs w:val="28"/>
              </w:rPr>
              <w:t>Competenza generale n. 2-5</w:t>
            </w:r>
          </w:p>
        </w:tc>
      </w:tr>
      <w:tr w:rsidR="00415B3B" w:rsidRPr="007D3145" w14:paraId="1FDE8263" w14:textId="77777777" w:rsidTr="00012D3B">
        <w:trPr>
          <w:cantSplit/>
        </w:trPr>
        <w:tc>
          <w:tcPr>
            <w:tcW w:w="4710" w:type="dxa"/>
            <w:gridSpan w:val="3"/>
            <w:tcBorders>
              <w:top w:val="single" w:sz="4" w:space="0" w:color="000000"/>
              <w:left w:val="single" w:sz="4" w:space="0" w:color="000000"/>
              <w:bottom w:val="single" w:sz="4" w:space="0" w:color="000000"/>
              <w:right w:val="single" w:sz="4" w:space="0" w:color="000000"/>
            </w:tcBorders>
            <w:hideMark/>
          </w:tcPr>
          <w:p w14:paraId="653B5589" w14:textId="77777777" w:rsidR="00415B3B" w:rsidRPr="00C15868" w:rsidRDefault="00415B3B" w:rsidP="00415B3B">
            <w:pPr>
              <w:tabs>
                <w:tab w:val="left" w:pos="5403"/>
              </w:tabs>
              <w:jc w:val="center"/>
              <w:rPr>
                <w:b/>
                <w:bCs/>
              </w:rPr>
            </w:pPr>
            <w:r w:rsidRPr="00C15868">
              <w:rPr>
                <w:b/>
                <w:bCs/>
              </w:rPr>
              <w:t>Conoscenze</w:t>
            </w:r>
          </w:p>
        </w:tc>
        <w:tc>
          <w:tcPr>
            <w:tcW w:w="5068" w:type="dxa"/>
            <w:tcBorders>
              <w:top w:val="single" w:sz="4" w:space="0" w:color="000000"/>
              <w:left w:val="single" w:sz="4" w:space="0" w:color="000000"/>
              <w:bottom w:val="single" w:sz="4" w:space="0" w:color="000000"/>
              <w:right w:val="single" w:sz="4" w:space="0" w:color="000000"/>
            </w:tcBorders>
            <w:hideMark/>
          </w:tcPr>
          <w:p w14:paraId="304D4861" w14:textId="77777777" w:rsidR="00415B3B" w:rsidRPr="00C15868" w:rsidRDefault="00415B3B" w:rsidP="00415B3B">
            <w:pPr>
              <w:tabs>
                <w:tab w:val="left" w:pos="5403"/>
              </w:tabs>
              <w:jc w:val="center"/>
              <w:rPr>
                <w:b/>
                <w:bCs/>
              </w:rPr>
            </w:pPr>
            <w:r w:rsidRPr="00C15868">
              <w:rPr>
                <w:b/>
                <w:bCs/>
              </w:rPr>
              <w:t>Abilità</w:t>
            </w:r>
          </w:p>
        </w:tc>
      </w:tr>
      <w:tr w:rsidR="00415B3B" w:rsidRPr="007D3145" w14:paraId="643816B3"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363CDEF1" w14:textId="77777777" w:rsidR="00E46F97" w:rsidRDefault="00415B3B" w:rsidP="00415B3B">
            <w:pPr>
              <w:pStyle w:val="NormaleWeb"/>
              <w:widowControl w:val="0"/>
              <w:spacing w:before="0" w:after="0"/>
            </w:pPr>
            <w:r w:rsidRPr="00C15868">
              <w:rPr>
                <w:b/>
                <w:bCs/>
              </w:rPr>
              <w:t>ITALIANO</w:t>
            </w:r>
          </w:p>
          <w:p w14:paraId="58418842" w14:textId="77777777" w:rsidR="00415B3B" w:rsidRDefault="004D7458" w:rsidP="00415B3B">
            <w:pPr>
              <w:pStyle w:val="NormaleWeb"/>
              <w:widowControl w:val="0"/>
              <w:spacing w:before="0" w:after="0"/>
            </w:pPr>
            <w:r>
              <w:t xml:space="preserve">La condizione </w:t>
            </w:r>
            <w:r w:rsidR="002D33D9">
              <w:t>operaia nella letteratura europea: Naturalismo e Verismo</w:t>
            </w:r>
            <w:r w:rsidR="00F745E7">
              <w:t>.</w:t>
            </w:r>
          </w:p>
          <w:p w14:paraId="65153B78" w14:textId="77777777" w:rsidR="00325667" w:rsidRDefault="00325667" w:rsidP="00415B3B">
            <w:pPr>
              <w:pStyle w:val="NormaleWeb"/>
              <w:widowControl w:val="0"/>
              <w:spacing w:before="0" w:after="0"/>
            </w:pPr>
            <w:r>
              <w:t xml:space="preserve">Lettura e analisi di brani antologici scelti. </w:t>
            </w:r>
          </w:p>
          <w:p w14:paraId="7A974F38" w14:textId="77777777" w:rsidR="00F745E7" w:rsidRPr="007D3145" w:rsidRDefault="00F745E7" w:rsidP="00415B3B">
            <w:pPr>
              <w:pStyle w:val="NormaleWeb"/>
              <w:widowControl w:val="0"/>
              <w:spacing w:before="0" w:after="0"/>
            </w:pPr>
          </w:p>
          <w:p w14:paraId="19C71560" w14:textId="77777777" w:rsidR="00415B3B" w:rsidRPr="007D3145" w:rsidRDefault="00415B3B" w:rsidP="00C15868">
            <w:pPr>
              <w:tabs>
                <w:tab w:val="left" w:pos="397"/>
                <w:tab w:val="left" w:pos="851"/>
                <w:tab w:val="left" w:pos="1247"/>
                <w:tab w:val="left" w:pos="5670"/>
                <w:tab w:val="left" w:pos="7088"/>
              </w:tabs>
            </w:pPr>
          </w:p>
        </w:tc>
        <w:tc>
          <w:tcPr>
            <w:tcW w:w="5068" w:type="dxa"/>
            <w:tcBorders>
              <w:top w:val="single" w:sz="4" w:space="0" w:color="000000"/>
              <w:left w:val="single" w:sz="4" w:space="0" w:color="000000"/>
              <w:bottom w:val="single" w:sz="4" w:space="0" w:color="000000"/>
              <w:right w:val="single" w:sz="4" w:space="0" w:color="000000"/>
            </w:tcBorders>
            <w:shd w:val="clear" w:color="auto" w:fill="FEDBC6"/>
            <w:hideMark/>
          </w:tcPr>
          <w:p w14:paraId="058BCB6F" w14:textId="77777777" w:rsidR="00415B3B" w:rsidRDefault="00415B3B" w:rsidP="00415B3B">
            <w:pPr>
              <w:tabs>
                <w:tab w:val="left" w:pos="397"/>
                <w:tab w:val="left" w:pos="851"/>
                <w:tab w:val="left" w:pos="1247"/>
                <w:tab w:val="left" w:pos="5670"/>
                <w:tab w:val="left" w:pos="7088"/>
              </w:tabs>
              <w:rPr>
                <w:b/>
                <w:bCs/>
                <w:color w:val="000000"/>
              </w:rPr>
            </w:pPr>
            <w:r w:rsidRPr="00C15868">
              <w:rPr>
                <w:b/>
                <w:bCs/>
                <w:color w:val="000000"/>
              </w:rPr>
              <w:t>ITA</w:t>
            </w:r>
            <w:r w:rsidR="002D33D9">
              <w:rPr>
                <w:b/>
                <w:bCs/>
                <w:color w:val="000000"/>
              </w:rPr>
              <w:t>LIANO</w:t>
            </w:r>
          </w:p>
          <w:p w14:paraId="5F0826B5" w14:textId="77777777" w:rsidR="002D33D9" w:rsidRDefault="002D33D9" w:rsidP="00415B3B">
            <w:pPr>
              <w:tabs>
                <w:tab w:val="left" w:pos="397"/>
                <w:tab w:val="left" w:pos="851"/>
                <w:tab w:val="left" w:pos="1247"/>
                <w:tab w:val="left" w:pos="5670"/>
                <w:tab w:val="left" w:pos="7088"/>
              </w:tabs>
              <w:rPr>
                <w:color w:val="000000"/>
              </w:rPr>
            </w:pPr>
            <w:r>
              <w:rPr>
                <w:color w:val="000000"/>
              </w:rPr>
              <w:t>Orientarsi nel contesto storico culturale dell’Ottocento.</w:t>
            </w:r>
          </w:p>
          <w:p w14:paraId="56C1CF3C" w14:textId="77777777" w:rsidR="002D33D9" w:rsidRPr="002D33D9" w:rsidRDefault="002D33D9" w:rsidP="00415B3B">
            <w:pPr>
              <w:tabs>
                <w:tab w:val="left" w:pos="397"/>
                <w:tab w:val="left" w:pos="851"/>
                <w:tab w:val="left" w:pos="1247"/>
                <w:tab w:val="left" w:pos="5670"/>
                <w:tab w:val="left" w:pos="7088"/>
              </w:tabs>
              <w:rPr>
                <w:color w:val="000000"/>
              </w:rPr>
            </w:pPr>
            <w:r>
              <w:rPr>
                <w:color w:val="000000"/>
              </w:rPr>
              <w:t>Saper rapportare le forme della letteratura al loro contesto storico e culturale</w:t>
            </w:r>
            <w:r w:rsidR="00F745E7">
              <w:rPr>
                <w:color w:val="000000"/>
              </w:rPr>
              <w:t>.</w:t>
            </w:r>
          </w:p>
        </w:tc>
      </w:tr>
      <w:tr w:rsidR="00415B3B" w:rsidRPr="007D3145" w14:paraId="7F2D1A8B"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56CBAC10" w14:textId="0507E98A" w:rsidR="00415B3B" w:rsidRPr="00DB0E88" w:rsidRDefault="00415B3B" w:rsidP="00415B3B">
            <w:pPr>
              <w:tabs>
                <w:tab w:val="left" w:pos="5403"/>
              </w:tabs>
              <w:rPr>
                <w:b/>
                <w:bCs/>
              </w:rPr>
            </w:pPr>
            <w:r w:rsidRPr="00C15868">
              <w:rPr>
                <w:b/>
                <w:bCs/>
              </w:rPr>
              <w:t>LINGUA</w:t>
            </w:r>
            <w:r w:rsidR="00EB4ACC">
              <w:rPr>
                <w:b/>
                <w:bCs/>
              </w:rPr>
              <w:t xml:space="preserve"> </w:t>
            </w:r>
            <w:r w:rsidRPr="00C15868">
              <w:rPr>
                <w:b/>
                <w:bCs/>
              </w:rPr>
              <w:t>INGLESE</w:t>
            </w:r>
          </w:p>
          <w:p w14:paraId="5E94D640" w14:textId="77777777" w:rsidR="00415B3B" w:rsidRPr="00C15868" w:rsidRDefault="00415B3B" w:rsidP="00415B3B">
            <w:pPr>
              <w:spacing w:after="200" w:line="276" w:lineRule="auto"/>
            </w:pPr>
            <w:r w:rsidRPr="00C15868">
              <w:rPr>
                <w:rFonts w:eastAsiaTheme="minorHAnsi"/>
                <w:sz w:val="22"/>
                <w:szCs w:val="22"/>
                <w:lang w:eastAsia="en-US"/>
              </w:rPr>
              <w:t>Tipi e generi testuali, specifici della microlingua dell’ambito professionale di appartenenza e relativi aspetti grammaticali (Cartelli, moduli, etichette)</w:t>
            </w:r>
          </w:p>
          <w:p w14:paraId="0EEC396F" w14:textId="77777777" w:rsidR="00291B6C" w:rsidRPr="00291B6C" w:rsidRDefault="00415B3B" w:rsidP="00415B3B">
            <w:pPr>
              <w:spacing w:after="200" w:line="276" w:lineRule="auto"/>
              <w:rPr>
                <w:rFonts w:eastAsiaTheme="minorHAnsi"/>
                <w:lang w:eastAsia="en-US"/>
              </w:rPr>
            </w:pPr>
            <w:r w:rsidRPr="00C15868">
              <w:rPr>
                <w:rFonts w:eastAsiaTheme="minorHAnsi"/>
                <w:sz w:val="22"/>
                <w:szCs w:val="22"/>
                <w:lang w:eastAsia="en-US"/>
              </w:rPr>
              <w:t>Lessico incluso quello specifico della microlingua relativo alla sicurezza e all’igiene personale e dell’ambiente cucina</w:t>
            </w:r>
            <w:bookmarkStart w:id="0" w:name="_GoBack1"/>
            <w:bookmarkEnd w:id="0"/>
            <w:r w:rsidR="00827814">
              <w:rPr>
                <w:rFonts w:eastAsiaTheme="minorHAnsi"/>
                <w:sz w:val="22"/>
                <w:szCs w:val="22"/>
                <w:lang w:eastAsia="en-US"/>
              </w:rPr>
              <w:t>.</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1764052F" w14:textId="1B970DF4" w:rsidR="00AF2FB5" w:rsidRPr="00DB0E88" w:rsidRDefault="00415B3B" w:rsidP="00AF2FB5">
            <w:pPr>
              <w:tabs>
                <w:tab w:val="left" w:pos="5403"/>
              </w:tabs>
              <w:rPr>
                <w:b/>
                <w:bCs/>
              </w:rPr>
            </w:pPr>
            <w:r w:rsidRPr="00C15868">
              <w:rPr>
                <w:b/>
                <w:bCs/>
              </w:rPr>
              <w:t>LINGUA</w:t>
            </w:r>
            <w:r w:rsidR="00EB4ACC">
              <w:rPr>
                <w:b/>
                <w:bCs/>
              </w:rPr>
              <w:t xml:space="preserve"> </w:t>
            </w:r>
            <w:r w:rsidRPr="00C15868">
              <w:rPr>
                <w:b/>
                <w:bCs/>
              </w:rPr>
              <w:t>INGLESE</w:t>
            </w:r>
          </w:p>
          <w:p w14:paraId="732795D7" w14:textId="77777777" w:rsidR="00415B3B" w:rsidRPr="00C15868" w:rsidRDefault="00415B3B" w:rsidP="00415B3B">
            <w:pPr>
              <w:spacing w:after="200" w:line="276" w:lineRule="auto"/>
              <w:jc w:val="both"/>
            </w:pPr>
            <w:r w:rsidRPr="00C15868">
              <w:rPr>
                <w:rFonts w:eastAsiaTheme="minorHAnsi"/>
                <w:sz w:val="22"/>
                <w:szCs w:val="22"/>
                <w:lang w:eastAsia="en-US"/>
              </w:rPr>
              <w:t>Comprendere in maniera globale e analitica testi scritti, relativi ad argomenti attinenti alla microlingua dell’ambito professionale di appartenenza</w:t>
            </w:r>
          </w:p>
          <w:p w14:paraId="50AC5B08" w14:textId="77777777" w:rsidR="00415B3B" w:rsidRPr="00C15868" w:rsidRDefault="00415B3B" w:rsidP="00827814">
            <w:pPr>
              <w:spacing w:after="200" w:line="276" w:lineRule="auto"/>
              <w:jc w:val="both"/>
            </w:pPr>
            <w:r w:rsidRPr="00C15868">
              <w:rPr>
                <w:rFonts w:eastAsiaTheme="minorHAnsi"/>
                <w:sz w:val="22"/>
                <w:szCs w:val="22"/>
                <w:lang w:eastAsia="en-US"/>
              </w:rPr>
              <w:t>Produrre testi orali e scritti in modo chiaro e corretto utilizzando il lessico specifico dell’ambito professionale di appartenenza</w:t>
            </w:r>
            <w:r w:rsidR="00827814">
              <w:rPr>
                <w:rFonts w:eastAsiaTheme="minorHAnsi"/>
                <w:sz w:val="22"/>
                <w:szCs w:val="22"/>
                <w:lang w:eastAsia="en-US"/>
              </w:rPr>
              <w:t>.</w:t>
            </w:r>
          </w:p>
        </w:tc>
      </w:tr>
      <w:tr w:rsidR="00415B3B" w:rsidRPr="007D3145" w14:paraId="4121F632"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00604222" w14:textId="77777777" w:rsidR="00415B3B" w:rsidRPr="00DB0E88" w:rsidRDefault="00415B3B" w:rsidP="00415B3B">
            <w:pPr>
              <w:tabs>
                <w:tab w:val="left" w:pos="5403"/>
              </w:tabs>
              <w:rPr>
                <w:b/>
                <w:bCs/>
              </w:rPr>
            </w:pPr>
            <w:r w:rsidRPr="00C15868">
              <w:rPr>
                <w:b/>
                <w:bCs/>
              </w:rPr>
              <w:lastRenderedPageBreak/>
              <w:t>LINGUA FRANCESE/ SPAGNOLO</w:t>
            </w:r>
          </w:p>
          <w:p w14:paraId="07D5BABE" w14:textId="77777777" w:rsidR="00415B3B" w:rsidRPr="00C15868" w:rsidRDefault="00415B3B" w:rsidP="00415B3B">
            <w:pPr>
              <w:spacing w:after="200" w:line="276" w:lineRule="auto"/>
            </w:pPr>
            <w:r w:rsidRPr="00C15868">
              <w:rPr>
                <w:rFonts w:eastAsiaTheme="minorHAnsi"/>
                <w:sz w:val="22"/>
                <w:szCs w:val="22"/>
                <w:lang w:eastAsia="en-US"/>
              </w:rPr>
              <w:t xml:space="preserve">Tipi e generi testuali, specifici della microlingua dell’ambito professionale di appartenenza e relativi aspetti grammaticali </w:t>
            </w:r>
          </w:p>
          <w:p w14:paraId="2D69BAD5" w14:textId="77777777" w:rsidR="00415B3B" w:rsidRPr="00C15868" w:rsidRDefault="00415B3B" w:rsidP="00415B3B">
            <w:pPr>
              <w:spacing w:after="200" w:line="276" w:lineRule="auto"/>
            </w:pPr>
            <w:r w:rsidRPr="00C15868">
              <w:rPr>
                <w:rFonts w:eastAsiaTheme="minorHAnsi"/>
                <w:sz w:val="22"/>
                <w:szCs w:val="22"/>
                <w:lang w:eastAsia="en-US"/>
              </w:rPr>
              <w:t>Lessico incluso quello specifico della microlingua relativo alla sicurezza e all’igiene personale e dell’ambiente cucina</w:t>
            </w:r>
            <w:r w:rsidR="00827814">
              <w:rPr>
                <w:rFonts w:eastAsiaTheme="minorHAnsi"/>
                <w:sz w:val="22"/>
                <w:szCs w:val="22"/>
                <w:lang w:eastAsia="en-US"/>
              </w:rPr>
              <w:t>.</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4C313AE3" w14:textId="77777777" w:rsidR="00AF2FB5" w:rsidRPr="00DB0E88" w:rsidRDefault="00415B3B" w:rsidP="00DB0E88">
            <w:pPr>
              <w:tabs>
                <w:tab w:val="left" w:pos="5403"/>
              </w:tabs>
              <w:rPr>
                <w:b/>
                <w:bCs/>
              </w:rPr>
            </w:pPr>
            <w:r w:rsidRPr="00C15868">
              <w:rPr>
                <w:b/>
                <w:bCs/>
              </w:rPr>
              <w:t>LINGUA FRANCESE/ SPAGNOLO</w:t>
            </w:r>
          </w:p>
          <w:p w14:paraId="17ACE5EE" w14:textId="77777777" w:rsidR="00415B3B" w:rsidRPr="00C15868" w:rsidRDefault="00415B3B" w:rsidP="00415B3B">
            <w:pPr>
              <w:spacing w:after="200" w:line="276" w:lineRule="auto"/>
              <w:jc w:val="both"/>
            </w:pPr>
            <w:r w:rsidRPr="00C15868">
              <w:rPr>
                <w:rFonts w:eastAsiaTheme="minorHAnsi"/>
                <w:sz w:val="22"/>
                <w:szCs w:val="22"/>
                <w:lang w:eastAsia="en-US"/>
              </w:rPr>
              <w:t>Comprendere in maniera globale e analitica testi scritti, relativi ad argomenti attinenti alla microlingua dell’ambito professionale di appartenenza</w:t>
            </w:r>
          </w:p>
          <w:p w14:paraId="5EFD93F5" w14:textId="77777777" w:rsidR="00415B3B" w:rsidRPr="00C15868" w:rsidRDefault="00415B3B" w:rsidP="00827814">
            <w:pPr>
              <w:spacing w:after="200" w:line="276" w:lineRule="auto"/>
              <w:jc w:val="both"/>
            </w:pPr>
            <w:r w:rsidRPr="00C15868">
              <w:rPr>
                <w:rFonts w:eastAsiaTheme="minorHAnsi"/>
                <w:sz w:val="22"/>
                <w:szCs w:val="22"/>
                <w:lang w:eastAsia="en-US"/>
              </w:rPr>
              <w:t>Produrre testi orali e scritti in modo chiaro e corretto utilizzando il lessico specifico dell’ambito professionale di appartenenza</w:t>
            </w:r>
            <w:r w:rsidR="00827814">
              <w:t>.</w:t>
            </w:r>
          </w:p>
        </w:tc>
      </w:tr>
      <w:tr w:rsidR="00122594" w:rsidRPr="007D3145" w14:paraId="3DDC4DD1"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EDBC6"/>
          </w:tcPr>
          <w:p w14:paraId="359583E0" w14:textId="458E35EC" w:rsidR="00122594" w:rsidRPr="006E3197" w:rsidRDefault="00122594" w:rsidP="00122594">
            <w:pPr>
              <w:tabs>
                <w:tab w:val="left" w:pos="5403"/>
              </w:tabs>
              <w:rPr>
                <w:b/>
                <w:bCs/>
              </w:rPr>
            </w:pPr>
            <w:r w:rsidRPr="00C15868">
              <w:rPr>
                <w:b/>
                <w:bCs/>
              </w:rPr>
              <w:t>SCIENZE MOTORIE</w:t>
            </w:r>
          </w:p>
          <w:p w14:paraId="16490DE5" w14:textId="77777777" w:rsidR="00DC735D" w:rsidRDefault="00122594" w:rsidP="00AF2FB5">
            <w:pPr>
              <w:tabs>
                <w:tab w:val="left" w:pos="5403"/>
              </w:tabs>
              <w:jc w:val="both"/>
            </w:pPr>
            <w:r w:rsidRPr="007D3145">
              <w:t>Conoscere le situazioni in cui si usa prevalentemente ciascuna delle capacità motorie.</w:t>
            </w:r>
          </w:p>
          <w:p w14:paraId="43F0EE5C" w14:textId="1692BC28" w:rsidR="00122594" w:rsidRPr="007D3145" w:rsidRDefault="00122594" w:rsidP="00AF2FB5">
            <w:pPr>
              <w:tabs>
                <w:tab w:val="left" w:pos="5403"/>
              </w:tabs>
              <w:jc w:val="both"/>
              <w:rPr>
                <w:highlight w:val="yellow"/>
              </w:rPr>
            </w:pPr>
            <w:r w:rsidRPr="007D3145">
              <w:t>Conoscere i metodi per allenare e sviluppare le proprie abilità motorie in sicurezza.</w:t>
            </w:r>
          </w:p>
        </w:tc>
        <w:tc>
          <w:tcPr>
            <w:tcW w:w="5068" w:type="dxa"/>
            <w:tcBorders>
              <w:top w:val="single" w:sz="4" w:space="0" w:color="000000"/>
              <w:left w:val="single" w:sz="4" w:space="0" w:color="000000"/>
              <w:bottom w:val="single" w:sz="4" w:space="0" w:color="000000"/>
              <w:right w:val="single" w:sz="4" w:space="0" w:color="000000"/>
            </w:tcBorders>
            <w:shd w:val="clear" w:color="auto" w:fill="FEDBC6"/>
          </w:tcPr>
          <w:p w14:paraId="2FD74808" w14:textId="149368D2" w:rsidR="00AF2FB5" w:rsidRPr="000D79CF" w:rsidRDefault="00122594" w:rsidP="00AF2FB5">
            <w:pPr>
              <w:tabs>
                <w:tab w:val="left" w:pos="5403"/>
              </w:tabs>
              <w:rPr>
                <w:b/>
                <w:bCs/>
              </w:rPr>
            </w:pPr>
            <w:r w:rsidRPr="00C15868">
              <w:rPr>
                <w:b/>
                <w:bCs/>
              </w:rPr>
              <w:t>SCIENZE MOTORIE</w:t>
            </w:r>
          </w:p>
          <w:p w14:paraId="18792744" w14:textId="77777777" w:rsidR="00DC735D" w:rsidRDefault="00122594" w:rsidP="00122594">
            <w:pPr>
              <w:tabs>
                <w:tab w:val="left" w:pos="5403"/>
              </w:tabs>
            </w:pPr>
            <w:r w:rsidRPr="007D3145">
              <w:t>Applicare le capacità coordinative e condizionali realizzando schemi motori compless</w:t>
            </w:r>
            <w:r w:rsidR="00AF2FB5">
              <w:t>i</w:t>
            </w:r>
            <w:r w:rsidRPr="007D3145">
              <w:t>.</w:t>
            </w:r>
          </w:p>
          <w:p w14:paraId="70F338F0" w14:textId="0BA6C8FC" w:rsidR="00122594" w:rsidRPr="007D3145" w:rsidRDefault="00122594" w:rsidP="00122594">
            <w:pPr>
              <w:tabs>
                <w:tab w:val="left" w:pos="5403"/>
              </w:tabs>
              <w:rPr>
                <w:highlight w:val="yellow"/>
              </w:rPr>
            </w:pPr>
            <w:r w:rsidRPr="007D3145">
              <w:t>Eseguire test di valutazione delle capacità motorie.</w:t>
            </w:r>
          </w:p>
        </w:tc>
      </w:tr>
      <w:tr w:rsidR="00415B3B" w:rsidRPr="007D3145" w14:paraId="60372813" w14:textId="77777777" w:rsidTr="00415B3B">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47A223DE" w14:textId="77777777" w:rsidR="00415B3B" w:rsidRDefault="00415B3B" w:rsidP="00415B3B">
            <w:pPr>
              <w:tabs>
                <w:tab w:val="left" w:pos="5403"/>
              </w:tabs>
              <w:jc w:val="center"/>
              <w:rPr>
                <w:b/>
                <w:bCs/>
                <w:color w:val="385623" w:themeColor="accent6" w:themeShade="80"/>
                <w:sz w:val="28"/>
                <w:szCs w:val="28"/>
              </w:rPr>
            </w:pPr>
            <w:r w:rsidRPr="00C15868">
              <w:rPr>
                <w:b/>
                <w:bCs/>
                <w:color w:val="385623" w:themeColor="accent6" w:themeShade="80"/>
                <w:sz w:val="28"/>
                <w:szCs w:val="28"/>
              </w:rPr>
              <w:t>ASSE STORICO SOCIALE</w:t>
            </w:r>
          </w:p>
          <w:p w14:paraId="3246C66E" w14:textId="77777777" w:rsidR="00DB0E88" w:rsidRPr="00C15868" w:rsidRDefault="00DB0E88" w:rsidP="00415B3B">
            <w:pPr>
              <w:tabs>
                <w:tab w:val="left" w:pos="5403"/>
              </w:tabs>
              <w:jc w:val="center"/>
              <w:rPr>
                <w:b/>
                <w:bCs/>
                <w:sz w:val="28"/>
                <w:szCs w:val="28"/>
                <w:highlight w:val="yellow"/>
              </w:rPr>
            </w:pPr>
            <w:r w:rsidRPr="00DB0E88">
              <w:rPr>
                <w:b/>
                <w:bCs/>
                <w:color w:val="385623" w:themeColor="accent6" w:themeShade="80"/>
                <w:sz w:val="28"/>
                <w:szCs w:val="28"/>
              </w:rPr>
              <w:t>Competenza generale n.10-11</w:t>
            </w:r>
          </w:p>
        </w:tc>
      </w:tr>
      <w:tr w:rsidR="00415B3B" w:rsidRPr="007D3145" w14:paraId="0B3D12AD"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F0950FF" w14:textId="77777777" w:rsidR="00AF2FB5" w:rsidRDefault="00415B3B" w:rsidP="00415B3B">
            <w:pPr>
              <w:tabs>
                <w:tab w:val="left" w:pos="5403"/>
              </w:tabs>
              <w:rPr>
                <w:b/>
                <w:bCs/>
              </w:rPr>
            </w:pPr>
            <w:r w:rsidRPr="00C15868">
              <w:rPr>
                <w:b/>
                <w:bCs/>
              </w:rPr>
              <w:t>STORIA</w:t>
            </w:r>
          </w:p>
          <w:p w14:paraId="63751649" w14:textId="77777777" w:rsidR="00415B3B" w:rsidRPr="00AF2FB5" w:rsidRDefault="005E5FC7" w:rsidP="00415B3B">
            <w:pPr>
              <w:tabs>
                <w:tab w:val="left" w:pos="5403"/>
              </w:tabs>
            </w:pPr>
            <w:r>
              <w:t>Trasformazioni di fine Ottocento: la seconda rivoluzione industriale e la condizione operaia.</w:t>
            </w:r>
          </w:p>
          <w:p w14:paraId="1DE4CB95" w14:textId="77777777" w:rsidR="00C15868" w:rsidRPr="007D3145" w:rsidRDefault="00C15868" w:rsidP="00415B3B">
            <w:pPr>
              <w:tabs>
                <w:tab w:val="left" w:pos="5403"/>
              </w:tabs>
            </w:pP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D62DD88" w14:textId="77777777" w:rsidR="00AF2FB5" w:rsidRDefault="00415B3B" w:rsidP="00415B3B">
            <w:pPr>
              <w:tabs>
                <w:tab w:val="left" w:pos="5403"/>
              </w:tabs>
              <w:rPr>
                <w:b/>
                <w:bCs/>
              </w:rPr>
            </w:pPr>
            <w:r w:rsidRPr="00C15868">
              <w:rPr>
                <w:b/>
                <w:bCs/>
              </w:rPr>
              <w:t>STORIA</w:t>
            </w:r>
          </w:p>
          <w:p w14:paraId="04D99269" w14:textId="77777777" w:rsidR="00415B3B" w:rsidRDefault="00F745E7" w:rsidP="00415B3B">
            <w:pPr>
              <w:tabs>
                <w:tab w:val="left" w:pos="5403"/>
              </w:tabs>
            </w:pPr>
            <w:r>
              <w:t>Ricostruire processi di trasformazione individuando elementi di persistenza e discontinuità.</w:t>
            </w:r>
          </w:p>
          <w:p w14:paraId="29D27E1E" w14:textId="77777777" w:rsidR="00F745E7" w:rsidRPr="00AF2FB5" w:rsidRDefault="00F745E7" w:rsidP="00415B3B">
            <w:pPr>
              <w:tabs>
                <w:tab w:val="left" w:pos="5403"/>
              </w:tabs>
            </w:pPr>
            <w:r>
              <w:t xml:space="preserve">Analizzare contesti e fattori </w:t>
            </w:r>
            <w:r w:rsidR="003C2B4D">
              <w:t>che hanno favorito le innovazioni scientifiche e tecnologiche.</w:t>
            </w:r>
          </w:p>
        </w:tc>
      </w:tr>
      <w:tr w:rsidR="00122594" w:rsidRPr="007D3145" w14:paraId="6DA11912"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1023F27" w14:textId="77777777" w:rsidR="00122594" w:rsidRPr="00DB0E88" w:rsidRDefault="00122594" w:rsidP="00122594">
            <w:pPr>
              <w:tabs>
                <w:tab w:val="left" w:pos="5403"/>
              </w:tabs>
              <w:rPr>
                <w:b/>
                <w:bCs/>
              </w:rPr>
            </w:pPr>
            <w:r w:rsidRPr="00C15868">
              <w:rPr>
                <w:b/>
                <w:bCs/>
              </w:rPr>
              <w:t>DTA</w:t>
            </w:r>
          </w:p>
          <w:p w14:paraId="0E3D9FE0" w14:textId="77777777" w:rsidR="00122594" w:rsidRPr="00C15868" w:rsidRDefault="00122594" w:rsidP="00122594">
            <w:pPr>
              <w:rPr>
                <w:rFonts w:eastAsiaTheme="minorHAnsi"/>
              </w:rPr>
            </w:pPr>
            <w:r w:rsidRPr="00C15868">
              <w:rPr>
                <w:rFonts w:eastAsiaTheme="minorHAnsi"/>
                <w:sz w:val="22"/>
                <w:szCs w:val="22"/>
                <w:lang w:eastAsia="en-US"/>
              </w:rPr>
              <w:t>Normativa igienico- sanitaria e procedura di autocontrollo HACCP</w:t>
            </w:r>
          </w:p>
          <w:p w14:paraId="6D2B0CA5" w14:textId="77777777" w:rsidR="00122594" w:rsidRPr="00C15868" w:rsidRDefault="00122594" w:rsidP="00122594">
            <w:pPr>
              <w:rPr>
                <w:rFonts w:eastAsiaTheme="minorHAnsi"/>
              </w:rPr>
            </w:pPr>
          </w:p>
          <w:p w14:paraId="2790FF98" w14:textId="77777777" w:rsidR="00122594" w:rsidRPr="00C15868" w:rsidRDefault="00122594" w:rsidP="00122594">
            <w:pPr>
              <w:tabs>
                <w:tab w:val="left" w:pos="5403"/>
              </w:tabs>
            </w:pP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0AA2232" w14:textId="77777777" w:rsidR="00AF2FB5" w:rsidRPr="00DB0E88" w:rsidRDefault="00122594" w:rsidP="00122594">
            <w:pPr>
              <w:tabs>
                <w:tab w:val="left" w:pos="5403"/>
              </w:tabs>
              <w:rPr>
                <w:b/>
                <w:bCs/>
              </w:rPr>
            </w:pPr>
            <w:r w:rsidRPr="00C15868">
              <w:rPr>
                <w:b/>
                <w:bCs/>
              </w:rPr>
              <w:t>DTA</w:t>
            </w:r>
          </w:p>
          <w:p w14:paraId="19EE7F94" w14:textId="451BD533" w:rsidR="00122594" w:rsidRPr="00C15868" w:rsidRDefault="00122594" w:rsidP="00122594">
            <w:pPr>
              <w:tabs>
                <w:tab w:val="left" w:pos="5403"/>
              </w:tabs>
            </w:pPr>
            <w:r w:rsidRPr="00C15868">
              <w:rPr>
                <w:rFonts w:eastAsiaTheme="minorHAnsi"/>
                <w:sz w:val="22"/>
                <w:szCs w:val="22"/>
                <w:lang w:eastAsia="en-US"/>
              </w:rPr>
              <w:t>Applicare efficacemente il sistema di autocontrollo per la sicurezza dei prodotti alimentari in conformità alla normativa regionale, nazionale e comunitaria in materia di HACCP.</w:t>
            </w:r>
            <w:r w:rsidR="00BB4AFC">
              <w:rPr>
                <w:rFonts w:eastAsiaTheme="minorHAnsi"/>
                <w:sz w:val="22"/>
                <w:szCs w:val="22"/>
                <w:lang w:eastAsia="en-US"/>
              </w:rPr>
              <w:t xml:space="preserve"> </w:t>
            </w:r>
            <w:r w:rsidRPr="00C15868">
              <w:rPr>
                <w:rFonts w:eastAsiaTheme="minorHAnsi"/>
                <w:sz w:val="22"/>
                <w:szCs w:val="22"/>
                <w:lang w:eastAsia="en-US"/>
              </w:rPr>
              <w:t>Garantire la tutela e la sicurezza del cliente</w:t>
            </w:r>
          </w:p>
        </w:tc>
      </w:tr>
      <w:tr w:rsidR="00C15868" w:rsidRPr="007D3145" w14:paraId="10376AB0"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84BB7BE" w14:textId="77777777" w:rsidR="00AF2FB5" w:rsidRDefault="00C15868" w:rsidP="00122594">
            <w:pPr>
              <w:tabs>
                <w:tab w:val="left" w:pos="5403"/>
              </w:tabs>
              <w:rPr>
                <w:b/>
                <w:bCs/>
              </w:rPr>
            </w:pPr>
            <w:r w:rsidRPr="00C15868">
              <w:rPr>
                <w:b/>
                <w:bCs/>
              </w:rPr>
              <w:t>RELIGIONE</w:t>
            </w:r>
          </w:p>
          <w:p w14:paraId="60D5C755" w14:textId="33C28A35" w:rsidR="00C15868" w:rsidRPr="007D3145" w:rsidRDefault="00ED7A0A" w:rsidP="00122594">
            <w:pPr>
              <w:tabs>
                <w:tab w:val="left" w:pos="5403"/>
              </w:tabs>
              <w:rPr>
                <w:highlight w:val="yellow"/>
              </w:rPr>
            </w:pPr>
            <w:r w:rsidRPr="00ED7A0A">
              <w:t>L’irrompere della questione operaia nel magistero della chiesa</w:t>
            </w:r>
            <w:r>
              <w:t>.</w:t>
            </w:r>
          </w:p>
        </w:tc>
        <w:tc>
          <w:tcPr>
            <w:tcW w:w="50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44CE41F" w14:textId="77777777" w:rsidR="00C15868" w:rsidRDefault="00C15868" w:rsidP="00122594">
            <w:pPr>
              <w:tabs>
                <w:tab w:val="left" w:pos="5403"/>
              </w:tabs>
              <w:rPr>
                <w:b/>
                <w:bCs/>
              </w:rPr>
            </w:pPr>
            <w:r>
              <w:rPr>
                <w:b/>
                <w:bCs/>
              </w:rPr>
              <w:t>RELIGIONE</w:t>
            </w:r>
          </w:p>
          <w:p w14:paraId="41EBDAD8" w14:textId="57CED793" w:rsidR="00AF2FB5" w:rsidRPr="00BB4AFC" w:rsidRDefault="00ED7A0A" w:rsidP="00122594">
            <w:pPr>
              <w:tabs>
                <w:tab w:val="left" w:pos="5403"/>
              </w:tabs>
            </w:pPr>
            <w:r>
              <w:t>Ricostruire e individuare i fattori etici nel rapporto di lavoro e analizzare i diritti e doveri dei soggetti interni al rapporto di lavoro.</w:t>
            </w:r>
          </w:p>
        </w:tc>
      </w:tr>
      <w:tr w:rsidR="00122594" w:rsidRPr="007D3145" w14:paraId="55EA9828" w14:textId="77777777" w:rsidTr="00122594">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390489BA" w14:textId="77777777" w:rsidR="00122594" w:rsidRDefault="00122594" w:rsidP="00122594">
            <w:pPr>
              <w:tabs>
                <w:tab w:val="left" w:pos="5403"/>
              </w:tabs>
              <w:jc w:val="center"/>
              <w:rPr>
                <w:b/>
                <w:bCs/>
                <w:color w:val="833C0B" w:themeColor="accent2" w:themeShade="80"/>
                <w:sz w:val="28"/>
                <w:szCs w:val="28"/>
              </w:rPr>
            </w:pPr>
            <w:r w:rsidRPr="00C15868">
              <w:rPr>
                <w:b/>
                <w:bCs/>
                <w:color w:val="833C0B" w:themeColor="accent2" w:themeShade="80"/>
                <w:sz w:val="28"/>
                <w:szCs w:val="28"/>
              </w:rPr>
              <w:t>ASSE MATEMATICO</w:t>
            </w:r>
          </w:p>
          <w:p w14:paraId="7E24695A" w14:textId="77777777" w:rsidR="00DB0E88" w:rsidRPr="00C15868" w:rsidRDefault="00DB0E88" w:rsidP="00122594">
            <w:pPr>
              <w:tabs>
                <w:tab w:val="left" w:pos="5403"/>
              </w:tabs>
              <w:jc w:val="center"/>
              <w:rPr>
                <w:b/>
                <w:bCs/>
                <w:sz w:val="28"/>
                <w:szCs w:val="28"/>
                <w:highlight w:val="yellow"/>
              </w:rPr>
            </w:pPr>
            <w:r w:rsidRPr="00DB0E88">
              <w:rPr>
                <w:b/>
                <w:bCs/>
                <w:color w:val="833C0B" w:themeColor="accent2" w:themeShade="80"/>
                <w:sz w:val="28"/>
                <w:szCs w:val="28"/>
              </w:rPr>
              <w:t>Competenza generale n.10</w:t>
            </w:r>
          </w:p>
        </w:tc>
      </w:tr>
      <w:tr w:rsidR="00122594" w:rsidRPr="007D3145" w14:paraId="697F9C77" w14:textId="77777777" w:rsidTr="00C15868">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3DC171E" w14:textId="77777777" w:rsidR="006F3765" w:rsidRDefault="00122594" w:rsidP="00122594">
            <w:pPr>
              <w:tabs>
                <w:tab w:val="left" w:pos="5403"/>
              </w:tabs>
              <w:rPr>
                <w:b/>
                <w:bCs/>
              </w:rPr>
            </w:pPr>
            <w:r w:rsidRPr="00C15868">
              <w:rPr>
                <w:b/>
                <w:bCs/>
              </w:rPr>
              <w:t>MATEMATICA</w:t>
            </w:r>
          </w:p>
          <w:p w14:paraId="4D6F928B" w14:textId="77777777" w:rsidR="00122594" w:rsidRPr="007D3145" w:rsidRDefault="007A4ED3" w:rsidP="007A4ED3">
            <w:pPr>
              <w:tabs>
                <w:tab w:val="left" w:pos="5403"/>
              </w:tabs>
              <w:rPr>
                <w:highlight w:val="yellow"/>
              </w:rPr>
            </w:pPr>
            <w:r w:rsidRPr="007A4ED3">
              <w:t>Le funzioni</w:t>
            </w:r>
          </w:p>
        </w:tc>
        <w:tc>
          <w:tcPr>
            <w:tcW w:w="506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C55C49F" w14:textId="77777777" w:rsidR="007A4ED3" w:rsidRDefault="00122594" w:rsidP="007A4ED3">
            <w:pPr>
              <w:tabs>
                <w:tab w:val="left" w:pos="5403"/>
              </w:tabs>
            </w:pPr>
            <w:r w:rsidRPr="00C15868">
              <w:rPr>
                <w:b/>
                <w:bCs/>
              </w:rPr>
              <w:t>MATEMATICA</w:t>
            </w:r>
            <w:r w:rsidR="007A4ED3">
              <w:rPr>
                <w:b/>
                <w:bCs/>
              </w:rPr>
              <w:br/>
            </w:r>
            <w:r w:rsidR="007A4ED3">
              <w:t>Caratteristiche di una funzione analitica e di una funzione empirica.</w:t>
            </w:r>
          </w:p>
          <w:p w14:paraId="1164F7B5" w14:textId="77777777" w:rsidR="00122594" w:rsidRPr="00DB0E88" w:rsidRDefault="007A4ED3" w:rsidP="007A4ED3">
            <w:pPr>
              <w:tabs>
                <w:tab w:val="left" w:pos="5403"/>
              </w:tabs>
            </w:pPr>
            <w:r>
              <w:t>Riconoscere le proprietà di una funzione analizzando il suo grafico.</w:t>
            </w:r>
          </w:p>
        </w:tc>
      </w:tr>
      <w:tr w:rsidR="00122594" w:rsidRPr="007D3145" w14:paraId="7E0DA146" w14:textId="77777777" w:rsidTr="00122594">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5FA26688" w14:textId="77777777" w:rsidR="00122594" w:rsidRDefault="00122594" w:rsidP="00122594">
            <w:pPr>
              <w:tabs>
                <w:tab w:val="left" w:pos="5403"/>
              </w:tabs>
              <w:jc w:val="center"/>
              <w:rPr>
                <w:b/>
                <w:bCs/>
                <w:color w:val="7030A0"/>
                <w:sz w:val="28"/>
                <w:szCs w:val="28"/>
              </w:rPr>
            </w:pPr>
            <w:r w:rsidRPr="00C15868">
              <w:rPr>
                <w:b/>
                <w:bCs/>
                <w:color w:val="7030A0"/>
                <w:sz w:val="28"/>
                <w:szCs w:val="28"/>
              </w:rPr>
              <w:t>ASSE SCIENTIFICO TECNOLOGICO E PROFESSIONALE</w:t>
            </w:r>
          </w:p>
          <w:p w14:paraId="74445F6C" w14:textId="77777777" w:rsidR="00DB0E88" w:rsidRPr="00C15868" w:rsidRDefault="00DB0E88" w:rsidP="00122594">
            <w:pPr>
              <w:tabs>
                <w:tab w:val="left" w:pos="5403"/>
              </w:tabs>
              <w:jc w:val="center"/>
              <w:rPr>
                <w:b/>
                <w:bCs/>
                <w:sz w:val="28"/>
                <w:szCs w:val="28"/>
              </w:rPr>
            </w:pPr>
            <w:r>
              <w:rPr>
                <w:b/>
                <w:bCs/>
                <w:color w:val="7030A0"/>
                <w:sz w:val="28"/>
                <w:szCs w:val="28"/>
              </w:rPr>
              <w:t>Competenza generale n 2-5-10-11</w:t>
            </w:r>
          </w:p>
        </w:tc>
      </w:tr>
      <w:tr w:rsidR="00122594" w:rsidRPr="007D3145" w14:paraId="128EF5F4"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6BF1021F" w14:textId="77777777" w:rsidR="00122594" w:rsidRPr="00C15868" w:rsidRDefault="00122594" w:rsidP="00122594">
            <w:pPr>
              <w:tabs>
                <w:tab w:val="left" w:pos="5403"/>
              </w:tabs>
              <w:rPr>
                <w:b/>
                <w:bCs/>
              </w:rPr>
            </w:pPr>
            <w:r w:rsidRPr="00C15868">
              <w:rPr>
                <w:b/>
                <w:bCs/>
              </w:rPr>
              <w:lastRenderedPageBreak/>
              <w:t>SCIENZA DEGLI ALIMENTI</w:t>
            </w:r>
          </w:p>
          <w:p w14:paraId="17EB5DAB" w14:textId="77777777" w:rsidR="00122594" w:rsidRPr="00C15868" w:rsidRDefault="00122594" w:rsidP="00122594">
            <w:pPr>
              <w:tabs>
                <w:tab w:val="left" w:pos="5403"/>
              </w:tabs>
            </w:pPr>
            <w:r w:rsidRPr="00C15868">
              <w:rPr>
                <w:rFonts w:cs="Calibri"/>
              </w:rPr>
              <w:t>Contaminazioni alimentari e malattie da contaminazione biologica</w:t>
            </w:r>
            <w:r w:rsidRPr="00C15868">
              <w:t>. Normativa igienico sanitaria e procedura di autocontrollo HACCP</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3B752D15" w14:textId="77777777" w:rsidR="006F3765" w:rsidRPr="00C15868" w:rsidRDefault="00122594" w:rsidP="006F3765">
            <w:pPr>
              <w:tabs>
                <w:tab w:val="left" w:pos="5403"/>
              </w:tabs>
              <w:rPr>
                <w:b/>
                <w:bCs/>
              </w:rPr>
            </w:pPr>
            <w:r w:rsidRPr="00C15868">
              <w:rPr>
                <w:b/>
                <w:bCs/>
              </w:rPr>
              <w:t xml:space="preserve">SCIENZA DEGLI ALIMENTI </w:t>
            </w:r>
          </w:p>
          <w:p w14:paraId="194F4ECE" w14:textId="77777777" w:rsidR="00122594" w:rsidRPr="00C15868" w:rsidRDefault="00122594" w:rsidP="00122594">
            <w:pPr>
              <w:tabs>
                <w:tab w:val="left" w:pos="5403"/>
              </w:tabs>
            </w:pPr>
            <w:r w:rsidRPr="00C15868">
              <w:t>Individuare i rischi di contaminazione alimentare e le regole per prevenirli. Applicare efficacemente il sistema di autocontrollo per la sicurezza dei prodotti alimentari in conformità alla normativa regionale, nazionale, e comunitaria in materia di HACCP</w:t>
            </w:r>
          </w:p>
        </w:tc>
      </w:tr>
      <w:tr w:rsidR="00122594" w:rsidRPr="007D3145" w14:paraId="1D88A244"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117E3F33" w14:textId="77777777" w:rsidR="00122594" w:rsidRPr="00C15868" w:rsidRDefault="00122594" w:rsidP="00122594">
            <w:pPr>
              <w:tabs>
                <w:tab w:val="left" w:pos="5403"/>
              </w:tabs>
              <w:rPr>
                <w:b/>
                <w:bCs/>
              </w:rPr>
            </w:pPr>
            <w:r w:rsidRPr="00C15868">
              <w:rPr>
                <w:b/>
                <w:bCs/>
              </w:rPr>
              <w:t>LABORATORIO CUCINA</w:t>
            </w:r>
          </w:p>
          <w:p w14:paraId="334B4BCA" w14:textId="77777777" w:rsidR="00122594" w:rsidRPr="00C15868" w:rsidRDefault="00122594" w:rsidP="00122594">
            <w:pPr>
              <w:tabs>
                <w:tab w:val="left" w:pos="5403"/>
              </w:tabs>
            </w:pPr>
            <w:r w:rsidRPr="00C15868">
              <w:t>Normativa igienico-sanitaria e procedura di</w:t>
            </w:r>
          </w:p>
          <w:p w14:paraId="6AA74A10" w14:textId="77777777" w:rsidR="00122594" w:rsidRPr="00C15868" w:rsidRDefault="00122594" w:rsidP="00122594">
            <w:pPr>
              <w:tabs>
                <w:tab w:val="left" w:pos="5403"/>
              </w:tabs>
            </w:pPr>
            <w:r w:rsidRPr="00C15868">
              <w:t xml:space="preserve">autocontrollo HACCP.  </w:t>
            </w:r>
          </w:p>
          <w:p w14:paraId="2ED1452B" w14:textId="77777777" w:rsidR="00122594" w:rsidRPr="00C15868" w:rsidRDefault="00122594" w:rsidP="00122594">
            <w:pPr>
              <w:tabs>
                <w:tab w:val="left" w:pos="5403"/>
              </w:tabs>
            </w:pPr>
            <w:r w:rsidRPr="00C15868">
              <w:t>.</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2D57580A" w14:textId="77777777" w:rsidR="006F3765" w:rsidRPr="00DB0E88" w:rsidRDefault="00122594" w:rsidP="006F3765">
            <w:pPr>
              <w:tabs>
                <w:tab w:val="left" w:pos="5403"/>
              </w:tabs>
              <w:rPr>
                <w:b/>
                <w:bCs/>
                <w:iCs/>
              </w:rPr>
            </w:pPr>
            <w:r w:rsidRPr="00C15868">
              <w:rPr>
                <w:b/>
                <w:bCs/>
                <w:iCs/>
              </w:rPr>
              <w:t>LABORATORIO CUCINA</w:t>
            </w:r>
          </w:p>
          <w:p w14:paraId="0AD9542C" w14:textId="77777777" w:rsidR="00122594" w:rsidRPr="00C15868" w:rsidRDefault="00122594" w:rsidP="006F3765">
            <w:pPr>
              <w:jc w:val="both"/>
            </w:pPr>
            <w:r w:rsidRPr="00C15868">
              <w:t>Applicare efficacemente il sistema di</w:t>
            </w:r>
          </w:p>
          <w:p w14:paraId="4E7EDBF9" w14:textId="77777777" w:rsidR="00122594" w:rsidRPr="00C15868" w:rsidRDefault="00122594" w:rsidP="00122594">
            <w:pPr>
              <w:ind w:left="3"/>
              <w:jc w:val="both"/>
            </w:pPr>
            <w:r w:rsidRPr="00C15868">
              <w:t>autocontrollo per la sicurezza dei</w:t>
            </w:r>
          </w:p>
          <w:p w14:paraId="73C9BDF0" w14:textId="77777777" w:rsidR="00122594" w:rsidRPr="00C15868" w:rsidRDefault="00122594" w:rsidP="00122594">
            <w:pPr>
              <w:ind w:left="3"/>
              <w:jc w:val="both"/>
            </w:pPr>
            <w:r w:rsidRPr="00C15868">
              <w:t>prodotti alimentari in materia di HACCP.</w:t>
            </w:r>
          </w:p>
        </w:tc>
      </w:tr>
      <w:tr w:rsidR="00122594" w:rsidRPr="007D3145" w14:paraId="04966A3F" w14:textId="77777777" w:rsidTr="00F84D7B">
        <w:trPr>
          <w:cantSplit/>
        </w:trPr>
        <w:tc>
          <w:tcPr>
            <w:tcW w:w="4710" w:type="dxa"/>
            <w:gridSpan w:val="3"/>
            <w:tcBorders>
              <w:top w:val="single" w:sz="4" w:space="0" w:color="000000"/>
              <w:left w:val="single" w:sz="4" w:space="0" w:color="000000"/>
              <w:bottom w:val="single" w:sz="4" w:space="0" w:color="000000"/>
              <w:right w:val="single" w:sz="4" w:space="0" w:color="000000"/>
            </w:tcBorders>
            <w:shd w:val="clear" w:color="auto" w:fill="F7BBE6"/>
            <w:hideMark/>
          </w:tcPr>
          <w:p w14:paraId="1DC5CAC5" w14:textId="44EE93F4" w:rsidR="006F3765" w:rsidRPr="00C15868" w:rsidRDefault="00122594" w:rsidP="006F3765">
            <w:pPr>
              <w:tabs>
                <w:tab w:val="left" w:pos="5403"/>
              </w:tabs>
              <w:rPr>
                <w:b/>
                <w:bCs/>
              </w:rPr>
            </w:pPr>
            <w:r w:rsidRPr="00C15868">
              <w:rPr>
                <w:b/>
                <w:bCs/>
              </w:rPr>
              <w:t xml:space="preserve">LABORATORIO SALA </w:t>
            </w:r>
            <w:r w:rsidR="006217DE">
              <w:rPr>
                <w:b/>
                <w:bCs/>
              </w:rPr>
              <w:t>E VENDITA</w:t>
            </w:r>
          </w:p>
          <w:p w14:paraId="4800A6A8" w14:textId="77777777" w:rsidR="00122594" w:rsidRPr="00C15868" w:rsidRDefault="00122594" w:rsidP="00122594">
            <w:pPr>
              <w:widowControl w:val="0"/>
              <w:spacing w:after="240" w:line="300" w:lineRule="atLeast"/>
            </w:pPr>
            <w:r w:rsidRPr="00C15868">
              <w:rPr>
                <w:color w:val="000000"/>
              </w:rPr>
              <w:t xml:space="preserve">Normativa volta alla tutela e sicurezza alimentare del cliente HACCP: in sala </w:t>
            </w:r>
          </w:p>
        </w:tc>
        <w:tc>
          <w:tcPr>
            <w:tcW w:w="5068" w:type="dxa"/>
            <w:tcBorders>
              <w:top w:val="single" w:sz="4" w:space="0" w:color="000000"/>
              <w:left w:val="single" w:sz="4" w:space="0" w:color="000000"/>
              <w:bottom w:val="single" w:sz="4" w:space="0" w:color="000000"/>
              <w:right w:val="single" w:sz="4" w:space="0" w:color="000000"/>
            </w:tcBorders>
            <w:shd w:val="clear" w:color="auto" w:fill="F7BBE6"/>
            <w:hideMark/>
          </w:tcPr>
          <w:p w14:paraId="5C06529F" w14:textId="55A71883" w:rsidR="006F3765" w:rsidRPr="00C15868" w:rsidRDefault="00122594" w:rsidP="006F3765">
            <w:pPr>
              <w:tabs>
                <w:tab w:val="left" w:pos="5403"/>
              </w:tabs>
              <w:rPr>
                <w:b/>
                <w:bCs/>
              </w:rPr>
            </w:pPr>
            <w:r w:rsidRPr="00C15868">
              <w:rPr>
                <w:b/>
                <w:bCs/>
              </w:rPr>
              <w:t xml:space="preserve">LABORATORIO SALA </w:t>
            </w:r>
            <w:r w:rsidR="006217DE">
              <w:rPr>
                <w:b/>
                <w:bCs/>
              </w:rPr>
              <w:t>E VENDITA</w:t>
            </w:r>
          </w:p>
          <w:p w14:paraId="799C848F" w14:textId="77777777" w:rsidR="00122594" w:rsidRPr="00C15868" w:rsidRDefault="00122594" w:rsidP="00122594">
            <w:pPr>
              <w:tabs>
                <w:tab w:val="left" w:pos="5403"/>
              </w:tabs>
            </w:pPr>
            <w:r w:rsidRPr="00C15868">
              <w:rPr>
                <w:color w:val="000000"/>
              </w:rPr>
              <w:t xml:space="preserve">Applicare le normative inerenti all’HACCP in sala  </w:t>
            </w:r>
          </w:p>
        </w:tc>
      </w:tr>
      <w:tr w:rsidR="007D3145" w:rsidRPr="007D3145" w14:paraId="7A2EF48E" w14:textId="77777777" w:rsidTr="007D3145">
        <w:trPr>
          <w:cantSplit/>
        </w:trPr>
        <w:tc>
          <w:tcPr>
            <w:tcW w:w="9778" w:type="dxa"/>
            <w:gridSpan w:val="4"/>
            <w:tcBorders>
              <w:top w:val="single" w:sz="4" w:space="0" w:color="000000"/>
              <w:left w:val="single" w:sz="4" w:space="0" w:color="000000"/>
              <w:bottom w:val="single" w:sz="4" w:space="0" w:color="000000"/>
              <w:right w:val="single" w:sz="4" w:space="0" w:color="000000"/>
            </w:tcBorders>
          </w:tcPr>
          <w:p w14:paraId="1976B5F3" w14:textId="77777777" w:rsidR="007D3145" w:rsidRPr="007D3145" w:rsidRDefault="007D3145" w:rsidP="00122594">
            <w:pPr>
              <w:tabs>
                <w:tab w:val="left" w:pos="5403"/>
              </w:tabs>
            </w:pPr>
          </w:p>
        </w:tc>
      </w:tr>
      <w:tr w:rsidR="00122594" w:rsidRPr="007D3145" w14:paraId="03F5EB68"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68DE26" w14:textId="77777777" w:rsidR="00122594" w:rsidRPr="007D3145" w:rsidRDefault="00122594" w:rsidP="00122594">
            <w:pPr>
              <w:tabs>
                <w:tab w:val="left" w:pos="5403"/>
              </w:tabs>
              <w:rPr>
                <w:i/>
              </w:rPr>
            </w:pPr>
            <w:bookmarkStart w:id="1" w:name="_Hlk57318415"/>
            <w:r w:rsidRPr="007D3145">
              <w:rPr>
                <w:i/>
              </w:rPr>
              <w:t>Prerequisiti</w:t>
            </w:r>
          </w:p>
          <w:p w14:paraId="301F4DAB"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14:paraId="0F11D151" w14:textId="7127E95F" w:rsidR="00EB4ACC" w:rsidRDefault="00EB4ACC" w:rsidP="00122594">
            <w:pPr>
              <w:tabs>
                <w:tab w:val="left" w:pos="5403"/>
              </w:tabs>
            </w:pPr>
            <w:r>
              <w:t>COMPETENZA DI INDIRIZZO INTERMEDIA:</w:t>
            </w:r>
          </w:p>
          <w:p w14:paraId="3BF36852" w14:textId="632B4C0F" w:rsidR="00122594" w:rsidRPr="007D3145" w:rsidRDefault="00EB4ACC" w:rsidP="00122594">
            <w:pPr>
              <w:tabs>
                <w:tab w:val="left" w:pos="5403"/>
              </w:tabs>
            </w:pPr>
            <w:r>
              <w:t>Intervenire nella realizzazione di attività in contesti noti adeguando i propri comportamenti nel rispetto della normativa HACCP, della sicurezza e della salute nei luoghi di lavoro</w:t>
            </w:r>
          </w:p>
        </w:tc>
      </w:tr>
      <w:tr w:rsidR="00122594" w:rsidRPr="007D3145" w14:paraId="41DEAD23"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C54B18D" w14:textId="77777777" w:rsidR="00122594" w:rsidRPr="007D3145" w:rsidRDefault="00122594" w:rsidP="00122594">
            <w:pPr>
              <w:tabs>
                <w:tab w:val="left" w:pos="5403"/>
              </w:tabs>
              <w:rPr>
                <w:i/>
              </w:rPr>
            </w:pPr>
            <w:r w:rsidRPr="007D3145">
              <w:rPr>
                <w:i/>
              </w:rPr>
              <w:t xml:space="preserve">Tempi </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82C2D9D" w14:textId="77777777" w:rsidR="00122594" w:rsidRPr="007D3145" w:rsidRDefault="00846C8B" w:rsidP="00122594">
            <w:pPr>
              <w:tabs>
                <w:tab w:val="left" w:pos="5403"/>
              </w:tabs>
            </w:pPr>
            <w:r>
              <w:t>Primo quadrimestre</w:t>
            </w:r>
          </w:p>
        </w:tc>
      </w:tr>
      <w:tr w:rsidR="00122594" w:rsidRPr="007D3145" w14:paraId="61BD3AAE"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73194DC" w14:textId="77777777" w:rsidR="00122594" w:rsidRPr="007D3145" w:rsidRDefault="00122594" w:rsidP="00122594">
            <w:pPr>
              <w:tabs>
                <w:tab w:val="left" w:pos="5403"/>
              </w:tabs>
              <w:rPr>
                <w:i/>
              </w:rPr>
            </w:pPr>
            <w:r w:rsidRPr="007D3145">
              <w:rPr>
                <w:i/>
              </w:rPr>
              <w:t>Metodologia</w:t>
            </w:r>
          </w:p>
          <w:p w14:paraId="7428B7DA"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7C906A00" w14:textId="77777777" w:rsidR="00EB4ACC" w:rsidRPr="007D3145" w:rsidRDefault="00EB4ACC" w:rsidP="00EB4ACC">
            <w:pPr>
              <w:snapToGrid w:val="0"/>
              <w:rPr>
                <w:rFonts w:cs="Arial Narrow"/>
              </w:rPr>
            </w:pPr>
            <w:r w:rsidRPr="007D3145">
              <w:rPr>
                <w:rFonts w:cs="Arial Narrow"/>
              </w:rPr>
              <w:t>Lezione frontale</w:t>
            </w:r>
          </w:p>
          <w:p w14:paraId="4B3F6D39" w14:textId="77777777" w:rsidR="00EB4ACC" w:rsidRPr="007D3145" w:rsidRDefault="00EB4ACC" w:rsidP="00EB4ACC">
            <w:pPr>
              <w:snapToGrid w:val="0"/>
              <w:rPr>
                <w:rFonts w:cs="Arial Narrow"/>
              </w:rPr>
            </w:pPr>
            <w:r w:rsidRPr="007D3145">
              <w:rPr>
                <w:rFonts w:cs="Arial Narrow"/>
              </w:rPr>
              <w:t>Attività laboratoriali</w:t>
            </w:r>
          </w:p>
          <w:p w14:paraId="5B4DFAD9" w14:textId="77777777" w:rsidR="00EB4ACC" w:rsidRDefault="00EB4ACC" w:rsidP="00EB4ACC">
            <w:pPr>
              <w:snapToGrid w:val="0"/>
              <w:rPr>
                <w:rFonts w:cs="Arial Narrow"/>
              </w:rPr>
            </w:pPr>
            <w:r w:rsidRPr="007D3145">
              <w:rPr>
                <w:rFonts w:cs="Arial Narrow"/>
              </w:rPr>
              <w:t>Lavoro di gruppo ed individuale</w:t>
            </w:r>
          </w:p>
          <w:p w14:paraId="599D3A30" w14:textId="77777777" w:rsidR="00EB4ACC" w:rsidRDefault="00EB4ACC" w:rsidP="00EB4ACC">
            <w:pPr>
              <w:snapToGrid w:val="0"/>
              <w:rPr>
                <w:rFonts w:cs="Arial Narrow"/>
              </w:rPr>
            </w:pPr>
            <w:r>
              <w:rPr>
                <w:rFonts w:cs="Arial Narrow"/>
              </w:rPr>
              <w:t>Lezione capovolta</w:t>
            </w:r>
          </w:p>
          <w:p w14:paraId="4056EC8A" w14:textId="7FCE17BA" w:rsidR="00122594" w:rsidRPr="007D3145" w:rsidRDefault="00EB4ACC" w:rsidP="00EB4ACC">
            <w:pPr>
              <w:snapToGrid w:val="0"/>
              <w:rPr>
                <w:rFonts w:cs="Arial Narrow"/>
              </w:rPr>
            </w:pPr>
            <w:r>
              <w:rPr>
                <w:rFonts w:cs="Arial Narrow"/>
              </w:rPr>
              <w:t>Lezione segmentata</w:t>
            </w:r>
          </w:p>
        </w:tc>
      </w:tr>
      <w:tr w:rsidR="00122594" w:rsidRPr="007D3145" w14:paraId="2FE9AA3B"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84975EF" w14:textId="02B7E214" w:rsidR="00122594" w:rsidRPr="007D3145" w:rsidRDefault="00122594" w:rsidP="00122594">
            <w:pPr>
              <w:tabs>
                <w:tab w:val="left" w:pos="5403"/>
              </w:tabs>
              <w:rPr>
                <w:i/>
              </w:rPr>
            </w:pPr>
            <w:r w:rsidRPr="007D3145">
              <w:rPr>
                <w:i/>
              </w:rPr>
              <w:t>Risorse umane</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53E3E52" w14:textId="77777777" w:rsidR="00122594" w:rsidRPr="007D3145" w:rsidRDefault="00122594" w:rsidP="00122594">
            <w:pPr>
              <w:tabs>
                <w:tab w:val="left" w:pos="5403"/>
              </w:tabs>
            </w:pPr>
            <w:r w:rsidRPr="007D3145">
              <w:t>Tutti i docenti della classe</w:t>
            </w:r>
          </w:p>
        </w:tc>
      </w:tr>
      <w:tr w:rsidR="00122594" w:rsidRPr="007D3145" w14:paraId="40E0524F" w14:textId="77777777" w:rsidTr="00110BF3">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2345620" w14:textId="77777777" w:rsidR="00122594" w:rsidRPr="007D3145" w:rsidRDefault="00122594" w:rsidP="00122594">
            <w:pPr>
              <w:tabs>
                <w:tab w:val="left" w:pos="5403"/>
              </w:tabs>
              <w:rPr>
                <w:i/>
              </w:rPr>
            </w:pPr>
            <w:r w:rsidRPr="007D3145">
              <w:rPr>
                <w:i/>
              </w:rPr>
              <w:t>Strumenti</w:t>
            </w:r>
          </w:p>
          <w:p w14:paraId="1CD8E869" w14:textId="77777777" w:rsidR="00122594" w:rsidRPr="007D3145" w:rsidRDefault="00122594" w:rsidP="00122594">
            <w:pPr>
              <w:tabs>
                <w:tab w:val="left" w:pos="5403"/>
              </w:tabs>
              <w:rPr>
                <w:i/>
              </w:rPr>
            </w:pPr>
          </w:p>
          <w:p w14:paraId="4858D55E" w14:textId="77777777" w:rsidR="00122594" w:rsidRPr="007D3145" w:rsidRDefault="00122594" w:rsidP="00122594">
            <w:pPr>
              <w:tabs>
                <w:tab w:val="left" w:pos="5403"/>
              </w:tabs>
              <w:rPr>
                <w:i/>
              </w:rPr>
            </w:pP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2FE4D18" w14:textId="6F43855B" w:rsidR="00122594" w:rsidRPr="007D3145" w:rsidRDefault="00EB4ACC" w:rsidP="00122594">
            <w:pPr>
              <w:tabs>
                <w:tab w:val="left" w:pos="5403"/>
              </w:tabs>
            </w:pPr>
            <w:r w:rsidRPr="007D3145">
              <w:t>Laboratorio informatico, libri di testo, LIM, strumentazione di settore, appunti, materiale autentico</w:t>
            </w:r>
            <w:r>
              <w:t xml:space="preserve"> (testi e video dal web)</w:t>
            </w:r>
            <w:r w:rsidRPr="007D3145">
              <w:t>, materiale di cancelleria e di facile consumo.</w:t>
            </w:r>
          </w:p>
        </w:tc>
      </w:tr>
      <w:tr w:rsidR="00122594" w:rsidRPr="007D3145" w14:paraId="28F451D5" w14:textId="77777777" w:rsidTr="00110BF3">
        <w:trPr>
          <w:cantSplit/>
          <w:trHeight w:val="1505"/>
        </w:trPr>
        <w:tc>
          <w:tcPr>
            <w:tcW w:w="24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8C26A33" w14:textId="77777777" w:rsidR="00122594" w:rsidRPr="007D3145" w:rsidRDefault="00122594" w:rsidP="00122594">
            <w:pPr>
              <w:tabs>
                <w:tab w:val="left" w:pos="5403"/>
              </w:tabs>
              <w:rPr>
                <w:i/>
              </w:rPr>
            </w:pPr>
            <w:r w:rsidRPr="007D3145">
              <w:rPr>
                <w:i/>
              </w:rPr>
              <w:t>Valutazione</w:t>
            </w:r>
          </w:p>
        </w:tc>
        <w:tc>
          <w:tcPr>
            <w:tcW w:w="7299"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A661D1F" w14:textId="77777777" w:rsidR="00EB4ACC" w:rsidRPr="007D3145" w:rsidRDefault="00EB4ACC" w:rsidP="00EB4ACC">
            <w:pPr>
              <w:widowControl w:val="0"/>
              <w:numPr>
                <w:ilvl w:val="0"/>
                <w:numId w:val="1"/>
              </w:numPr>
              <w:tabs>
                <w:tab w:val="left" w:pos="0"/>
              </w:tabs>
              <w:suppressAutoHyphens/>
              <w:spacing w:line="100" w:lineRule="atLeast"/>
              <w:textAlignment w:val="baseline"/>
              <w:rPr>
                <w:color w:val="000000"/>
              </w:rPr>
            </w:pPr>
            <w:r w:rsidRPr="007D3145">
              <w:t>osservazione sistematica del lavoro in itinere e a conclusione          dell’esperienza.</w:t>
            </w:r>
          </w:p>
          <w:p w14:paraId="3A78283F"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prove nelle singole discipline</w:t>
            </w:r>
          </w:p>
          <w:p w14:paraId="2EACC7A3"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 xml:space="preserve">relazione scritta sull'esperienza laboratoriale </w:t>
            </w:r>
          </w:p>
          <w:p w14:paraId="35738E62" w14:textId="77777777" w:rsidR="00EB4ACC" w:rsidRPr="007D3145" w:rsidRDefault="00EB4ACC" w:rsidP="00EB4ACC">
            <w:pPr>
              <w:widowControl w:val="0"/>
              <w:numPr>
                <w:ilvl w:val="0"/>
                <w:numId w:val="2"/>
              </w:numPr>
              <w:tabs>
                <w:tab w:val="left" w:pos="0"/>
              </w:tabs>
              <w:suppressAutoHyphens/>
              <w:spacing w:line="100" w:lineRule="atLeast"/>
              <w:textAlignment w:val="baseline"/>
              <w:rPr>
                <w:color w:val="000000"/>
              </w:rPr>
            </w:pPr>
            <w:r w:rsidRPr="007D3145">
              <w:rPr>
                <w:color w:val="000000"/>
              </w:rPr>
              <w:t xml:space="preserve">prova conclusiva </w:t>
            </w:r>
          </w:p>
          <w:p w14:paraId="282184E7" w14:textId="2D2A1B19" w:rsidR="00122594" w:rsidRPr="007D3145" w:rsidRDefault="00EB4ACC" w:rsidP="00EB4ACC">
            <w:pPr>
              <w:widowControl w:val="0"/>
              <w:tabs>
                <w:tab w:val="left" w:pos="0"/>
              </w:tabs>
              <w:suppressAutoHyphens/>
              <w:spacing w:line="100" w:lineRule="atLeast"/>
              <w:textAlignment w:val="baseline"/>
            </w:pPr>
            <w:r w:rsidRPr="007D3145">
              <w:rPr>
                <w:color w:val="000000"/>
              </w:rPr>
              <w:t>La valutazione avverrà al termine dell’UDA e terrà conto anche del grado di autonomia e responsabilità dimostrato da ogni studente nell’esecuzione del compito</w:t>
            </w:r>
            <w:r>
              <w:rPr>
                <w:color w:val="000000"/>
              </w:rPr>
              <w:t>.</w:t>
            </w:r>
          </w:p>
        </w:tc>
      </w:tr>
      <w:bookmarkEnd w:id="1"/>
    </w:tbl>
    <w:p w14:paraId="0AE4803C" w14:textId="77777777" w:rsidR="00012D3B" w:rsidRPr="007D3145" w:rsidRDefault="00012D3B" w:rsidP="00012D3B">
      <w:pPr>
        <w:tabs>
          <w:tab w:val="left" w:pos="7470"/>
        </w:tabs>
        <w:rPr>
          <w:i/>
          <w:iCs/>
        </w:rPr>
      </w:pPr>
    </w:p>
    <w:p w14:paraId="7B184068" w14:textId="64313CBD" w:rsidR="00012D3B" w:rsidRDefault="00012D3B" w:rsidP="00012D3B">
      <w:pPr>
        <w:jc w:val="center"/>
      </w:pPr>
    </w:p>
    <w:p w14:paraId="4FF41B44" w14:textId="62C6DC2A" w:rsidR="00171C39" w:rsidRDefault="00171C39" w:rsidP="00012D3B">
      <w:pPr>
        <w:jc w:val="center"/>
      </w:pPr>
    </w:p>
    <w:p w14:paraId="01F916A5" w14:textId="4BE6742F" w:rsidR="00171C39" w:rsidRDefault="00171C39" w:rsidP="00012D3B">
      <w:pPr>
        <w:jc w:val="center"/>
      </w:pPr>
    </w:p>
    <w:p w14:paraId="63040A6A" w14:textId="2D105F19" w:rsidR="00171C39" w:rsidRDefault="00171C39" w:rsidP="00012D3B">
      <w:pPr>
        <w:jc w:val="center"/>
      </w:pPr>
    </w:p>
    <w:p w14:paraId="681D0CB5" w14:textId="3D7D78A9" w:rsidR="00171C39" w:rsidRDefault="00171C39" w:rsidP="00012D3B">
      <w:pPr>
        <w:jc w:val="center"/>
      </w:pPr>
    </w:p>
    <w:p w14:paraId="118ABD5F" w14:textId="128F8E0D" w:rsidR="00171C39" w:rsidRDefault="00171C39" w:rsidP="00012D3B">
      <w:pPr>
        <w:jc w:val="center"/>
      </w:pPr>
    </w:p>
    <w:p w14:paraId="28494677" w14:textId="1E21107C" w:rsidR="00171C39" w:rsidRDefault="00171C39" w:rsidP="00012D3B">
      <w:pPr>
        <w:jc w:val="center"/>
      </w:pPr>
    </w:p>
    <w:p w14:paraId="758222EF" w14:textId="1C832C61" w:rsidR="00171C39" w:rsidRDefault="00171C39" w:rsidP="00012D3B">
      <w:pPr>
        <w:jc w:val="center"/>
      </w:pPr>
    </w:p>
    <w:p w14:paraId="6F4A3AF6" w14:textId="0DC4D247" w:rsidR="00171C39" w:rsidRDefault="00171C39" w:rsidP="00012D3B">
      <w:pPr>
        <w:jc w:val="center"/>
      </w:pPr>
    </w:p>
    <w:p w14:paraId="52C39847" w14:textId="77777777" w:rsidR="00171C39" w:rsidRPr="007D3145" w:rsidRDefault="00171C39" w:rsidP="00012D3B">
      <w:pPr>
        <w:jc w:val="center"/>
      </w:pPr>
    </w:p>
    <w:p w14:paraId="6C6BC1FA" w14:textId="77777777" w:rsidR="00012D3B" w:rsidRPr="007D3145" w:rsidRDefault="00012D3B" w:rsidP="00012D3B">
      <w:pPr>
        <w:jc w:val="center"/>
      </w:pPr>
      <w:r w:rsidRPr="007D3145">
        <w:t>PER GLI ALUNNI DIVERSAMENTE ABILI</w:t>
      </w:r>
    </w:p>
    <w:p w14:paraId="7CFD78BF" w14:textId="77777777" w:rsidR="00012D3B" w:rsidRPr="007D3145" w:rsidRDefault="00012D3B" w:rsidP="00012D3B">
      <w:pPr>
        <w:jc w:val="center"/>
      </w:pPr>
      <w:r w:rsidRPr="007D3145">
        <w:t>(con progettazione curricolare)</w:t>
      </w:r>
    </w:p>
    <w:p w14:paraId="230E2B01" w14:textId="77777777" w:rsidR="00012D3B" w:rsidRPr="007D3145" w:rsidRDefault="00012D3B" w:rsidP="00012D3B">
      <w:pPr>
        <w:tabs>
          <w:tab w:val="left" w:pos="225"/>
        </w:tabs>
      </w:pPr>
      <w:r w:rsidRPr="007D3145">
        <w:tab/>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4A0" w:firstRow="1" w:lastRow="0" w:firstColumn="1" w:lastColumn="0" w:noHBand="0" w:noVBand="1"/>
      </w:tblPr>
      <w:tblGrid>
        <w:gridCol w:w="4710"/>
        <w:gridCol w:w="5068"/>
      </w:tblGrid>
      <w:tr w:rsidR="00012D3B" w:rsidRPr="007D3145" w14:paraId="4A891186" w14:textId="77777777" w:rsidTr="00012D3B">
        <w:trPr>
          <w:cantSplit/>
        </w:trPr>
        <w:tc>
          <w:tcPr>
            <w:tcW w:w="4710" w:type="dxa"/>
            <w:tcBorders>
              <w:top w:val="single" w:sz="4" w:space="0" w:color="000000"/>
              <w:left w:val="single" w:sz="4" w:space="0" w:color="000000"/>
              <w:bottom w:val="single" w:sz="4" w:space="0" w:color="000000"/>
              <w:right w:val="single" w:sz="4" w:space="0" w:color="000000"/>
            </w:tcBorders>
            <w:hideMark/>
          </w:tcPr>
          <w:p w14:paraId="71948354" w14:textId="77777777" w:rsidR="00012D3B" w:rsidRPr="007D3145" w:rsidRDefault="00012D3B">
            <w:pPr>
              <w:tabs>
                <w:tab w:val="left" w:pos="5403"/>
              </w:tabs>
              <w:jc w:val="center"/>
            </w:pPr>
            <w:r w:rsidRPr="007D3145">
              <w:t>Conoscenze minime</w:t>
            </w:r>
          </w:p>
        </w:tc>
        <w:tc>
          <w:tcPr>
            <w:tcW w:w="5067" w:type="dxa"/>
            <w:tcBorders>
              <w:top w:val="single" w:sz="4" w:space="0" w:color="000000"/>
              <w:left w:val="single" w:sz="4" w:space="0" w:color="000000"/>
              <w:bottom w:val="single" w:sz="4" w:space="0" w:color="000000"/>
              <w:right w:val="single" w:sz="4" w:space="0" w:color="000000"/>
            </w:tcBorders>
            <w:hideMark/>
          </w:tcPr>
          <w:p w14:paraId="697F0FAB" w14:textId="77777777" w:rsidR="00012D3B" w:rsidRPr="007D3145" w:rsidRDefault="00012D3B">
            <w:pPr>
              <w:tabs>
                <w:tab w:val="left" w:pos="5403"/>
              </w:tabs>
              <w:jc w:val="center"/>
            </w:pPr>
            <w:r w:rsidRPr="007D3145">
              <w:t>Abilità minime</w:t>
            </w:r>
          </w:p>
        </w:tc>
      </w:tr>
      <w:tr w:rsidR="00012D3B" w:rsidRPr="007D3145" w14:paraId="2F2D2A23"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7722BEF" w14:textId="77777777" w:rsidR="00012D3B" w:rsidRPr="00325667" w:rsidRDefault="00012D3B">
            <w:pPr>
              <w:pStyle w:val="NormaleWeb"/>
              <w:widowControl w:val="0"/>
              <w:spacing w:before="0" w:after="0"/>
              <w:rPr>
                <w:b/>
              </w:rPr>
            </w:pPr>
            <w:r w:rsidRPr="00325667">
              <w:rPr>
                <w:b/>
              </w:rPr>
              <w:t xml:space="preserve">ITALIANO </w:t>
            </w:r>
          </w:p>
          <w:p w14:paraId="420C12AB" w14:textId="77777777" w:rsidR="00012D3B" w:rsidRDefault="00325667">
            <w:pPr>
              <w:pStyle w:val="NormaleWeb"/>
              <w:widowControl w:val="0"/>
              <w:spacing w:before="0" w:after="0"/>
            </w:pPr>
            <w:r>
              <w:t>Caratteri generali del Naturalismo e del Verismo</w:t>
            </w:r>
            <w:r w:rsidR="005E46CF">
              <w:t>.</w:t>
            </w:r>
          </w:p>
          <w:p w14:paraId="6434EF5A" w14:textId="77777777" w:rsidR="005E46CF" w:rsidRPr="007D3145" w:rsidRDefault="005E46CF">
            <w:pPr>
              <w:pStyle w:val="NormaleWeb"/>
              <w:widowControl w:val="0"/>
              <w:spacing w:before="0" w:after="0"/>
            </w:pPr>
            <w:r>
              <w:t>Lettura e comprensione di brani antologici scelti.</w:t>
            </w:r>
          </w:p>
        </w:tc>
        <w:tc>
          <w:tcPr>
            <w:tcW w:w="506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DCF499A" w14:textId="77777777" w:rsidR="00012D3B" w:rsidRPr="00325667" w:rsidRDefault="00012D3B">
            <w:pPr>
              <w:tabs>
                <w:tab w:val="left" w:pos="397"/>
                <w:tab w:val="left" w:pos="851"/>
                <w:tab w:val="left" w:pos="1247"/>
                <w:tab w:val="left" w:pos="5670"/>
                <w:tab w:val="left" w:pos="7088"/>
              </w:tabs>
              <w:rPr>
                <w:b/>
                <w:color w:val="000000"/>
              </w:rPr>
            </w:pPr>
            <w:r w:rsidRPr="00325667">
              <w:rPr>
                <w:b/>
                <w:color w:val="000000"/>
              </w:rPr>
              <w:t>ITALIANO</w:t>
            </w:r>
          </w:p>
          <w:p w14:paraId="74478716" w14:textId="77777777" w:rsidR="00012D3B" w:rsidRDefault="005E46CF">
            <w:pPr>
              <w:tabs>
                <w:tab w:val="left" w:pos="397"/>
                <w:tab w:val="left" w:pos="851"/>
                <w:tab w:val="left" w:pos="1247"/>
                <w:tab w:val="left" w:pos="5670"/>
                <w:tab w:val="left" w:pos="7088"/>
              </w:tabs>
              <w:rPr>
                <w:color w:val="000000"/>
              </w:rPr>
            </w:pPr>
            <w:r>
              <w:rPr>
                <w:color w:val="000000"/>
                <w:sz w:val="22"/>
                <w:szCs w:val="22"/>
              </w:rPr>
              <w:t>Sapersi orientare nel contesto storic</w:t>
            </w:r>
            <w:r w:rsidR="0023278E">
              <w:rPr>
                <w:color w:val="000000"/>
                <w:sz w:val="22"/>
                <w:szCs w:val="22"/>
              </w:rPr>
              <w:t>o-</w:t>
            </w:r>
            <w:r>
              <w:rPr>
                <w:color w:val="000000"/>
                <w:sz w:val="22"/>
                <w:szCs w:val="22"/>
              </w:rPr>
              <w:t>culturale dell’Ottocento</w:t>
            </w:r>
            <w:r w:rsidR="0023278E">
              <w:rPr>
                <w:color w:val="000000"/>
                <w:sz w:val="22"/>
                <w:szCs w:val="22"/>
              </w:rPr>
              <w:t>.</w:t>
            </w:r>
          </w:p>
          <w:p w14:paraId="771657A4" w14:textId="77777777" w:rsidR="0023278E" w:rsidRPr="007D3145" w:rsidRDefault="0023278E">
            <w:pPr>
              <w:tabs>
                <w:tab w:val="left" w:pos="397"/>
                <w:tab w:val="left" w:pos="851"/>
                <w:tab w:val="left" w:pos="1247"/>
                <w:tab w:val="left" w:pos="5670"/>
                <w:tab w:val="left" w:pos="7088"/>
              </w:tabs>
              <w:rPr>
                <w:color w:val="000000"/>
              </w:rPr>
            </w:pPr>
            <w:r>
              <w:rPr>
                <w:color w:val="000000"/>
                <w:sz w:val="22"/>
                <w:szCs w:val="22"/>
              </w:rPr>
              <w:t>Saper individuare i nuclei fondamentali di un testo.</w:t>
            </w:r>
          </w:p>
        </w:tc>
      </w:tr>
      <w:tr w:rsidR="00012D3B" w14:paraId="4A57C755"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B6486B" w14:textId="77777777" w:rsidR="00012D3B" w:rsidRDefault="00012D3B">
            <w:pPr>
              <w:pStyle w:val="NormaleWeb"/>
              <w:widowControl w:val="0"/>
              <w:spacing w:before="0" w:after="0"/>
              <w:rPr>
                <w:b/>
              </w:rPr>
            </w:pPr>
            <w:r>
              <w:rPr>
                <w:b/>
              </w:rPr>
              <w:t>STORIA</w:t>
            </w:r>
          </w:p>
          <w:p w14:paraId="56052A8E" w14:textId="77777777" w:rsidR="008376E3" w:rsidRPr="008376E3" w:rsidRDefault="008376E3">
            <w:pPr>
              <w:pStyle w:val="NormaleWeb"/>
              <w:widowControl w:val="0"/>
              <w:spacing w:before="0" w:after="0"/>
            </w:pPr>
            <w:r w:rsidRPr="008376E3">
              <w:t>Caratteri principali della seconda rivoluzione industriale</w:t>
            </w:r>
            <w:r>
              <w:t>.</w:t>
            </w:r>
          </w:p>
        </w:tc>
        <w:tc>
          <w:tcPr>
            <w:tcW w:w="50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F3E62D4" w14:textId="77777777" w:rsidR="00012D3B" w:rsidRDefault="00012D3B">
            <w:pPr>
              <w:tabs>
                <w:tab w:val="left" w:pos="397"/>
                <w:tab w:val="left" w:pos="851"/>
                <w:tab w:val="left" w:pos="1247"/>
                <w:tab w:val="left" w:pos="5670"/>
                <w:tab w:val="left" w:pos="7088"/>
              </w:tabs>
              <w:rPr>
                <w:b/>
                <w:bCs/>
                <w:color w:val="000000"/>
              </w:rPr>
            </w:pPr>
            <w:r>
              <w:rPr>
                <w:b/>
                <w:bCs/>
                <w:color w:val="000000"/>
              </w:rPr>
              <w:t>STORIA</w:t>
            </w:r>
          </w:p>
          <w:p w14:paraId="37621F4E" w14:textId="77777777" w:rsidR="008376E3" w:rsidRDefault="008376E3">
            <w:pPr>
              <w:tabs>
                <w:tab w:val="left" w:pos="397"/>
                <w:tab w:val="left" w:pos="851"/>
                <w:tab w:val="left" w:pos="1247"/>
                <w:tab w:val="left" w:pos="5670"/>
                <w:tab w:val="left" w:pos="7088"/>
              </w:tabs>
              <w:rPr>
                <w:b/>
                <w:bCs/>
                <w:color w:val="000000"/>
              </w:rPr>
            </w:pPr>
            <w:r>
              <w:t>Analizzare i principali fattori che hanno favorito le innovazioni scientifiche e tecnologiche.</w:t>
            </w:r>
          </w:p>
        </w:tc>
      </w:tr>
      <w:tr w:rsidR="00012D3B" w14:paraId="1905F5AA"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2486D31C" w14:textId="77777777" w:rsidR="00012D3B" w:rsidRDefault="00012D3B">
            <w:pPr>
              <w:tabs>
                <w:tab w:val="left" w:pos="5403"/>
              </w:tabs>
            </w:pPr>
            <w:r>
              <w:rPr>
                <w:b/>
                <w:bCs/>
              </w:rPr>
              <w:t>MATEMATICA</w:t>
            </w:r>
            <w:r w:rsidR="007A4ED3">
              <w:rPr>
                <w:b/>
                <w:bCs/>
              </w:rPr>
              <w:br/>
            </w:r>
            <w:r w:rsidR="007A4ED3" w:rsidRPr="007A4ED3">
              <w:t>Le funzioni</w:t>
            </w:r>
          </w:p>
        </w:tc>
        <w:tc>
          <w:tcPr>
            <w:tcW w:w="506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35D9ABB" w14:textId="77777777" w:rsidR="00012D3B" w:rsidRDefault="00012D3B">
            <w:pPr>
              <w:tabs>
                <w:tab w:val="center" w:pos="2466"/>
              </w:tabs>
            </w:pPr>
            <w:r>
              <w:rPr>
                <w:b/>
                <w:bCs/>
              </w:rPr>
              <w:t>MATEMATICA</w:t>
            </w:r>
            <w:r>
              <w:rPr>
                <w:b/>
                <w:bCs/>
              </w:rPr>
              <w:tab/>
            </w:r>
            <w:bookmarkStart w:id="2" w:name="_GoBack2"/>
            <w:bookmarkEnd w:id="2"/>
            <w:r w:rsidR="007A4ED3">
              <w:rPr>
                <w:b/>
                <w:bCs/>
              </w:rPr>
              <w:br/>
            </w:r>
            <w:r w:rsidR="007A4ED3" w:rsidRPr="007A4ED3">
              <w:t>Saper riconoscere le caratteristiche di semplici funzioni e associarne il grafico</w:t>
            </w:r>
          </w:p>
        </w:tc>
      </w:tr>
      <w:tr w:rsidR="00012D3B" w14:paraId="55CD589B"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4AE4CA8" w14:textId="77777777" w:rsidR="00012D3B" w:rsidRPr="00EB4ACC" w:rsidRDefault="00012D3B">
            <w:pPr>
              <w:tabs>
                <w:tab w:val="left" w:pos="5403"/>
              </w:tabs>
              <w:rPr>
                <w:b/>
                <w:bCs/>
              </w:rPr>
            </w:pPr>
            <w:r w:rsidRPr="00EB4ACC">
              <w:rPr>
                <w:b/>
                <w:bCs/>
              </w:rPr>
              <w:t>LINGUA INGLESE</w:t>
            </w:r>
          </w:p>
          <w:p w14:paraId="7DBF90F5" w14:textId="77777777" w:rsidR="00012D3B" w:rsidRPr="00EB4ACC" w:rsidRDefault="00012D3B">
            <w:pPr>
              <w:spacing w:after="200" w:line="276" w:lineRule="auto"/>
            </w:pPr>
            <w:r w:rsidRPr="00EB4ACC">
              <w:rPr>
                <w:rFonts w:eastAsiaTheme="minorHAnsi"/>
                <w:sz w:val="22"/>
                <w:szCs w:val="22"/>
                <w:lang w:eastAsia="en-US"/>
              </w:rPr>
              <w:t xml:space="preserve">Lessico specifico della microlingua relativo alla sicurezza e all’igiene personale e dell’ambiente cucina </w:t>
            </w:r>
          </w:p>
        </w:tc>
        <w:tc>
          <w:tcPr>
            <w:tcW w:w="506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291598" w14:textId="77777777" w:rsidR="00012D3B" w:rsidRPr="00EB4ACC" w:rsidRDefault="00012D3B">
            <w:pPr>
              <w:tabs>
                <w:tab w:val="left" w:pos="5403"/>
              </w:tabs>
              <w:rPr>
                <w:b/>
                <w:bCs/>
              </w:rPr>
            </w:pPr>
            <w:r w:rsidRPr="00EB4ACC">
              <w:rPr>
                <w:b/>
                <w:bCs/>
              </w:rPr>
              <w:t>LINGUA INGLESE</w:t>
            </w:r>
          </w:p>
          <w:p w14:paraId="1FBAA15E" w14:textId="3530F845" w:rsidR="00012D3B" w:rsidRPr="00EB4ACC" w:rsidRDefault="00012D3B" w:rsidP="00BB4AFC">
            <w:pPr>
              <w:spacing w:after="200" w:line="276" w:lineRule="auto"/>
              <w:jc w:val="both"/>
            </w:pPr>
            <w:r w:rsidRPr="00EB4ACC">
              <w:rPr>
                <w:rFonts w:eastAsiaTheme="minorHAnsi"/>
                <w:sz w:val="22"/>
                <w:szCs w:val="22"/>
                <w:lang w:eastAsia="en-US"/>
              </w:rPr>
              <w:t>Comprendere in maniera globale testi scritti, relativi ad argomenti attinenti all’igiene e all’HACCP</w:t>
            </w:r>
          </w:p>
        </w:tc>
      </w:tr>
      <w:tr w:rsidR="00012D3B" w14:paraId="0CE290AE"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41CD1AC2" w14:textId="77777777" w:rsidR="00012D3B" w:rsidRPr="00EB4ACC" w:rsidRDefault="00012D3B">
            <w:pPr>
              <w:tabs>
                <w:tab w:val="left" w:pos="5403"/>
              </w:tabs>
              <w:rPr>
                <w:b/>
                <w:bCs/>
              </w:rPr>
            </w:pPr>
            <w:r w:rsidRPr="00EB4ACC">
              <w:rPr>
                <w:b/>
                <w:bCs/>
              </w:rPr>
              <w:t>LINGUA FRANCESE/ SPAGNOLO</w:t>
            </w:r>
          </w:p>
          <w:p w14:paraId="74886641" w14:textId="77777777" w:rsidR="00012D3B" w:rsidRPr="00EB4ACC" w:rsidRDefault="00012D3B">
            <w:pPr>
              <w:spacing w:after="200" w:line="276" w:lineRule="auto"/>
            </w:pPr>
            <w:r w:rsidRPr="00EB4ACC">
              <w:rPr>
                <w:rFonts w:eastAsiaTheme="minorHAnsi"/>
                <w:sz w:val="22"/>
                <w:szCs w:val="22"/>
                <w:lang w:eastAsia="en-US"/>
              </w:rPr>
              <w:t xml:space="preserve">Lessico specifico della microlingua relativo alla sicurezza e all’igiene personale e dell’ambiente cucina </w:t>
            </w:r>
          </w:p>
        </w:tc>
        <w:tc>
          <w:tcPr>
            <w:tcW w:w="50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FC7CD64" w14:textId="77777777" w:rsidR="00012D3B" w:rsidRPr="00EB4ACC" w:rsidRDefault="00012D3B">
            <w:pPr>
              <w:tabs>
                <w:tab w:val="left" w:pos="5403"/>
              </w:tabs>
              <w:rPr>
                <w:b/>
                <w:bCs/>
              </w:rPr>
            </w:pPr>
            <w:r w:rsidRPr="00EB4ACC">
              <w:rPr>
                <w:b/>
                <w:bCs/>
              </w:rPr>
              <w:t>LINGUA FRANCESE/ SPAGNOLO</w:t>
            </w:r>
          </w:p>
          <w:p w14:paraId="1F1F3FE2" w14:textId="77777777" w:rsidR="00012D3B" w:rsidRPr="00EB4ACC" w:rsidRDefault="00012D3B">
            <w:pPr>
              <w:spacing w:after="200" w:line="276" w:lineRule="auto"/>
              <w:jc w:val="both"/>
            </w:pPr>
            <w:r w:rsidRPr="00EB4ACC">
              <w:rPr>
                <w:rFonts w:eastAsiaTheme="minorHAnsi"/>
                <w:sz w:val="22"/>
                <w:szCs w:val="22"/>
                <w:lang w:eastAsia="en-US"/>
              </w:rPr>
              <w:t>Comprendere in maniera globale testi scritti, relativi ad argomenti attinenti all’igiene e all’HACCP</w:t>
            </w:r>
          </w:p>
        </w:tc>
      </w:tr>
      <w:tr w:rsidR="00012D3B" w14:paraId="770293EF"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AD512F0" w14:textId="77777777" w:rsidR="00012D3B" w:rsidRPr="00EB4ACC" w:rsidRDefault="00012D3B">
            <w:pPr>
              <w:tabs>
                <w:tab w:val="left" w:pos="5403"/>
              </w:tabs>
            </w:pPr>
            <w:r w:rsidRPr="00EB4ACC">
              <w:rPr>
                <w:b/>
                <w:bCs/>
              </w:rPr>
              <w:t>SCIENZA DEGLI ALIMENTI</w:t>
            </w:r>
          </w:p>
          <w:p w14:paraId="0B447614" w14:textId="77777777" w:rsidR="00012D3B" w:rsidRPr="00110BF3" w:rsidRDefault="00012D3B">
            <w:pPr>
              <w:tabs>
                <w:tab w:val="left" w:pos="5403"/>
              </w:tabs>
            </w:pPr>
            <w:r w:rsidRPr="00110BF3">
              <w:t xml:space="preserve">Applicazione del sistema di autocontrollo per contenere le contaminazioni  </w:t>
            </w:r>
          </w:p>
        </w:tc>
        <w:tc>
          <w:tcPr>
            <w:tcW w:w="50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C729E87" w14:textId="77777777" w:rsidR="00012D3B" w:rsidRPr="00EB4ACC" w:rsidRDefault="00012D3B">
            <w:pPr>
              <w:tabs>
                <w:tab w:val="left" w:pos="5403"/>
              </w:tabs>
            </w:pPr>
            <w:r w:rsidRPr="00EB4ACC">
              <w:rPr>
                <w:b/>
                <w:bCs/>
              </w:rPr>
              <w:t>SCIENZA DEGLI ALIMENTI</w:t>
            </w:r>
          </w:p>
          <w:p w14:paraId="343882E6" w14:textId="4B94B5D6" w:rsidR="00012D3B" w:rsidRPr="00110BF3" w:rsidRDefault="00110BF3">
            <w:pPr>
              <w:tabs>
                <w:tab w:val="left" w:pos="5403"/>
              </w:tabs>
            </w:pPr>
            <w:r w:rsidRPr="00110BF3">
              <w:t>S</w:t>
            </w:r>
            <w:r w:rsidR="00012D3B" w:rsidRPr="00110BF3">
              <w:t xml:space="preserve">aper applicare il sistema di autocontrollo per la tutela della salute </w:t>
            </w:r>
          </w:p>
        </w:tc>
      </w:tr>
      <w:tr w:rsidR="00012D3B" w14:paraId="0A44F8D9"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8F2249F" w14:textId="77777777" w:rsidR="00012D3B" w:rsidRPr="00EB4ACC" w:rsidRDefault="00012D3B">
            <w:pPr>
              <w:tabs>
                <w:tab w:val="left" w:pos="5403"/>
              </w:tabs>
            </w:pPr>
            <w:r w:rsidRPr="00EB4ACC">
              <w:rPr>
                <w:b/>
                <w:bCs/>
              </w:rPr>
              <w:t>DTA</w:t>
            </w:r>
          </w:p>
          <w:p w14:paraId="3C73B7B6" w14:textId="77777777" w:rsidR="00012D3B" w:rsidRPr="00EB4ACC" w:rsidRDefault="00012D3B">
            <w:pPr>
              <w:rPr>
                <w:rFonts w:eastAsiaTheme="minorHAnsi"/>
              </w:rPr>
            </w:pPr>
            <w:r w:rsidRPr="00EB4ACC">
              <w:rPr>
                <w:rFonts w:eastAsiaTheme="minorHAnsi"/>
                <w:sz w:val="22"/>
                <w:szCs w:val="22"/>
                <w:lang w:eastAsia="en-US"/>
              </w:rPr>
              <w:t>Normativa igienico- sanitaria e procedura di autocontrollo HACCP</w:t>
            </w:r>
            <w:r w:rsidRPr="00EB4ACC">
              <w:rPr>
                <w:rFonts w:eastAsiaTheme="minorHAnsi"/>
                <w:b/>
                <w:bCs/>
                <w:sz w:val="22"/>
                <w:szCs w:val="22"/>
                <w:lang w:eastAsia="en-US"/>
              </w:rPr>
              <w:t>.</w:t>
            </w:r>
          </w:p>
        </w:tc>
        <w:tc>
          <w:tcPr>
            <w:tcW w:w="506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hideMark/>
          </w:tcPr>
          <w:p w14:paraId="3E5B93B0" w14:textId="77777777" w:rsidR="00012D3B" w:rsidRPr="00EB4ACC" w:rsidRDefault="00012D3B">
            <w:pPr>
              <w:tabs>
                <w:tab w:val="left" w:pos="5403"/>
              </w:tabs>
            </w:pPr>
            <w:r w:rsidRPr="00EB4ACC">
              <w:rPr>
                <w:b/>
                <w:bCs/>
              </w:rPr>
              <w:t>DTA</w:t>
            </w:r>
          </w:p>
          <w:p w14:paraId="5A3DA738" w14:textId="52A83711" w:rsidR="00012D3B" w:rsidRPr="00110BF3" w:rsidRDefault="00110BF3">
            <w:pPr>
              <w:tabs>
                <w:tab w:val="left" w:pos="5403"/>
              </w:tabs>
            </w:pPr>
            <w:r w:rsidRPr="00110BF3">
              <w:t>S</w:t>
            </w:r>
            <w:r w:rsidR="00012D3B" w:rsidRPr="00110BF3">
              <w:t>aper le normative gestione dei dati di controllo</w:t>
            </w:r>
          </w:p>
        </w:tc>
      </w:tr>
      <w:tr w:rsidR="00012D3B" w14:paraId="02D4F8F7" w14:textId="77777777" w:rsidTr="00110BF3">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130B46B8" w14:textId="77777777" w:rsidR="00012D3B" w:rsidRPr="00EB4ACC" w:rsidRDefault="00012D3B">
            <w:pPr>
              <w:tabs>
                <w:tab w:val="left" w:pos="5403"/>
              </w:tabs>
            </w:pPr>
            <w:r w:rsidRPr="00EB4ACC">
              <w:rPr>
                <w:b/>
                <w:bCs/>
              </w:rPr>
              <w:t>LABORATORIO CUCINA</w:t>
            </w:r>
          </w:p>
          <w:p w14:paraId="32A4C8ED" w14:textId="6FEEFC9D" w:rsidR="00012D3B" w:rsidRPr="00EB4ACC" w:rsidRDefault="00EB4ACC">
            <w:pPr>
              <w:tabs>
                <w:tab w:val="left" w:pos="5403"/>
              </w:tabs>
            </w:pPr>
            <w:r>
              <w:t xml:space="preserve">I </w:t>
            </w:r>
            <w:r w:rsidR="00012D3B" w:rsidRPr="00EB4ACC">
              <w:t xml:space="preserve">processi di tutela della salute: HACCP </w:t>
            </w:r>
          </w:p>
        </w:tc>
        <w:tc>
          <w:tcPr>
            <w:tcW w:w="50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hideMark/>
          </w:tcPr>
          <w:p w14:paraId="76BCFBE5" w14:textId="77777777" w:rsidR="00012D3B" w:rsidRPr="00EB4ACC" w:rsidRDefault="00012D3B">
            <w:pPr>
              <w:tabs>
                <w:tab w:val="left" w:pos="5403"/>
              </w:tabs>
            </w:pPr>
            <w:r w:rsidRPr="00EB4ACC">
              <w:rPr>
                <w:b/>
                <w:bCs/>
                <w:iCs/>
              </w:rPr>
              <w:t>LABORATORIO CUCINA</w:t>
            </w:r>
          </w:p>
          <w:p w14:paraId="4B186B30" w14:textId="22354043" w:rsidR="00012D3B" w:rsidRPr="00EB4ACC" w:rsidRDefault="00EB4ACC">
            <w:pPr>
              <w:tabs>
                <w:tab w:val="left" w:pos="5403"/>
              </w:tabs>
            </w:pPr>
            <w:r>
              <w:rPr>
                <w:iCs/>
              </w:rPr>
              <w:t>S</w:t>
            </w:r>
            <w:r w:rsidR="00012D3B" w:rsidRPr="00EB4ACC">
              <w:rPr>
                <w:iCs/>
              </w:rPr>
              <w:t>apere le procedure dell’HACCP</w:t>
            </w:r>
          </w:p>
        </w:tc>
      </w:tr>
      <w:tr w:rsidR="00012D3B" w14:paraId="488332D5" w14:textId="77777777" w:rsidTr="00BB4AFC">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769CAC9C" w14:textId="77777777" w:rsidR="00110BF3" w:rsidRDefault="00012D3B">
            <w:pPr>
              <w:tabs>
                <w:tab w:val="left" w:pos="5403"/>
              </w:tabs>
              <w:rPr>
                <w:b/>
                <w:bCs/>
                <w:iCs/>
              </w:rPr>
            </w:pPr>
            <w:r w:rsidRPr="00EB4ACC">
              <w:rPr>
                <w:b/>
                <w:bCs/>
                <w:iCs/>
              </w:rPr>
              <w:t>LABORATORIO SALA E VENDITA</w:t>
            </w:r>
          </w:p>
          <w:p w14:paraId="5BD8FC31" w14:textId="13E71D05" w:rsidR="00012D3B" w:rsidRPr="00110BF3" w:rsidRDefault="00110BF3">
            <w:pPr>
              <w:tabs>
                <w:tab w:val="left" w:pos="5403"/>
              </w:tabs>
            </w:pPr>
            <w:r w:rsidRPr="00110BF3">
              <w:rPr>
                <w:iCs/>
              </w:rPr>
              <w:t xml:space="preserve">I </w:t>
            </w:r>
            <w:r w:rsidR="00012D3B" w:rsidRPr="00110BF3">
              <w:rPr>
                <w:iCs/>
              </w:rPr>
              <w:t xml:space="preserve">processi di tutela della salute: HACCP </w:t>
            </w:r>
          </w:p>
        </w:tc>
        <w:tc>
          <w:tcPr>
            <w:tcW w:w="50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E4FC5BC" w14:textId="77777777" w:rsidR="00012D3B" w:rsidRPr="00EB4ACC" w:rsidRDefault="00012D3B">
            <w:pPr>
              <w:tabs>
                <w:tab w:val="left" w:pos="5403"/>
              </w:tabs>
            </w:pPr>
            <w:r w:rsidRPr="00EB4ACC">
              <w:rPr>
                <w:b/>
                <w:bCs/>
                <w:iCs/>
              </w:rPr>
              <w:t>LABORATORIO SALA E VENDITA</w:t>
            </w:r>
          </w:p>
          <w:p w14:paraId="45618048" w14:textId="65CDD5D8" w:rsidR="00012D3B" w:rsidRPr="00110BF3" w:rsidRDefault="00110BF3">
            <w:pPr>
              <w:tabs>
                <w:tab w:val="left" w:pos="5403"/>
              </w:tabs>
            </w:pPr>
            <w:r w:rsidRPr="00110BF3">
              <w:rPr>
                <w:iCs/>
              </w:rPr>
              <w:t>S</w:t>
            </w:r>
            <w:r w:rsidR="00012D3B" w:rsidRPr="00110BF3">
              <w:rPr>
                <w:iCs/>
              </w:rPr>
              <w:t>apere le procedure dell’HACCP</w:t>
            </w:r>
          </w:p>
        </w:tc>
      </w:tr>
      <w:tr w:rsidR="00012D3B" w14:paraId="610F2FCD" w14:textId="77777777" w:rsidTr="00BB4AFC">
        <w:trPr>
          <w:cantSplit/>
          <w:trHeight w:val="245"/>
        </w:trPr>
        <w:tc>
          <w:tcPr>
            <w:tcW w:w="471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5351A627" w14:textId="0A850183" w:rsidR="00012D3B" w:rsidRDefault="00012D3B">
            <w:pPr>
              <w:tabs>
                <w:tab w:val="left" w:pos="5403"/>
              </w:tabs>
              <w:rPr>
                <w:b/>
                <w:bCs/>
              </w:rPr>
            </w:pPr>
            <w:r>
              <w:rPr>
                <w:b/>
                <w:bCs/>
              </w:rPr>
              <w:t>SCIENZE MOTORIE</w:t>
            </w:r>
          </w:p>
          <w:p w14:paraId="2B97B3A4" w14:textId="75D36521" w:rsidR="00BB4AFC" w:rsidRDefault="00BB4AFC">
            <w:pPr>
              <w:tabs>
                <w:tab w:val="left" w:pos="5403"/>
              </w:tabs>
              <w:rPr>
                <w:b/>
                <w:bCs/>
              </w:rPr>
            </w:pPr>
            <w:r w:rsidRPr="007D3145">
              <w:t>Conoscere i metodi per allenare e sviluppare le proprie abilità motorie in sicurezza</w:t>
            </w:r>
          </w:p>
          <w:p w14:paraId="6C41E5B3" w14:textId="7A34B6B1" w:rsidR="00110BF3" w:rsidRDefault="00110BF3">
            <w:pPr>
              <w:tabs>
                <w:tab w:val="left" w:pos="5403"/>
              </w:tabs>
            </w:pPr>
          </w:p>
        </w:tc>
        <w:tc>
          <w:tcPr>
            <w:tcW w:w="506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50E9B8F" w14:textId="77777777" w:rsidR="00012D3B" w:rsidRDefault="00012D3B">
            <w:pPr>
              <w:tabs>
                <w:tab w:val="left" w:pos="5403"/>
              </w:tabs>
              <w:rPr>
                <w:b/>
                <w:bCs/>
              </w:rPr>
            </w:pPr>
            <w:r>
              <w:rPr>
                <w:b/>
                <w:bCs/>
              </w:rPr>
              <w:t>SCIENZE MOTORIE</w:t>
            </w:r>
          </w:p>
          <w:p w14:paraId="3715F971" w14:textId="5C729F8E" w:rsidR="00BB4AFC" w:rsidRDefault="00BB4AFC">
            <w:pPr>
              <w:tabs>
                <w:tab w:val="left" w:pos="5403"/>
              </w:tabs>
            </w:pPr>
            <w:r w:rsidRPr="007D3145">
              <w:t>Eseguire test di valutazione delle capacità motorie</w:t>
            </w:r>
          </w:p>
        </w:tc>
      </w:tr>
      <w:tr w:rsidR="00012D3B" w14:paraId="6AB4AAEE" w14:textId="77777777" w:rsidTr="00BB4AFC">
        <w:trPr>
          <w:cantSplit/>
        </w:trPr>
        <w:tc>
          <w:tcPr>
            <w:tcW w:w="471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1B1C0FA7" w14:textId="77777777" w:rsidR="00012D3B" w:rsidRDefault="00012D3B">
            <w:pPr>
              <w:tabs>
                <w:tab w:val="left" w:pos="5403"/>
              </w:tabs>
              <w:rPr>
                <w:b/>
                <w:bCs/>
              </w:rPr>
            </w:pPr>
            <w:r>
              <w:rPr>
                <w:b/>
                <w:bCs/>
              </w:rPr>
              <w:t>RELIGIONE</w:t>
            </w:r>
          </w:p>
          <w:p w14:paraId="1EA9BDD1" w14:textId="741E0BAE" w:rsidR="00ED7A0A" w:rsidRPr="00110BF3" w:rsidRDefault="00ED7A0A">
            <w:pPr>
              <w:tabs>
                <w:tab w:val="left" w:pos="5403"/>
              </w:tabs>
            </w:pPr>
            <w:r w:rsidRPr="00110BF3">
              <w:t>Diritti e doveri del datore lavoro e del prestatore di lavoro</w:t>
            </w:r>
          </w:p>
        </w:tc>
        <w:tc>
          <w:tcPr>
            <w:tcW w:w="506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536063A2" w14:textId="77777777" w:rsidR="00012D3B" w:rsidRDefault="00012D3B">
            <w:pPr>
              <w:tabs>
                <w:tab w:val="left" w:pos="5403"/>
              </w:tabs>
              <w:rPr>
                <w:b/>
                <w:bCs/>
              </w:rPr>
            </w:pPr>
            <w:r>
              <w:rPr>
                <w:b/>
                <w:bCs/>
              </w:rPr>
              <w:t>RELIGIONE</w:t>
            </w:r>
          </w:p>
          <w:p w14:paraId="70E3B571" w14:textId="44C4F1C6" w:rsidR="00ED7A0A" w:rsidRDefault="00ED7A0A">
            <w:pPr>
              <w:tabs>
                <w:tab w:val="left" w:pos="5403"/>
              </w:tabs>
            </w:pPr>
            <w:r>
              <w:t>Saper riconoscere i propri diritti nel rapporto di lavoro</w:t>
            </w:r>
          </w:p>
        </w:tc>
      </w:tr>
    </w:tbl>
    <w:p w14:paraId="300E6878" w14:textId="77777777" w:rsidR="00012D3B" w:rsidRDefault="00012D3B" w:rsidP="00012D3B">
      <w:pPr>
        <w:tabs>
          <w:tab w:val="left" w:pos="225"/>
        </w:tabs>
      </w:pPr>
    </w:p>
    <w:p w14:paraId="33CA8EAC" w14:textId="77777777" w:rsidR="00012D3B" w:rsidRDefault="00012D3B" w:rsidP="00012D3B">
      <w:pPr>
        <w:jc w:val="center"/>
      </w:pPr>
    </w:p>
    <w:p w14:paraId="7CD03678" w14:textId="77777777" w:rsidR="00012D3B" w:rsidRDefault="00012D3B" w:rsidP="00012D3B">
      <w:pPr>
        <w:jc w:val="center"/>
      </w:pPr>
    </w:p>
    <w:p w14:paraId="5AC69F90" w14:textId="77777777" w:rsidR="00012D3B" w:rsidRDefault="00012D3B" w:rsidP="00012D3B">
      <w:pPr>
        <w:jc w:val="center"/>
      </w:pPr>
    </w:p>
    <w:p w14:paraId="10E44ED4" w14:textId="43A40A91" w:rsidR="00012D3B" w:rsidRDefault="00012D3B" w:rsidP="00012D3B">
      <w:pPr>
        <w:jc w:val="center"/>
      </w:pPr>
    </w:p>
    <w:p w14:paraId="07364548" w14:textId="480C7E26" w:rsidR="001203F9" w:rsidRDefault="001203F9" w:rsidP="00012D3B">
      <w:pPr>
        <w:jc w:val="center"/>
      </w:pPr>
    </w:p>
    <w:p w14:paraId="22504AFA" w14:textId="7D59241F" w:rsidR="001203F9" w:rsidRDefault="001203F9" w:rsidP="00012D3B">
      <w:pPr>
        <w:jc w:val="center"/>
      </w:pPr>
    </w:p>
    <w:p w14:paraId="5FCBA827" w14:textId="22FED9C7" w:rsidR="001203F9" w:rsidRDefault="001203F9" w:rsidP="00012D3B">
      <w:pPr>
        <w:jc w:val="center"/>
      </w:pPr>
    </w:p>
    <w:p w14:paraId="25F57991" w14:textId="55457416" w:rsidR="001203F9" w:rsidRDefault="001203F9" w:rsidP="00012D3B">
      <w:pPr>
        <w:jc w:val="center"/>
      </w:pPr>
    </w:p>
    <w:p w14:paraId="6483439C" w14:textId="1AC5ACCA" w:rsidR="001203F9" w:rsidRDefault="001203F9" w:rsidP="00012D3B">
      <w:pPr>
        <w:jc w:val="center"/>
      </w:pPr>
    </w:p>
    <w:p w14:paraId="2C827130" w14:textId="233D13EF" w:rsidR="001203F9" w:rsidRDefault="001203F9" w:rsidP="00012D3B">
      <w:pPr>
        <w:jc w:val="center"/>
      </w:pPr>
    </w:p>
    <w:p w14:paraId="793274F6" w14:textId="1FBE09F7" w:rsidR="001203F9" w:rsidRDefault="001203F9" w:rsidP="00012D3B">
      <w:pPr>
        <w:jc w:val="center"/>
      </w:pPr>
    </w:p>
    <w:p w14:paraId="5891014D" w14:textId="4DEBC622" w:rsidR="001203F9" w:rsidRDefault="001203F9" w:rsidP="00012D3B">
      <w:pPr>
        <w:jc w:val="center"/>
      </w:pPr>
    </w:p>
    <w:p w14:paraId="691CD40D" w14:textId="11FFDE6D" w:rsidR="001203F9" w:rsidRDefault="001203F9" w:rsidP="00012D3B">
      <w:pPr>
        <w:jc w:val="center"/>
      </w:pPr>
    </w:p>
    <w:p w14:paraId="73D73C86" w14:textId="77777777" w:rsidR="001203F9" w:rsidRPr="001203F9" w:rsidRDefault="001203F9" w:rsidP="001203F9">
      <w:pPr>
        <w:jc w:val="center"/>
        <w:outlineLvl w:val="4"/>
        <w:rPr>
          <w:b/>
          <w:bCs/>
          <w:iCs/>
          <w:sz w:val="22"/>
          <w:szCs w:val="22"/>
        </w:rPr>
      </w:pPr>
      <w:r w:rsidRPr="001203F9">
        <w:rPr>
          <w:b/>
          <w:bCs/>
          <w:iCs/>
          <w:sz w:val="22"/>
          <w:szCs w:val="22"/>
        </w:rPr>
        <w:t>PIANO DI LAVORO UDA</w:t>
      </w:r>
    </w:p>
    <w:p w14:paraId="2339CB4E" w14:textId="77777777" w:rsidR="001203F9" w:rsidRPr="001203F9" w:rsidRDefault="001203F9" w:rsidP="001203F9">
      <w:pPr>
        <w:rPr>
          <w:sz w:val="22"/>
          <w:szCs w:val="22"/>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3"/>
      </w:tblGrid>
      <w:tr w:rsidR="001203F9" w:rsidRPr="001203F9" w14:paraId="77AF9AE0" w14:textId="77777777" w:rsidTr="009257D2">
        <w:trPr>
          <w:trHeight w:val="366"/>
        </w:trPr>
        <w:tc>
          <w:tcPr>
            <w:tcW w:w="5000" w:type="pct"/>
            <w:tcBorders>
              <w:top w:val="single" w:sz="4" w:space="0" w:color="auto"/>
              <w:left w:val="single" w:sz="4" w:space="0" w:color="auto"/>
              <w:bottom w:val="single" w:sz="4" w:space="0" w:color="auto"/>
              <w:right w:val="single" w:sz="4" w:space="0" w:color="auto"/>
            </w:tcBorders>
          </w:tcPr>
          <w:p w14:paraId="7B393517" w14:textId="77777777" w:rsidR="001203F9" w:rsidRPr="001203F9" w:rsidRDefault="001203F9" w:rsidP="001203F9">
            <w:pPr>
              <w:suppressAutoHyphens/>
              <w:rPr>
                <w:iCs/>
                <w:color w:val="000000"/>
                <w:sz w:val="22"/>
                <w:szCs w:val="22"/>
                <w:lang w:eastAsia="ar-SA"/>
              </w:rPr>
            </w:pPr>
            <w:r w:rsidRPr="001203F9">
              <w:rPr>
                <w:sz w:val="22"/>
                <w:szCs w:val="22"/>
              </w:rPr>
              <w:t xml:space="preserve">UNITÀ DI APPRENDIMENTO: </w:t>
            </w:r>
            <w:r w:rsidRPr="001203F9">
              <w:rPr>
                <w:iCs/>
                <w:color w:val="000000"/>
                <w:sz w:val="22"/>
                <w:szCs w:val="22"/>
                <w:lang w:eastAsia="ar-SA"/>
              </w:rPr>
              <w:t>Autocontrollo, Prevenzione, Autoanalisi…il Sistema HACCP e il Piano di Autocontrollo</w:t>
            </w:r>
          </w:p>
          <w:p w14:paraId="5CB6B7AD" w14:textId="7E8DA366" w:rsidR="001203F9" w:rsidRPr="001203F9" w:rsidRDefault="001203F9" w:rsidP="001203F9">
            <w:pPr>
              <w:suppressAutoHyphens/>
              <w:rPr>
                <w:iCs/>
                <w:color w:val="000000"/>
                <w:sz w:val="22"/>
                <w:szCs w:val="22"/>
                <w:lang w:eastAsia="ar-SA"/>
              </w:rPr>
            </w:pPr>
            <w:r w:rsidRPr="001203F9">
              <w:rPr>
                <w:iCs/>
                <w:color w:val="000000"/>
                <w:sz w:val="22"/>
                <w:szCs w:val="22"/>
                <w:lang w:eastAsia="ar-SA"/>
              </w:rPr>
              <w:t xml:space="preserve">25 ore totali di cui </w:t>
            </w:r>
            <w:r>
              <w:rPr>
                <w:iCs/>
                <w:color w:val="000000"/>
                <w:sz w:val="22"/>
                <w:szCs w:val="22"/>
                <w:lang w:eastAsia="ar-SA"/>
              </w:rPr>
              <w:t>3</w:t>
            </w:r>
            <w:r w:rsidRPr="001203F9">
              <w:rPr>
                <w:iCs/>
                <w:color w:val="000000"/>
                <w:sz w:val="22"/>
                <w:szCs w:val="22"/>
                <w:lang w:eastAsia="ar-SA"/>
              </w:rPr>
              <w:t xml:space="preserve"> in laboratorio</w:t>
            </w:r>
          </w:p>
          <w:p w14:paraId="68B15FA8" w14:textId="77777777" w:rsidR="001203F9" w:rsidRPr="001203F9" w:rsidRDefault="001203F9" w:rsidP="001203F9">
            <w:pPr>
              <w:rPr>
                <w:sz w:val="22"/>
                <w:szCs w:val="22"/>
              </w:rPr>
            </w:pPr>
          </w:p>
        </w:tc>
      </w:tr>
      <w:tr w:rsidR="001203F9" w:rsidRPr="001203F9" w14:paraId="68425538" w14:textId="77777777" w:rsidTr="009257D2">
        <w:trPr>
          <w:trHeight w:val="366"/>
        </w:trPr>
        <w:tc>
          <w:tcPr>
            <w:tcW w:w="5000" w:type="pct"/>
            <w:tcBorders>
              <w:top w:val="single" w:sz="4" w:space="0" w:color="auto"/>
              <w:left w:val="single" w:sz="4" w:space="0" w:color="auto"/>
              <w:bottom w:val="single" w:sz="4" w:space="0" w:color="auto"/>
              <w:right w:val="single" w:sz="4" w:space="0" w:color="auto"/>
            </w:tcBorders>
          </w:tcPr>
          <w:p w14:paraId="26D58454" w14:textId="4D5FC80C" w:rsidR="001203F9" w:rsidRPr="001203F9" w:rsidRDefault="001203F9" w:rsidP="001203F9">
            <w:pPr>
              <w:rPr>
                <w:sz w:val="22"/>
                <w:szCs w:val="22"/>
              </w:rPr>
            </w:pPr>
            <w:r w:rsidRPr="001203F9">
              <w:rPr>
                <w:sz w:val="22"/>
                <w:szCs w:val="22"/>
              </w:rPr>
              <w:t xml:space="preserve">Coordinatore: Docente di LSE settore </w:t>
            </w:r>
            <w:r w:rsidR="00A82086">
              <w:rPr>
                <w:sz w:val="22"/>
                <w:szCs w:val="22"/>
              </w:rPr>
              <w:t>Sala Bar</w:t>
            </w:r>
          </w:p>
        </w:tc>
      </w:tr>
      <w:tr w:rsidR="001203F9" w:rsidRPr="001203F9" w14:paraId="5961F968" w14:textId="77777777" w:rsidTr="009257D2">
        <w:trPr>
          <w:trHeight w:val="366"/>
        </w:trPr>
        <w:tc>
          <w:tcPr>
            <w:tcW w:w="5000" w:type="pct"/>
            <w:tcBorders>
              <w:top w:val="single" w:sz="4" w:space="0" w:color="auto"/>
              <w:left w:val="single" w:sz="4" w:space="0" w:color="auto"/>
              <w:bottom w:val="single" w:sz="4" w:space="0" w:color="auto"/>
              <w:right w:val="single" w:sz="4" w:space="0" w:color="auto"/>
            </w:tcBorders>
          </w:tcPr>
          <w:p w14:paraId="53CC22DA" w14:textId="57C72127" w:rsidR="001203F9" w:rsidRPr="001203F9" w:rsidRDefault="001203F9" w:rsidP="001203F9">
            <w:pPr>
              <w:rPr>
                <w:sz w:val="22"/>
                <w:szCs w:val="22"/>
              </w:rPr>
            </w:pPr>
            <w:r w:rsidRPr="001203F9">
              <w:rPr>
                <w:sz w:val="22"/>
                <w:szCs w:val="22"/>
              </w:rPr>
              <w:t xml:space="preserve">Collaboratori: Docente di Italiano, </w:t>
            </w:r>
            <w:r w:rsidR="00A82086">
              <w:rPr>
                <w:sz w:val="22"/>
                <w:szCs w:val="22"/>
              </w:rPr>
              <w:t>Cucina</w:t>
            </w:r>
            <w:r w:rsidRPr="001203F9">
              <w:rPr>
                <w:sz w:val="22"/>
                <w:szCs w:val="22"/>
              </w:rPr>
              <w:t>, Scienze degli Alimenti, Inglese, Francese, DTA, Matematica</w:t>
            </w:r>
          </w:p>
        </w:tc>
      </w:tr>
    </w:tbl>
    <w:p w14:paraId="1EAA006C" w14:textId="77777777" w:rsidR="001203F9" w:rsidRPr="001203F9" w:rsidRDefault="001203F9" w:rsidP="001203F9">
      <w:pPr>
        <w:outlineLvl w:val="4"/>
        <w:rPr>
          <w:b/>
          <w:bCs/>
          <w:iCs/>
          <w:sz w:val="22"/>
          <w:szCs w:val="22"/>
        </w:rPr>
      </w:pPr>
    </w:p>
    <w:p w14:paraId="7ADEE973" w14:textId="77777777" w:rsidR="001203F9" w:rsidRPr="001203F9" w:rsidRDefault="001203F9" w:rsidP="001203F9">
      <w:pPr>
        <w:jc w:val="center"/>
        <w:rPr>
          <w:b/>
          <w:sz w:val="22"/>
          <w:szCs w:val="22"/>
        </w:rPr>
      </w:pPr>
      <w:r w:rsidRPr="001203F9">
        <w:rPr>
          <w:i/>
          <w:sz w:val="22"/>
          <w:szCs w:val="22"/>
        </w:rPr>
        <w:t>PIANO DI LAVORO UDA</w:t>
      </w:r>
    </w:p>
    <w:p w14:paraId="54AEE626" w14:textId="77777777" w:rsidR="001203F9" w:rsidRPr="001203F9" w:rsidRDefault="001203F9" w:rsidP="001203F9">
      <w:pPr>
        <w:jc w:val="center"/>
        <w:rPr>
          <w:b/>
          <w:sz w:val="22"/>
          <w:szCs w:val="22"/>
        </w:rPr>
      </w:pPr>
      <w:r w:rsidRPr="001203F9">
        <w:rPr>
          <w:b/>
          <w:sz w:val="22"/>
          <w:szCs w:val="22"/>
        </w:rPr>
        <w:t xml:space="preserve">SPECIFICAZIONE DELLE FASI </w:t>
      </w:r>
    </w:p>
    <w:p w14:paraId="54C025EE" w14:textId="77777777" w:rsidR="001203F9" w:rsidRPr="001203F9" w:rsidRDefault="001203F9" w:rsidP="001203F9">
      <w:pPr>
        <w:jc w:val="center"/>
        <w:rPr>
          <w:sz w:val="22"/>
          <w:szCs w:val="22"/>
        </w:rPr>
      </w:pPr>
      <w:r w:rsidRPr="001203F9">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2143"/>
        <w:gridCol w:w="1721"/>
        <w:gridCol w:w="1983"/>
        <w:gridCol w:w="1460"/>
        <w:gridCol w:w="1720"/>
      </w:tblGrid>
      <w:tr w:rsidR="001203F9" w:rsidRPr="001203F9" w14:paraId="6B26FA54"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A7C0B67" w14:textId="77777777" w:rsidR="001203F9" w:rsidRPr="001203F9" w:rsidRDefault="001203F9" w:rsidP="001203F9">
            <w:pPr>
              <w:jc w:val="center"/>
              <w:rPr>
                <w:b/>
                <w:sz w:val="22"/>
                <w:szCs w:val="22"/>
              </w:rPr>
            </w:pPr>
            <w:r w:rsidRPr="001203F9">
              <w:rPr>
                <w:b/>
                <w:sz w:val="22"/>
                <w:szCs w:val="22"/>
              </w:rPr>
              <w:t>Fasi</w:t>
            </w:r>
          </w:p>
        </w:tc>
        <w:tc>
          <w:tcPr>
            <w:tcW w:w="1113" w:type="pct"/>
            <w:tcBorders>
              <w:top w:val="single" w:sz="4" w:space="0" w:color="auto"/>
              <w:left w:val="single" w:sz="4" w:space="0" w:color="auto"/>
              <w:bottom w:val="single" w:sz="4" w:space="0" w:color="auto"/>
              <w:right w:val="single" w:sz="4" w:space="0" w:color="auto"/>
            </w:tcBorders>
            <w:shd w:val="clear" w:color="auto" w:fill="CCFFCC"/>
          </w:tcPr>
          <w:p w14:paraId="33CE567F" w14:textId="77777777" w:rsidR="001203F9" w:rsidRPr="001203F9" w:rsidRDefault="001203F9" w:rsidP="001203F9">
            <w:pPr>
              <w:jc w:val="center"/>
              <w:rPr>
                <w:b/>
                <w:sz w:val="22"/>
                <w:szCs w:val="22"/>
              </w:rPr>
            </w:pPr>
            <w:r w:rsidRPr="001203F9">
              <w:rPr>
                <w:b/>
                <w:sz w:val="22"/>
                <w:szCs w:val="22"/>
              </w:rPr>
              <w:t xml:space="preserve">Attività </w:t>
            </w:r>
          </w:p>
        </w:tc>
        <w:tc>
          <w:tcPr>
            <w:tcW w:w="894" w:type="pct"/>
            <w:tcBorders>
              <w:top w:val="single" w:sz="4" w:space="0" w:color="auto"/>
              <w:left w:val="single" w:sz="4" w:space="0" w:color="auto"/>
              <w:bottom w:val="single" w:sz="4" w:space="0" w:color="auto"/>
              <w:right w:val="single" w:sz="4" w:space="0" w:color="auto"/>
            </w:tcBorders>
            <w:shd w:val="clear" w:color="auto" w:fill="CCFFCC"/>
          </w:tcPr>
          <w:p w14:paraId="0DD90514" w14:textId="77777777" w:rsidR="001203F9" w:rsidRPr="001203F9" w:rsidRDefault="001203F9" w:rsidP="001203F9">
            <w:pPr>
              <w:jc w:val="center"/>
              <w:rPr>
                <w:b/>
                <w:sz w:val="22"/>
                <w:szCs w:val="22"/>
              </w:rPr>
            </w:pPr>
            <w:r w:rsidRPr="001203F9">
              <w:rPr>
                <w:b/>
                <w:sz w:val="22"/>
                <w:szCs w:val="22"/>
              </w:rPr>
              <w:t xml:space="preserve">Strumenti </w:t>
            </w:r>
          </w:p>
        </w:tc>
        <w:tc>
          <w:tcPr>
            <w:tcW w:w="1030" w:type="pct"/>
            <w:tcBorders>
              <w:top w:val="single" w:sz="4" w:space="0" w:color="auto"/>
              <w:left w:val="single" w:sz="4" w:space="0" w:color="auto"/>
              <w:bottom w:val="single" w:sz="4" w:space="0" w:color="auto"/>
              <w:right w:val="single" w:sz="4" w:space="0" w:color="auto"/>
            </w:tcBorders>
            <w:shd w:val="clear" w:color="auto" w:fill="CCFFCC"/>
          </w:tcPr>
          <w:p w14:paraId="59A499EB" w14:textId="77777777" w:rsidR="001203F9" w:rsidRPr="001203F9" w:rsidRDefault="001203F9" w:rsidP="001203F9">
            <w:pPr>
              <w:jc w:val="center"/>
              <w:rPr>
                <w:b/>
                <w:sz w:val="22"/>
                <w:szCs w:val="22"/>
              </w:rPr>
            </w:pPr>
            <w:r w:rsidRPr="001203F9">
              <w:rPr>
                <w:b/>
                <w:sz w:val="22"/>
                <w:szCs w:val="22"/>
              </w:rPr>
              <w:t xml:space="preserve">Esiti </w:t>
            </w:r>
          </w:p>
        </w:tc>
        <w:tc>
          <w:tcPr>
            <w:tcW w:w="758" w:type="pct"/>
            <w:tcBorders>
              <w:top w:val="single" w:sz="4" w:space="0" w:color="auto"/>
              <w:left w:val="single" w:sz="4" w:space="0" w:color="auto"/>
              <w:bottom w:val="single" w:sz="4" w:space="0" w:color="auto"/>
              <w:right w:val="single" w:sz="4" w:space="0" w:color="auto"/>
            </w:tcBorders>
            <w:shd w:val="clear" w:color="auto" w:fill="CCFFCC"/>
          </w:tcPr>
          <w:p w14:paraId="1AB1BB6B" w14:textId="77777777" w:rsidR="001203F9" w:rsidRPr="001203F9" w:rsidRDefault="001203F9" w:rsidP="001203F9">
            <w:pPr>
              <w:jc w:val="center"/>
              <w:rPr>
                <w:b/>
                <w:sz w:val="22"/>
                <w:szCs w:val="22"/>
              </w:rPr>
            </w:pPr>
            <w:r w:rsidRPr="001203F9">
              <w:rPr>
                <w:b/>
                <w:sz w:val="22"/>
                <w:szCs w:val="22"/>
              </w:rPr>
              <w:t>Tempi</w:t>
            </w:r>
          </w:p>
        </w:tc>
        <w:tc>
          <w:tcPr>
            <w:tcW w:w="893" w:type="pct"/>
            <w:tcBorders>
              <w:top w:val="single" w:sz="4" w:space="0" w:color="auto"/>
              <w:left w:val="single" w:sz="4" w:space="0" w:color="auto"/>
              <w:bottom w:val="single" w:sz="4" w:space="0" w:color="auto"/>
              <w:right w:val="single" w:sz="4" w:space="0" w:color="auto"/>
            </w:tcBorders>
            <w:shd w:val="clear" w:color="auto" w:fill="CCFFCC"/>
          </w:tcPr>
          <w:p w14:paraId="2F6FB2B1" w14:textId="77777777" w:rsidR="001203F9" w:rsidRPr="001203F9" w:rsidRDefault="001203F9" w:rsidP="001203F9">
            <w:pPr>
              <w:jc w:val="center"/>
              <w:rPr>
                <w:b/>
                <w:sz w:val="22"/>
                <w:szCs w:val="22"/>
              </w:rPr>
            </w:pPr>
            <w:r w:rsidRPr="001203F9">
              <w:rPr>
                <w:b/>
                <w:sz w:val="22"/>
                <w:szCs w:val="22"/>
              </w:rPr>
              <w:t xml:space="preserve">Valutazione </w:t>
            </w:r>
          </w:p>
        </w:tc>
      </w:tr>
      <w:tr w:rsidR="001203F9" w:rsidRPr="001203F9" w14:paraId="4540FA4F"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515E5409" w14:textId="77777777" w:rsidR="001203F9" w:rsidRPr="001203F9" w:rsidRDefault="001203F9" w:rsidP="001203F9">
            <w:pPr>
              <w:jc w:val="center"/>
              <w:rPr>
                <w:b/>
                <w:sz w:val="22"/>
                <w:szCs w:val="22"/>
              </w:rPr>
            </w:pPr>
            <w:r w:rsidRPr="001203F9">
              <w:rPr>
                <w:b/>
                <w:sz w:val="22"/>
                <w:szCs w:val="22"/>
              </w:rPr>
              <w:t>1</w:t>
            </w:r>
          </w:p>
        </w:tc>
        <w:tc>
          <w:tcPr>
            <w:tcW w:w="1113" w:type="pct"/>
            <w:tcBorders>
              <w:top w:val="single" w:sz="4" w:space="0" w:color="auto"/>
              <w:left w:val="single" w:sz="4" w:space="0" w:color="auto"/>
              <w:bottom w:val="single" w:sz="4" w:space="0" w:color="auto"/>
              <w:right w:val="single" w:sz="4" w:space="0" w:color="auto"/>
            </w:tcBorders>
          </w:tcPr>
          <w:p w14:paraId="2ACAD049" w14:textId="77777777" w:rsidR="001203F9" w:rsidRPr="001203F9" w:rsidRDefault="001203F9" w:rsidP="001203F9">
            <w:pPr>
              <w:jc w:val="center"/>
              <w:rPr>
                <w:sz w:val="22"/>
                <w:szCs w:val="22"/>
              </w:rPr>
            </w:pPr>
          </w:p>
          <w:p w14:paraId="41A55364" w14:textId="77777777" w:rsidR="001203F9" w:rsidRPr="001203F9" w:rsidRDefault="001203F9" w:rsidP="001203F9">
            <w:pPr>
              <w:jc w:val="center"/>
              <w:rPr>
                <w:sz w:val="22"/>
                <w:szCs w:val="22"/>
              </w:rPr>
            </w:pPr>
            <w:r w:rsidRPr="001203F9">
              <w:rPr>
                <w:sz w:val="22"/>
                <w:szCs w:val="22"/>
              </w:rPr>
              <w:t>Presentazione dell’UDA agli alunni e consegna dossier agli alunni</w:t>
            </w:r>
          </w:p>
          <w:p w14:paraId="7E7CF91E" w14:textId="77777777" w:rsidR="001203F9" w:rsidRPr="001203F9" w:rsidRDefault="001203F9" w:rsidP="001203F9">
            <w:pPr>
              <w:jc w:val="center"/>
              <w:rPr>
                <w:sz w:val="22"/>
                <w:szCs w:val="22"/>
              </w:rPr>
            </w:pPr>
          </w:p>
          <w:p w14:paraId="1B6DF347" w14:textId="77777777" w:rsidR="001203F9" w:rsidRPr="001203F9" w:rsidRDefault="001203F9" w:rsidP="001203F9">
            <w:pPr>
              <w:jc w:val="center"/>
              <w:rPr>
                <w:sz w:val="22"/>
                <w:szCs w:val="22"/>
              </w:rPr>
            </w:pPr>
          </w:p>
          <w:p w14:paraId="641ABC8A" w14:textId="77777777" w:rsidR="001203F9" w:rsidRPr="001203F9" w:rsidRDefault="001203F9" w:rsidP="001203F9">
            <w:pPr>
              <w:jc w:val="center"/>
              <w:rPr>
                <w:sz w:val="22"/>
                <w:szCs w:val="22"/>
              </w:rPr>
            </w:pPr>
          </w:p>
          <w:p w14:paraId="70BFDA7D" w14:textId="77777777" w:rsidR="001203F9" w:rsidRPr="001203F9" w:rsidRDefault="001203F9" w:rsidP="001203F9">
            <w:pPr>
              <w:jc w:val="cente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0B2DDDE2" w14:textId="77777777" w:rsidR="001203F9" w:rsidRPr="001203F9" w:rsidRDefault="001203F9" w:rsidP="001203F9">
            <w:pPr>
              <w:jc w:val="center"/>
              <w:rPr>
                <w:sz w:val="22"/>
                <w:szCs w:val="22"/>
              </w:rPr>
            </w:pPr>
          </w:p>
          <w:p w14:paraId="79A5CCF0" w14:textId="77777777" w:rsidR="001203F9" w:rsidRPr="001203F9" w:rsidRDefault="001203F9" w:rsidP="001203F9">
            <w:pPr>
              <w:jc w:val="center"/>
              <w:rPr>
                <w:sz w:val="22"/>
                <w:szCs w:val="22"/>
              </w:rPr>
            </w:pPr>
            <w:r w:rsidRPr="001203F9">
              <w:rPr>
                <w:sz w:val="22"/>
                <w:szCs w:val="22"/>
              </w:rPr>
              <w:t xml:space="preserve">Scheda </w:t>
            </w:r>
          </w:p>
          <w:p w14:paraId="68B408F9" w14:textId="77777777" w:rsidR="001203F9" w:rsidRPr="001203F9" w:rsidRDefault="001203F9" w:rsidP="001203F9">
            <w:pPr>
              <w:jc w:val="center"/>
              <w:rPr>
                <w:sz w:val="22"/>
                <w:szCs w:val="22"/>
              </w:rPr>
            </w:pPr>
            <w:r w:rsidRPr="001203F9">
              <w:rPr>
                <w:sz w:val="22"/>
                <w:szCs w:val="22"/>
              </w:rPr>
              <w:t>“consegna agli studenti”</w:t>
            </w:r>
          </w:p>
        </w:tc>
        <w:tc>
          <w:tcPr>
            <w:tcW w:w="1030" w:type="pct"/>
            <w:tcBorders>
              <w:top w:val="single" w:sz="4" w:space="0" w:color="auto"/>
              <w:left w:val="single" w:sz="4" w:space="0" w:color="auto"/>
              <w:bottom w:val="single" w:sz="4" w:space="0" w:color="auto"/>
              <w:right w:val="single" w:sz="4" w:space="0" w:color="auto"/>
            </w:tcBorders>
          </w:tcPr>
          <w:p w14:paraId="5DC926FA" w14:textId="77777777" w:rsidR="001203F9" w:rsidRPr="001203F9" w:rsidRDefault="001203F9" w:rsidP="001203F9">
            <w:pPr>
              <w:jc w:val="center"/>
              <w:rPr>
                <w:sz w:val="22"/>
                <w:szCs w:val="22"/>
              </w:rPr>
            </w:pPr>
          </w:p>
          <w:p w14:paraId="08E91B97" w14:textId="77777777" w:rsidR="001203F9" w:rsidRPr="001203F9" w:rsidRDefault="001203F9" w:rsidP="001203F9">
            <w:pPr>
              <w:jc w:val="center"/>
              <w:rPr>
                <w:sz w:val="22"/>
                <w:szCs w:val="22"/>
              </w:rPr>
            </w:pPr>
            <w:r w:rsidRPr="001203F9">
              <w:rPr>
                <w:sz w:val="22"/>
                <w:szCs w:val="22"/>
              </w:rPr>
              <w:t>Motivare il gruppo classe</w:t>
            </w:r>
          </w:p>
        </w:tc>
        <w:tc>
          <w:tcPr>
            <w:tcW w:w="758" w:type="pct"/>
            <w:tcBorders>
              <w:top w:val="single" w:sz="4" w:space="0" w:color="auto"/>
              <w:left w:val="single" w:sz="4" w:space="0" w:color="auto"/>
              <w:bottom w:val="single" w:sz="4" w:space="0" w:color="auto"/>
              <w:right w:val="single" w:sz="4" w:space="0" w:color="auto"/>
            </w:tcBorders>
          </w:tcPr>
          <w:p w14:paraId="71D4305E" w14:textId="77777777" w:rsidR="001203F9" w:rsidRPr="001203F9" w:rsidRDefault="001203F9" w:rsidP="001203F9">
            <w:pPr>
              <w:jc w:val="center"/>
              <w:rPr>
                <w:sz w:val="22"/>
                <w:szCs w:val="22"/>
              </w:rPr>
            </w:pPr>
          </w:p>
          <w:p w14:paraId="74506F0C" w14:textId="77777777" w:rsidR="001203F9" w:rsidRPr="001203F9" w:rsidRDefault="001203F9" w:rsidP="001203F9">
            <w:pPr>
              <w:jc w:val="center"/>
              <w:rPr>
                <w:sz w:val="22"/>
                <w:szCs w:val="22"/>
              </w:rPr>
            </w:pPr>
            <w:r w:rsidRPr="001203F9">
              <w:rPr>
                <w:sz w:val="22"/>
                <w:szCs w:val="22"/>
              </w:rPr>
              <w:t>1 h</w:t>
            </w:r>
          </w:p>
          <w:p w14:paraId="4CC10496" w14:textId="77777777" w:rsidR="001203F9" w:rsidRPr="001203F9" w:rsidRDefault="001203F9" w:rsidP="001203F9">
            <w:pPr>
              <w:jc w:val="center"/>
              <w:rPr>
                <w:sz w:val="22"/>
                <w:szCs w:val="22"/>
              </w:rPr>
            </w:pPr>
            <w:r w:rsidRPr="001203F9">
              <w:rPr>
                <w:sz w:val="22"/>
                <w:szCs w:val="22"/>
              </w:rPr>
              <w:t>Coordinatore UDA (LSE CUCINA)</w:t>
            </w:r>
          </w:p>
        </w:tc>
        <w:tc>
          <w:tcPr>
            <w:tcW w:w="893" w:type="pct"/>
            <w:tcBorders>
              <w:top w:val="single" w:sz="4" w:space="0" w:color="auto"/>
              <w:left w:val="single" w:sz="4" w:space="0" w:color="auto"/>
              <w:bottom w:val="single" w:sz="4" w:space="0" w:color="auto"/>
              <w:right w:val="single" w:sz="4" w:space="0" w:color="auto"/>
            </w:tcBorders>
          </w:tcPr>
          <w:p w14:paraId="23D9D79E" w14:textId="77777777" w:rsidR="001203F9" w:rsidRPr="001203F9" w:rsidRDefault="001203F9" w:rsidP="001203F9">
            <w:pPr>
              <w:jc w:val="center"/>
              <w:rPr>
                <w:sz w:val="22"/>
                <w:szCs w:val="22"/>
              </w:rPr>
            </w:pPr>
          </w:p>
          <w:p w14:paraId="77319C2A" w14:textId="77777777" w:rsidR="001203F9" w:rsidRPr="001203F9" w:rsidRDefault="001203F9" w:rsidP="001203F9">
            <w:pPr>
              <w:jc w:val="center"/>
              <w:rPr>
                <w:sz w:val="22"/>
                <w:szCs w:val="22"/>
              </w:rPr>
            </w:pPr>
            <w:r w:rsidRPr="001203F9">
              <w:rPr>
                <w:sz w:val="22"/>
                <w:szCs w:val="22"/>
              </w:rPr>
              <w:t>/</w:t>
            </w:r>
          </w:p>
        </w:tc>
      </w:tr>
      <w:tr w:rsidR="001203F9" w:rsidRPr="001203F9" w14:paraId="1B9184F8"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68CF76B3" w14:textId="77777777" w:rsidR="001203F9" w:rsidRPr="001203F9" w:rsidRDefault="001203F9" w:rsidP="001203F9">
            <w:pPr>
              <w:jc w:val="center"/>
              <w:rPr>
                <w:b/>
                <w:sz w:val="22"/>
                <w:szCs w:val="22"/>
              </w:rPr>
            </w:pPr>
            <w:r w:rsidRPr="001203F9">
              <w:rPr>
                <w:b/>
                <w:sz w:val="22"/>
                <w:szCs w:val="22"/>
              </w:rPr>
              <w:t>2</w:t>
            </w:r>
          </w:p>
        </w:tc>
        <w:tc>
          <w:tcPr>
            <w:tcW w:w="1113" w:type="pct"/>
            <w:tcBorders>
              <w:top w:val="single" w:sz="4" w:space="0" w:color="auto"/>
              <w:left w:val="single" w:sz="4" w:space="0" w:color="auto"/>
              <w:bottom w:val="single" w:sz="4" w:space="0" w:color="auto"/>
              <w:right w:val="single" w:sz="4" w:space="0" w:color="auto"/>
            </w:tcBorders>
          </w:tcPr>
          <w:p w14:paraId="7A098E3C" w14:textId="77777777" w:rsidR="001203F9" w:rsidRPr="001203F9" w:rsidRDefault="001203F9" w:rsidP="001203F9">
            <w:pPr>
              <w:rPr>
                <w:sz w:val="22"/>
                <w:szCs w:val="22"/>
              </w:rPr>
            </w:pPr>
            <w:r w:rsidRPr="001203F9">
              <w:rPr>
                <w:b/>
                <w:sz w:val="22"/>
                <w:szCs w:val="22"/>
                <w:lang w:eastAsia="ar-SA"/>
              </w:rPr>
              <w:t xml:space="preserve">Il sistema HACCP: una sigla per la sicurezza alimentare e la normativa di riferimento </w:t>
            </w:r>
          </w:p>
          <w:p w14:paraId="5BA29280" w14:textId="77777777" w:rsidR="001203F9" w:rsidRPr="001203F9" w:rsidRDefault="001203F9" w:rsidP="001203F9">
            <w:pPr>
              <w:rPr>
                <w:sz w:val="22"/>
                <w:szCs w:val="22"/>
              </w:rPr>
            </w:pPr>
          </w:p>
          <w:p w14:paraId="06DB1856" w14:textId="77777777" w:rsidR="001203F9" w:rsidRPr="001203F9" w:rsidRDefault="001203F9" w:rsidP="001203F9">
            <w:pPr>
              <w:rPr>
                <w:sz w:val="22"/>
                <w:szCs w:val="22"/>
              </w:rPr>
            </w:pPr>
          </w:p>
          <w:p w14:paraId="1E415AEF"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4C4A456F" w14:textId="77777777" w:rsidR="001203F9" w:rsidRPr="001203F9" w:rsidRDefault="001203F9" w:rsidP="001203F9">
            <w:pPr>
              <w:rPr>
                <w:sz w:val="22"/>
                <w:szCs w:val="22"/>
              </w:rPr>
            </w:pPr>
            <w:r w:rsidRPr="001203F9">
              <w:rPr>
                <w:sz w:val="22"/>
                <w:szCs w:val="22"/>
              </w:rPr>
              <w:t>Aula,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58569F85" w14:textId="77777777" w:rsidR="001203F9" w:rsidRPr="001203F9" w:rsidRDefault="001203F9" w:rsidP="001203F9">
            <w:pPr>
              <w:rPr>
                <w:sz w:val="22"/>
                <w:szCs w:val="22"/>
              </w:rPr>
            </w:pPr>
            <w:r w:rsidRPr="001203F9">
              <w:rPr>
                <w:sz w:val="22"/>
                <w:szCs w:val="22"/>
              </w:rPr>
              <w:t>Implementare le conoscenze attraverso le normative di riferimento del sistema HACCP</w:t>
            </w:r>
          </w:p>
        </w:tc>
        <w:tc>
          <w:tcPr>
            <w:tcW w:w="758" w:type="pct"/>
            <w:tcBorders>
              <w:top w:val="single" w:sz="4" w:space="0" w:color="auto"/>
              <w:left w:val="single" w:sz="4" w:space="0" w:color="auto"/>
              <w:bottom w:val="single" w:sz="4" w:space="0" w:color="auto"/>
              <w:right w:val="single" w:sz="4" w:space="0" w:color="auto"/>
            </w:tcBorders>
          </w:tcPr>
          <w:p w14:paraId="0E329640" w14:textId="77777777" w:rsidR="001203F9" w:rsidRPr="001203F9" w:rsidRDefault="001203F9" w:rsidP="001203F9">
            <w:pPr>
              <w:jc w:val="center"/>
              <w:rPr>
                <w:sz w:val="22"/>
                <w:szCs w:val="22"/>
              </w:rPr>
            </w:pPr>
            <w:r w:rsidRPr="001203F9">
              <w:rPr>
                <w:sz w:val="22"/>
                <w:szCs w:val="22"/>
              </w:rPr>
              <w:t>2 h</w:t>
            </w:r>
          </w:p>
          <w:p w14:paraId="45BABC10" w14:textId="77777777" w:rsidR="001203F9" w:rsidRPr="001203F9" w:rsidRDefault="001203F9" w:rsidP="001203F9">
            <w:pPr>
              <w:rPr>
                <w:sz w:val="22"/>
                <w:szCs w:val="22"/>
              </w:rPr>
            </w:pPr>
            <w:r w:rsidRPr="001203F9">
              <w:rPr>
                <w:sz w:val="22"/>
                <w:szCs w:val="22"/>
              </w:rPr>
              <w:t>Docente di Diritto</w:t>
            </w:r>
          </w:p>
        </w:tc>
        <w:tc>
          <w:tcPr>
            <w:tcW w:w="893" w:type="pct"/>
            <w:tcBorders>
              <w:top w:val="single" w:sz="4" w:space="0" w:color="auto"/>
              <w:left w:val="single" w:sz="4" w:space="0" w:color="auto"/>
              <w:bottom w:val="single" w:sz="4" w:space="0" w:color="auto"/>
              <w:right w:val="single" w:sz="4" w:space="0" w:color="auto"/>
            </w:tcBorders>
          </w:tcPr>
          <w:p w14:paraId="27CD8F1A" w14:textId="77777777" w:rsidR="001203F9" w:rsidRPr="001203F9" w:rsidRDefault="001203F9" w:rsidP="001203F9">
            <w:pPr>
              <w:rPr>
                <w:sz w:val="22"/>
                <w:szCs w:val="22"/>
              </w:rPr>
            </w:pPr>
          </w:p>
          <w:p w14:paraId="13F79165" w14:textId="77777777" w:rsidR="001203F9" w:rsidRPr="001203F9" w:rsidRDefault="001203F9" w:rsidP="001203F9">
            <w:pPr>
              <w:rPr>
                <w:sz w:val="22"/>
                <w:szCs w:val="22"/>
              </w:rPr>
            </w:pPr>
            <w:r w:rsidRPr="001203F9">
              <w:rPr>
                <w:sz w:val="22"/>
                <w:szCs w:val="22"/>
              </w:rPr>
              <w:t>Valutazione intermedia</w:t>
            </w:r>
          </w:p>
        </w:tc>
      </w:tr>
      <w:tr w:rsidR="001203F9" w:rsidRPr="001203F9" w14:paraId="30B14B0A"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8A6D731" w14:textId="77777777" w:rsidR="001203F9" w:rsidRPr="001203F9" w:rsidRDefault="001203F9" w:rsidP="001203F9">
            <w:pPr>
              <w:jc w:val="center"/>
              <w:rPr>
                <w:b/>
                <w:sz w:val="22"/>
                <w:szCs w:val="22"/>
              </w:rPr>
            </w:pPr>
            <w:r w:rsidRPr="001203F9">
              <w:rPr>
                <w:b/>
                <w:sz w:val="22"/>
                <w:szCs w:val="22"/>
              </w:rPr>
              <w:t>3</w:t>
            </w:r>
          </w:p>
        </w:tc>
        <w:tc>
          <w:tcPr>
            <w:tcW w:w="1113" w:type="pct"/>
            <w:tcBorders>
              <w:top w:val="single" w:sz="4" w:space="0" w:color="auto"/>
              <w:left w:val="single" w:sz="4" w:space="0" w:color="auto"/>
              <w:bottom w:val="single" w:sz="4" w:space="0" w:color="auto"/>
              <w:right w:val="single" w:sz="4" w:space="0" w:color="auto"/>
            </w:tcBorders>
          </w:tcPr>
          <w:p w14:paraId="739A3602" w14:textId="77777777" w:rsidR="001203F9" w:rsidRPr="001203F9" w:rsidRDefault="001203F9" w:rsidP="001203F9">
            <w:pPr>
              <w:rPr>
                <w:sz w:val="22"/>
                <w:szCs w:val="22"/>
              </w:rPr>
            </w:pPr>
            <w:r w:rsidRPr="001203F9">
              <w:rPr>
                <w:b/>
                <w:sz w:val="22"/>
                <w:szCs w:val="22"/>
                <w:lang w:eastAsia="ar-SA"/>
              </w:rPr>
              <w:t>Gli effetti della temperatura sui microrganismi, la contaminazione degli alimenti (diretta, indiretta e crociata)</w:t>
            </w:r>
          </w:p>
          <w:p w14:paraId="7E16E84E" w14:textId="77777777" w:rsidR="001203F9" w:rsidRPr="001203F9" w:rsidRDefault="001203F9" w:rsidP="001203F9">
            <w:pPr>
              <w:rPr>
                <w:sz w:val="22"/>
                <w:szCs w:val="22"/>
              </w:rPr>
            </w:pPr>
          </w:p>
          <w:p w14:paraId="4FDAE2A9" w14:textId="77777777" w:rsidR="001203F9" w:rsidRPr="001203F9" w:rsidRDefault="001203F9" w:rsidP="001203F9">
            <w:pPr>
              <w:rPr>
                <w:sz w:val="22"/>
                <w:szCs w:val="22"/>
              </w:rPr>
            </w:pPr>
          </w:p>
          <w:p w14:paraId="1B363DA5"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0AE7AB07" w14:textId="77777777" w:rsidR="001203F9" w:rsidRPr="001203F9" w:rsidRDefault="001203F9" w:rsidP="001203F9">
            <w:pPr>
              <w:rPr>
                <w:sz w:val="22"/>
                <w:szCs w:val="22"/>
              </w:rPr>
            </w:pPr>
            <w:r w:rsidRPr="001203F9">
              <w:rPr>
                <w:sz w:val="22"/>
                <w:szCs w:val="22"/>
              </w:rPr>
              <w:t>Aula, libro di testo, fotocopie di materiale informativo</w:t>
            </w:r>
          </w:p>
        </w:tc>
        <w:tc>
          <w:tcPr>
            <w:tcW w:w="1030" w:type="pct"/>
            <w:tcBorders>
              <w:top w:val="single" w:sz="4" w:space="0" w:color="auto"/>
              <w:left w:val="single" w:sz="4" w:space="0" w:color="auto"/>
              <w:bottom w:val="single" w:sz="4" w:space="0" w:color="auto"/>
              <w:right w:val="single" w:sz="4" w:space="0" w:color="auto"/>
            </w:tcBorders>
          </w:tcPr>
          <w:p w14:paraId="7498D4FA" w14:textId="77777777" w:rsidR="001203F9" w:rsidRPr="001203F9" w:rsidRDefault="001203F9" w:rsidP="001203F9">
            <w:pPr>
              <w:rPr>
                <w:sz w:val="22"/>
                <w:szCs w:val="22"/>
              </w:rPr>
            </w:pPr>
            <w:r w:rsidRPr="001203F9">
              <w:rPr>
                <w:sz w:val="22"/>
                <w:szCs w:val="22"/>
              </w:rPr>
              <w:t>Consolidamento della conoscenza riguardo gli aspetti igienico-sanitari di conservazione, pulizia e manipolazione degli alimenti</w:t>
            </w:r>
          </w:p>
        </w:tc>
        <w:tc>
          <w:tcPr>
            <w:tcW w:w="758" w:type="pct"/>
            <w:tcBorders>
              <w:top w:val="single" w:sz="4" w:space="0" w:color="auto"/>
              <w:left w:val="single" w:sz="4" w:space="0" w:color="auto"/>
              <w:bottom w:val="single" w:sz="4" w:space="0" w:color="auto"/>
              <w:right w:val="single" w:sz="4" w:space="0" w:color="auto"/>
            </w:tcBorders>
          </w:tcPr>
          <w:p w14:paraId="262F65D2" w14:textId="77777777" w:rsidR="001203F9" w:rsidRPr="001203F9" w:rsidRDefault="001203F9" w:rsidP="001203F9">
            <w:pPr>
              <w:jc w:val="center"/>
              <w:rPr>
                <w:sz w:val="22"/>
                <w:szCs w:val="22"/>
              </w:rPr>
            </w:pPr>
            <w:r w:rsidRPr="001203F9">
              <w:rPr>
                <w:sz w:val="22"/>
                <w:szCs w:val="22"/>
              </w:rPr>
              <w:t>3 h</w:t>
            </w:r>
          </w:p>
          <w:p w14:paraId="0361EB74" w14:textId="77777777" w:rsidR="001203F9" w:rsidRPr="001203F9" w:rsidRDefault="001203F9" w:rsidP="001203F9">
            <w:pPr>
              <w:jc w:val="center"/>
              <w:rPr>
                <w:sz w:val="22"/>
                <w:szCs w:val="22"/>
              </w:rPr>
            </w:pPr>
            <w:r w:rsidRPr="001203F9">
              <w:rPr>
                <w:sz w:val="22"/>
                <w:szCs w:val="22"/>
              </w:rPr>
              <w:t>Docente di Scienze degli alimenti</w:t>
            </w:r>
          </w:p>
        </w:tc>
        <w:tc>
          <w:tcPr>
            <w:tcW w:w="893" w:type="pct"/>
            <w:tcBorders>
              <w:top w:val="single" w:sz="4" w:space="0" w:color="auto"/>
              <w:left w:val="single" w:sz="4" w:space="0" w:color="auto"/>
              <w:bottom w:val="single" w:sz="4" w:space="0" w:color="auto"/>
              <w:right w:val="single" w:sz="4" w:space="0" w:color="auto"/>
            </w:tcBorders>
          </w:tcPr>
          <w:p w14:paraId="5E928387" w14:textId="77777777" w:rsidR="001203F9" w:rsidRPr="001203F9" w:rsidRDefault="001203F9" w:rsidP="001203F9">
            <w:pPr>
              <w:rPr>
                <w:sz w:val="22"/>
                <w:szCs w:val="22"/>
              </w:rPr>
            </w:pPr>
          </w:p>
          <w:p w14:paraId="35CCA956" w14:textId="77777777" w:rsidR="001203F9" w:rsidRPr="001203F9" w:rsidRDefault="001203F9" w:rsidP="001203F9">
            <w:pPr>
              <w:rPr>
                <w:sz w:val="22"/>
                <w:szCs w:val="22"/>
              </w:rPr>
            </w:pPr>
            <w:r w:rsidRPr="001203F9">
              <w:rPr>
                <w:sz w:val="22"/>
                <w:szCs w:val="22"/>
              </w:rPr>
              <w:t>Valutazione intermedia</w:t>
            </w:r>
          </w:p>
          <w:p w14:paraId="0789132D" w14:textId="77777777" w:rsidR="001203F9" w:rsidRPr="001203F9" w:rsidRDefault="001203F9" w:rsidP="001203F9">
            <w:pPr>
              <w:rPr>
                <w:sz w:val="22"/>
                <w:szCs w:val="22"/>
              </w:rPr>
            </w:pPr>
            <w:r w:rsidRPr="001203F9">
              <w:rPr>
                <w:sz w:val="22"/>
                <w:szCs w:val="22"/>
              </w:rPr>
              <w:t>(test strutturato con domande V o F)</w:t>
            </w:r>
          </w:p>
        </w:tc>
      </w:tr>
      <w:tr w:rsidR="001203F9" w:rsidRPr="001203F9" w14:paraId="44D67A22"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1C98801F" w14:textId="77777777" w:rsidR="001203F9" w:rsidRPr="001203F9" w:rsidRDefault="001203F9" w:rsidP="001203F9">
            <w:pPr>
              <w:jc w:val="center"/>
              <w:rPr>
                <w:b/>
                <w:sz w:val="22"/>
                <w:szCs w:val="22"/>
              </w:rPr>
            </w:pPr>
            <w:r w:rsidRPr="001203F9">
              <w:rPr>
                <w:b/>
                <w:sz w:val="22"/>
                <w:szCs w:val="22"/>
              </w:rPr>
              <w:t>4</w:t>
            </w:r>
          </w:p>
        </w:tc>
        <w:tc>
          <w:tcPr>
            <w:tcW w:w="1113" w:type="pct"/>
            <w:tcBorders>
              <w:top w:val="single" w:sz="4" w:space="0" w:color="auto"/>
              <w:left w:val="single" w:sz="4" w:space="0" w:color="auto"/>
              <w:bottom w:val="single" w:sz="4" w:space="0" w:color="auto"/>
              <w:right w:val="single" w:sz="4" w:space="0" w:color="auto"/>
            </w:tcBorders>
          </w:tcPr>
          <w:p w14:paraId="2177F5A9" w14:textId="77777777" w:rsidR="001203F9" w:rsidRPr="001203F9" w:rsidRDefault="001203F9" w:rsidP="001203F9">
            <w:pPr>
              <w:rPr>
                <w:sz w:val="22"/>
                <w:szCs w:val="22"/>
              </w:rPr>
            </w:pPr>
          </w:p>
          <w:p w14:paraId="12182A6A" w14:textId="77777777" w:rsidR="001203F9" w:rsidRPr="001203F9" w:rsidRDefault="001203F9" w:rsidP="001203F9">
            <w:pPr>
              <w:rPr>
                <w:sz w:val="22"/>
                <w:szCs w:val="22"/>
              </w:rPr>
            </w:pPr>
            <w:r w:rsidRPr="001203F9">
              <w:rPr>
                <w:sz w:val="22"/>
                <w:szCs w:val="22"/>
              </w:rPr>
              <w:t>I sette principi fondamentali del sistema HACCP e l’applicazione pratica del piano di autocontrollo</w:t>
            </w:r>
          </w:p>
          <w:p w14:paraId="441FEC10" w14:textId="77777777" w:rsidR="001203F9" w:rsidRPr="001203F9" w:rsidRDefault="001203F9" w:rsidP="001203F9">
            <w:pPr>
              <w:rPr>
                <w:sz w:val="22"/>
                <w:szCs w:val="22"/>
              </w:rPr>
            </w:pPr>
          </w:p>
          <w:p w14:paraId="17B00D90"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5805086E"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542149DD" w14:textId="77777777" w:rsidR="001203F9" w:rsidRPr="001203F9" w:rsidRDefault="001203F9" w:rsidP="001203F9">
            <w:pPr>
              <w:rPr>
                <w:sz w:val="22"/>
                <w:szCs w:val="22"/>
              </w:rPr>
            </w:pPr>
            <w:r w:rsidRPr="001203F9">
              <w:rPr>
                <w:sz w:val="22"/>
                <w:szCs w:val="22"/>
              </w:rPr>
              <w:t xml:space="preserve">Implementare la conoscenza del processo della “marcia in avanti” all’interno della cucina in base all’applicazione dei sette principi fondamentali (monitoraggio, </w:t>
            </w:r>
            <w:r w:rsidRPr="001203F9">
              <w:rPr>
                <w:sz w:val="22"/>
                <w:szCs w:val="22"/>
              </w:rPr>
              <w:lastRenderedPageBreak/>
              <w:t>azioni correttive. CP e CCP) Esamina di un reale piano di autocontrollo</w:t>
            </w:r>
          </w:p>
        </w:tc>
        <w:tc>
          <w:tcPr>
            <w:tcW w:w="758" w:type="pct"/>
            <w:tcBorders>
              <w:top w:val="single" w:sz="4" w:space="0" w:color="auto"/>
              <w:left w:val="single" w:sz="4" w:space="0" w:color="auto"/>
              <w:bottom w:val="single" w:sz="4" w:space="0" w:color="auto"/>
              <w:right w:val="single" w:sz="4" w:space="0" w:color="auto"/>
            </w:tcBorders>
          </w:tcPr>
          <w:p w14:paraId="1C1B7E53" w14:textId="77777777" w:rsidR="001203F9" w:rsidRPr="001203F9" w:rsidRDefault="001203F9" w:rsidP="001203F9">
            <w:pPr>
              <w:jc w:val="center"/>
              <w:rPr>
                <w:sz w:val="22"/>
                <w:szCs w:val="22"/>
              </w:rPr>
            </w:pPr>
            <w:r w:rsidRPr="001203F9">
              <w:rPr>
                <w:sz w:val="22"/>
                <w:szCs w:val="22"/>
              </w:rPr>
              <w:lastRenderedPageBreak/>
              <w:t>4 h</w:t>
            </w:r>
          </w:p>
          <w:p w14:paraId="65CA043A" w14:textId="77777777" w:rsidR="001203F9" w:rsidRPr="001203F9" w:rsidRDefault="001203F9" w:rsidP="001203F9">
            <w:pPr>
              <w:jc w:val="center"/>
              <w:rPr>
                <w:sz w:val="22"/>
                <w:szCs w:val="22"/>
              </w:rPr>
            </w:pPr>
            <w:r w:rsidRPr="001203F9">
              <w:rPr>
                <w:sz w:val="22"/>
                <w:szCs w:val="22"/>
              </w:rPr>
              <w:t xml:space="preserve">Docente Coordinatore (LSE CUCINA) </w:t>
            </w:r>
          </w:p>
          <w:p w14:paraId="12110941" w14:textId="77777777" w:rsidR="001203F9" w:rsidRPr="001203F9" w:rsidRDefault="001203F9" w:rsidP="001203F9">
            <w:pPr>
              <w:jc w:val="center"/>
              <w:rPr>
                <w:sz w:val="22"/>
                <w:szCs w:val="22"/>
              </w:rPr>
            </w:pPr>
          </w:p>
          <w:p w14:paraId="329CB078" w14:textId="77777777" w:rsidR="001203F9" w:rsidRPr="001203F9" w:rsidRDefault="001203F9" w:rsidP="001203F9">
            <w:pPr>
              <w:jc w:val="center"/>
              <w:rPr>
                <w:sz w:val="22"/>
                <w:szCs w:val="22"/>
              </w:rPr>
            </w:pPr>
          </w:p>
        </w:tc>
        <w:tc>
          <w:tcPr>
            <w:tcW w:w="893" w:type="pct"/>
            <w:tcBorders>
              <w:top w:val="single" w:sz="4" w:space="0" w:color="auto"/>
              <w:left w:val="single" w:sz="4" w:space="0" w:color="auto"/>
              <w:bottom w:val="single" w:sz="4" w:space="0" w:color="auto"/>
              <w:right w:val="single" w:sz="4" w:space="0" w:color="auto"/>
            </w:tcBorders>
          </w:tcPr>
          <w:p w14:paraId="402ACBBA" w14:textId="77777777" w:rsidR="001203F9" w:rsidRPr="001203F9" w:rsidRDefault="001203F9" w:rsidP="001203F9">
            <w:pPr>
              <w:rPr>
                <w:sz w:val="22"/>
                <w:szCs w:val="22"/>
              </w:rPr>
            </w:pPr>
            <w:r w:rsidRPr="001203F9">
              <w:rPr>
                <w:sz w:val="22"/>
                <w:szCs w:val="22"/>
              </w:rPr>
              <w:t>Valutazione Intermedia</w:t>
            </w:r>
          </w:p>
        </w:tc>
      </w:tr>
      <w:tr w:rsidR="001203F9" w:rsidRPr="001203F9" w14:paraId="725EBBE2" w14:textId="77777777" w:rsidTr="009257D2">
        <w:trPr>
          <w:trHeight w:val="380"/>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31842D7" w14:textId="77777777" w:rsidR="001203F9" w:rsidRPr="001203F9" w:rsidRDefault="001203F9" w:rsidP="001203F9">
            <w:pPr>
              <w:jc w:val="center"/>
              <w:rPr>
                <w:b/>
                <w:sz w:val="22"/>
                <w:szCs w:val="22"/>
              </w:rPr>
            </w:pPr>
            <w:r w:rsidRPr="001203F9">
              <w:rPr>
                <w:b/>
                <w:sz w:val="22"/>
                <w:szCs w:val="22"/>
              </w:rPr>
              <w:t>5</w:t>
            </w:r>
          </w:p>
        </w:tc>
        <w:tc>
          <w:tcPr>
            <w:tcW w:w="1113" w:type="pct"/>
            <w:tcBorders>
              <w:top w:val="single" w:sz="4" w:space="0" w:color="auto"/>
              <w:left w:val="single" w:sz="4" w:space="0" w:color="auto"/>
              <w:bottom w:val="single" w:sz="4" w:space="0" w:color="auto"/>
              <w:right w:val="single" w:sz="4" w:space="0" w:color="auto"/>
            </w:tcBorders>
          </w:tcPr>
          <w:p w14:paraId="04C91FCE" w14:textId="77777777" w:rsidR="001203F9" w:rsidRPr="001203F9" w:rsidRDefault="001203F9" w:rsidP="001203F9">
            <w:pPr>
              <w:rPr>
                <w:sz w:val="22"/>
                <w:szCs w:val="22"/>
              </w:rPr>
            </w:pPr>
            <w:r w:rsidRPr="001203F9">
              <w:rPr>
                <w:sz w:val="22"/>
                <w:szCs w:val="22"/>
              </w:rPr>
              <w:t>La progettazione della sala ristorante secondo i criteri e le modalità del sistema HACCP</w:t>
            </w:r>
          </w:p>
        </w:tc>
        <w:tc>
          <w:tcPr>
            <w:tcW w:w="894" w:type="pct"/>
            <w:tcBorders>
              <w:top w:val="single" w:sz="4" w:space="0" w:color="auto"/>
              <w:left w:val="single" w:sz="4" w:space="0" w:color="auto"/>
              <w:bottom w:val="single" w:sz="4" w:space="0" w:color="auto"/>
              <w:right w:val="single" w:sz="4" w:space="0" w:color="auto"/>
            </w:tcBorders>
          </w:tcPr>
          <w:p w14:paraId="32D5D251"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4FF234E8" w14:textId="77777777" w:rsidR="001203F9" w:rsidRPr="001203F9" w:rsidRDefault="001203F9" w:rsidP="001203F9">
            <w:pPr>
              <w:rPr>
                <w:sz w:val="22"/>
                <w:szCs w:val="22"/>
              </w:rPr>
            </w:pPr>
            <w:r w:rsidRPr="001203F9">
              <w:rPr>
                <w:sz w:val="22"/>
                <w:szCs w:val="22"/>
              </w:rPr>
              <w:t>Implementare la conoscenza del comparto ristorativo per la realizzazione di una moderna sala ristorante/cucina in settori secondo le normative di igiene e sicurezza in ambito HACCP</w:t>
            </w:r>
          </w:p>
        </w:tc>
        <w:tc>
          <w:tcPr>
            <w:tcW w:w="758" w:type="pct"/>
            <w:tcBorders>
              <w:top w:val="single" w:sz="4" w:space="0" w:color="auto"/>
              <w:left w:val="single" w:sz="4" w:space="0" w:color="auto"/>
              <w:bottom w:val="single" w:sz="4" w:space="0" w:color="auto"/>
              <w:right w:val="single" w:sz="4" w:space="0" w:color="auto"/>
            </w:tcBorders>
          </w:tcPr>
          <w:p w14:paraId="19E48D10" w14:textId="77777777" w:rsidR="001203F9" w:rsidRPr="001203F9" w:rsidRDefault="001203F9" w:rsidP="001203F9">
            <w:pPr>
              <w:jc w:val="center"/>
              <w:rPr>
                <w:sz w:val="22"/>
                <w:szCs w:val="22"/>
              </w:rPr>
            </w:pPr>
            <w:r w:rsidRPr="001203F9">
              <w:rPr>
                <w:sz w:val="22"/>
                <w:szCs w:val="22"/>
              </w:rPr>
              <w:t xml:space="preserve">2 h </w:t>
            </w:r>
          </w:p>
          <w:p w14:paraId="70045E0D" w14:textId="77777777" w:rsidR="001203F9" w:rsidRPr="001203F9" w:rsidRDefault="001203F9" w:rsidP="001203F9">
            <w:pPr>
              <w:jc w:val="center"/>
              <w:rPr>
                <w:sz w:val="22"/>
                <w:szCs w:val="22"/>
              </w:rPr>
            </w:pPr>
            <w:r w:rsidRPr="001203F9">
              <w:rPr>
                <w:sz w:val="22"/>
                <w:szCs w:val="22"/>
              </w:rPr>
              <w:t>Docente di sala- bar</w:t>
            </w:r>
          </w:p>
        </w:tc>
        <w:tc>
          <w:tcPr>
            <w:tcW w:w="893" w:type="pct"/>
            <w:tcBorders>
              <w:top w:val="single" w:sz="4" w:space="0" w:color="auto"/>
              <w:left w:val="single" w:sz="4" w:space="0" w:color="auto"/>
              <w:bottom w:val="single" w:sz="4" w:space="0" w:color="auto"/>
              <w:right w:val="single" w:sz="4" w:space="0" w:color="auto"/>
            </w:tcBorders>
          </w:tcPr>
          <w:p w14:paraId="7298FE3F" w14:textId="77777777" w:rsidR="001203F9" w:rsidRPr="001203F9" w:rsidRDefault="001203F9" w:rsidP="001203F9">
            <w:pPr>
              <w:rPr>
                <w:sz w:val="22"/>
                <w:szCs w:val="22"/>
              </w:rPr>
            </w:pPr>
            <w:r w:rsidRPr="001203F9">
              <w:rPr>
                <w:sz w:val="22"/>
                <w:szCs w:val="22"/>
              </w:rPr>
              <w:t>Valutazione intermedia</w:t>
            </w:r>
          </w:p>
        </w:tc>
      </w:tr>
      <w:tr w:rsidR="001203F9" w:rsidRPr="001203F9" w14:paraId="37CE5752"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375AB6D4" w14:textId="77777777" w:rsidR="001203F9" w:rsidRPr="001203F9" w:rsidRDefault="001203F9" w:rsidP="001203F9">
            <w:pPr>
              <w:jc w:val="center"/>
              <w:rPr>
                <w:b/>
                <w:sz w:val="22"/>
                <w:szCs w:val="22"/>
              </w:rPr>
            </w:pPr>
            <w:r w:rsidRPr="001203F9">
              <w:rPr>
                <w:b/>
                <w:sz w:val="22"/>
                <w:szCs w:val="22"/>
              </w:rPr>
              <w:t>6</w:t>
            </w:r>
          </w:p>
        </w:tc>
        <w:tc>
          <w:tcPr>
            <w:tcW w:w="1113" w:type="pct"/>
            <w:tcBorders>
              <w:top w:val="single" w:sz="4" w:space="0" w:color="auto"/>
              <w:left w:val="single" w:sz="4" w:space="0" w:color="auto"/>
              <w:bottom w:val="single" w:sz="4" w:space="0" w:color="auto"/>
              <w:right w:val="single" w:sz="4" w:space="0" w:color="auto"/>
            </w:tcBorders>
          </w:tcPr>
          <w:p w14:paraId="2E24A1E2" w14:textId="77777777" w:rsidR="001203F9" w:rsidRPr="001203F9" w:rsidRDefault="001203F9" w:rsidP="001203F9">
            <w:pPr>
              <w:rPr>
                <w:sz w:val="22"/>
                <w:szCs w:val="22"/>
              </w:rPr>
            </w:pPr>
            <w:r w:rsidRPr="001203F9">
              <w:rPr>
                <w:b/>
                <w:sz w:val="22"/>
                <w:szCs w:val="22"/>
                <w:lang w:eastAsia="ar-SA"/>
              </w:rPr>
              <w:t>Realizzazione di un dizionario tecnico in lingua inglese e francese del sistema HACCP</w:t>
            </w:r>
          </w:p>
          <w:p w14:paraId="4E631DCA" w14:textId="77777777" w:rsidR="001203F9" w:rsidRPr="001203F9" w:rsidRDefault="001203F9" w:rsidP="001203F9">
            <w:pPr>
              <w:rPr>
                <w:sz w:val="22"/>
                <w:szCs w:val="22"/>
              </w:rPr>
            </w:pPr>
          </w:p>
          <w:p w14:paraId="4B7A9B2F" w14:textId="77777777" w:rsidR="001203F9" w:rsidRPr="001203F9" w:rsidRDefault="001203F9" w:rsidP="001203F9">
            <w:pPr>
              <w:rPr>
                <w:sz w:val="22"/>
                <w:szCs w:val="22"/>
              </w:rPr>
            </w:pPr>
          </w:p>
          <w:p w14:paraId="39A03AE2"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52FFBDA7" w14:textId="77777777" w:rsidR="001203F9" w:rsidRPr="001203F9" w:rsidRDefault="001203F9" w:rsidP="001203F9">
            <w:pPr>
              <w:rPr>
                <w:sz w:val="22"/>
                <w:szCs w:val="22"/>
              </w:rPr>
            </w:pPr>
            <w:r w:rsidRPr="001203F9">
              <w:rPr>
                <w:sz w:val="22"/>
                <w:szCs w:val="22"/>
              </w:rPr>
              <w:t>Aula, dizionario bilingue, libro di testo, internet, testi presenti nella biblioteca scolastica</w:t>
            </w:r>
          </w:p>
        </w:tc>
        <w:tc>
          <w:tcPr>
            <w:tcW w:w="1030" w:type="pct"/>
            <w:tcBorders>
              <w:top w:val="single" w:sz="4" w:space="0" w:color="auto"/>
              <w:left w:val="single" w:sz="4" w:space="0" w:color="auto"/>
              <w:bottom w:val="single" w:sz="4" w:space="0" w:color="auto"/>
              <w:right w:val="single" w:sz="4" w:space="0" w:color="auto"/>
            </w:tcBorders>
          </w:tcPr>
          <w:p w14:paraId="381B896F" w14:textId="77777777" w:rsidR="001203F9" w:rsidRPr="001203F9" w:rsidRDefault="001203F9" w:rsidP="001203F9">
            <w:pPr>
              <w:rPr>
                <w:sz w:val="22"/>
                <w:szCs w:val="22"/>
              </w:rPr>
            </w:pPr>
            <w:r w:rsidRPr="001203F9">
              <w:rPr>
                <w:sz w:val="22"/>
                <w:szCs w:val="22"/>
              </w:rPr>
              <w:t>Definizione di un glossario tecnico specifico inerente al sistema HACCP e alle sette fasi fondamentali</w:t>
            </w:r>
          </w:p>
        </w:tc>
        <w:tc>
          <w:tcPr>
            <w:tcW w:w="758" w:type="pct"/>
            <w:tcBorders>
              <w:top w:val="single" w:sz="4" w:space="0" w:color="auto"/>
              <w:left w:val="single" w:sz="4" w:space="0" w:color="auto"/>
              <w:bottom w:val="single" w:sz="4" w:space="0" w:color="auto"/>
              <w:right w:val="single" w:sz="4" w:space="0" w:color="auto"/>
            </w:tcBorders>
          </w:tcPr>
          <w:p w14:paraId="13743208" w14:textId="77777777" w:rsidR="001203F9" w:rsidRPr="001203F9" w:rsidRDefault="001203F9" w:rsidP="001203F9">
            <w:pPr>
              <w:jc w:val="center"/>
              <w:rPr>
                <w:sz w:val="22"/>
                <w:szCs w:val="22"/>
              </w:rPr>
            </w:pPr>
            <w:r w:rsidRPr="001203F9">
              <w:rPr>
                <w:sz w:val="22"/>
                <w:szCs w:val="22"/>
              </w:rPr>
              <w:t>3 h</w:t>
            </w:r>
          </w:p>
          <w:p w14:paraId="6BB0140D" w14:textId="77777777" w:rsidR="001203F9" w:rsidRPr="001203F9" w:rsidRDefault="001203F9" w:rsidP="001203F9">
            <w:pPr>
              <w:rPr>
                <w:sz w:val="22"/>
                <w:szCs w:val="22"/>
              </w:rPr>
            </w:pPr>
            <w:r w:rsidRPr="001203F9">
              <w:rPr>
                <w:sz w:val="22"/>
                <w:szCs w:val="22"/>
              </w:rPr>
              <w:t>Docente di lingua Inglese +</w:t>
            </w:r>
          </w:p>
          <w:p w14:paraId="5CFE2AEF" w14:textId="77777777" w:rsidR="001203F9" w:rsidRPr="001203F9" w:rsidRDefault="001203F9" w:rsidP="001203F9">
            <w:pPr>
              <w:rPr>
                <w:sz w:val="22"/>
                <w:szCs w:val="22"/>
              </w:rPr>
            </w:pPr>
            <w:r w:rsidRPr="001203F9">
              <w:rPr>
                <w:sz w:val="22"/>
                <w:szCs w:val="22"/>
              </w:rPr>
              <w:t>3 h docente di francese</w:t>
            </w:r>
          </w:p>
        </w:tc>
        <w:tc>
          <w:tcPr>
            <w:tcW w:w="893" w:type="pct"/>
            <w:tcBorders>
              <w:top w:val="single" w:sz="4" w:space="0" w:color="auto"/>
              <w:left w:val="single" w:sz="4" w:space="0" w:color="auto"/>
              <w:bottom w:val="single" w:sz="4" w:space="0" w:color="auto"/>
              <w:right w:val="single" w:sz="4" w:space="0" w:color="auto"/>
            </w:tcBorders>
          </w:tcPr>
          <w:p w14:paraId="1DC2088A" w14:textId="77777777" w:rsidR="001203F9" w:rsidRPr="001203F9" w:rsidRDefault="001203F9" w:rsidP="001203F9">
            <w:pPr>
              <w:rPr>
                <w:sz w:val="22"/>
                <w:szCs w:val="22"/>
              </w:rPr>
            </w:pPr>
            <w:r w:rsidRPr="001203F9">
              <w:rPr>
                <w:sz w:val="22"/>
                <w:szCs w:val="22"/>
              </w:rPr>
              <w:t xml:space="preserve">Valutazione intermedia </w:t>
            </w:r>
          </w:p>
        </w:tc>
      </w:tr>
      <w:tr w:rsidR="001203F9" w:rsidRPr="001203F9" w14:paraId="6B929045"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1F8BFAE" w14:textId="77777777" w:rsidR="001203F9" w:rsidRPr="001203F9" w:rsidRDefault="001203F9" w:rsidP="001203F9">
            <w:pPr>
              <w:jc w:val="center"/>
              <w:rPr>
                <w:b/>
                <w:sz w:val="22"/>
                <w:szCs w:val="22"/>
              </w:rPr>
            </w:pPr>
            <w:r w:rsidRPr="001203F9">
              <w:rPr>
                <w:b/>
                <w:sz w:val="22"/>
                <w:szCs w:val="22"/>
              </w:rPr>
              <w:t>7</w:t>
            </w:r>
          </w:p>
        </w:tc>
        <w:tc>
          <w:tcPr>
            <w:tcW w:w="1113" w:type="pct"/>
            <w:tcBorders>
              <w:top w:val="single" w:sz="4" w:space="0" w:color="auto"/>
              <w:left w:val="single" w:sz="4" w:space="0" w:color="auto"/>
              <w:bottom w:val="single" w:sz="4" w:space="0" w:color="auto"/>
              <w:right w:val="single" w:sz="4" w:space="0" w:color="auto"/>
            </w:tcBorders>
          </w:tcPr>
          <w:p w14:paraId="3EDE365A" w14:textId="77777777" w:rsidR="001203F9" w:rsidRPr="001203F9" w:rsidRDefault="001203F9" w:rsidP="001203F9">
            <w:pPr>
              <w:rPr>
                <w:b/>
                <w:sz w:val="22"/>
                <w:szCs w:val="22"/>
                <w:lang w:eastAsia="ar-SA"/>
              </w:rPr>
            </w:pPr>
            <w:r w:rsidRPr="001203F9">
              <w:rPr>
                <w:b/>
                <w:sz w:val="22"/>
                <w:szCs w:val="22"/>
                <w:lang w:eastAsia="ar-SA"/>
              </w:rPr>
              <w:t>T7 Il diagramma di flusso attraverso l’esame del ciclo di manipolazione degli alimenti</w:t>
            </w:r>
          </w:p>
        </w:tc>
        <w:tc>
          <w:tcPr>
            <w:tcW w:w="894" w:type="pct"/>
            <w:tcBorders>
              <w:top w:val="single" w:sz="4" w:space="0" w:color="auto"/>
              <w:left w:val="single" w:sz="4" w:space="0" w:color="auto"/>
              <w:bottom w:val="single" w:sz="4" w:space="0" w:color="auto"/>
              <w:right w:val="single" w:sz="4" w:space="0" w:color="auto"/>
            </w:tcBorders>
          </w:tcPr>
          <w:p w14:paraId="6DD7E0C1" w14:textId="77777777" w:rsidR="001203F9" w:rsidRPr="001203F9" w:rsidRDefault="001203F9" w:rsidP="001203F9">
            <w:pPr>
              <w:rPr>
                <w:sz w:val="22"/>
                <w:szCs w:val="22"/>
              </w:rPr>
            </w:pPr>
            <w:r w:rsidRPr="001203F9">
              <w:rPr>
                <w:sz w:val="22"/>
                <w:szCs w:val="22"/>
              </w:rPr>
              <w:t>Aula informatica, libro di testo, fotocopie di materiale informativo, appunti vari da parte del docente</w:t>
            </w:r>
          </w:p>
        </w:tc>
        <w:tc>
          <w:tcPr>
            <w:tcW w:w="1030" w:type="pct"/>
            <w:tcBorders>
              <w:top w:val="single" w:sz="4" w:space="0" w:color="auto"/>
              <w:left w:val="single" w:sz="4" w:space="0" w:color="auto"/>
              <w:bottom w:val="single" w:sz="4" w:space="0" w:color="auto"/>
              <w:right w:val="single" w:sz="4" w:space="0" w:color="auto"/>
            </w:tcBorders>
          </w:tcPr>
          <w:p w14:paraId="0DD63697" w14:textId="77777777" w:rsidR="001203F9" w:rsidRPr="001203F9" w:rsidRDefault="001203F9" w:rsidP="001203F9">
            <w:pPr>
              <w:rPr>
                <w:sz w:val="22"/>
                <w:szCs w:val="22"/>
              </w:rPr>
            </w:pPr>
            <w:r w:rsidRPr="001203F9">
              <w:rPr>
                <w:sz w:val="22"/>
                <w:szCs w:val="22"/>
              </w:rPr>
              <w:t>Realizzazione grafica di un diagramma di flusso nel rispetto delle norme d’igiene e sicurezza</w:t>
            </w:r>
          </w:p>
        </w:tc>
        <w:tc>
          <w:tcPr>
            <w:tcW w:w="758" w:type="pct"/>
            <w:tcBorders>
              <w:top w:val="single" w:sz="4" w:space="0" w:color="auto"/>
              <w:left w:val="single" w:sz="4" w:space="0" w:color="auto"/>
              <w:bottom w:val="single" w:sz="4" w:space="0" w:color="auto"/>
              <w:right w:val="single" w:sz="4" w:space="0" w:color="auto"/>
            </w:tcBorders>
          </w:tcPr>
          <w:p w14:paraId="6DF8F6AD" w14:textId="77777777" w:rsidR="001203F9" w:rsidRPr="001203F9" w:rsidRDefault="001203F9" w:rsidP="001203F9">
            <w:pPr>
              <w:jc w:val="center"/>
              <w:rPr>
                <w:sz w:val="22"/>
                <w:szCs w:val="22"/>
              </w:rPr>
            </w:pPr>
            <w:r w:rsidRPr="001203F9">
              <w:rPr>
                <w:sz w:val="22"/>
                <w:szCs w:val="22"/>
              </w:rPr>
              <w:t>2 h docente di matematica</w:t>
            </w:r>
          </w:p>
        </w:tc>
        <w:tc>
          <w:tcPr>
            <w:tcW w:w="893" w:type="pct"/>
            <w:tcBorders>
              <w:top w:val="single" w:sz="4" w:space="0" w:color="auto"/>
              <w:left w:val="single" w:sz="4" w:space="0" w:color="auto"/>
              <w:bottom w:val="single" w:sz="4" w:space="0" w:color="auto"/>
              <w:right w:val="single" w:sz="4" w:space="0" w:color="auto"/>
            </w:tcBorders>
          </w:tcPr>
          <w:p w14:paraId="031C310E" w14:textId="77777777" w:rsidR="001203F9" w:rsidRPr="001203F9" w:rsidRDefault="001203F9" w:rsidP="001203F9">
            <w:pPr>
              <w:rPr>
                <w:sz w:val="22"/>
                <w:szCs w:val="22"/>
              </w:rPr>
            </w:pPr>
          </w:p>
        </w:tc>
      </w:tr>
      <w:tr w:rsidR="001203F9" w:rsidRPr="001203F9" w14:paraId="5A11C0F2"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0B58B05" w14:textId="77777777" w:rsidR="001203F9" w:rsidRPr="001203F9" w:rsidRDefault="001203F9" w:rsidP="001203F9">
            <w:pPr>
              <w:jc w:val="center"/>
              <w:rPr>
                <w:b/>
                <w:sz w:val="22"/>
                <w:szCs w:val="22"/>
              </w:rPr>
            </w:pPr>
            <w:r w:rsidRPr="001203F9">
              <w:rPr>
                <w:b/>
                <w:sz w:val="22"/>
                <w:szCs w:val="22"/>
              </w:rPr>
              <w:t>8</w:t>
            </w:r>
          </w:p>
        </w:tc>
        <w:tc>
          <w:tcPr>
            <w:tcW w:w="1113" w:type="pct"/>
            <w:tcBorders>
              <w:top w:val="single" w:sz="4" w:space="0" w:color="auto"/>
              <w:left w:val="single" w:sz="4" w:space="0" w:color="auto"/>
              <w:bottom w:val="single" w:sz="4" w:space="0" w:color="auto"/>
              <w:right w:val="single" w:sz="4" w:space="0" w:color="auto"/>
            </w:tcBorders>
          </w:tcPr>
          <w:p w14:paraId="7FA33B92" w14:textId="77777777" w:rsidR="001203F9" w:rsidRPr="001203F9" w:rsidRDefault="001203F9" w:rsidP="001203F9">
            <w:pPr>
              <w:rPr>
                <w:sz w:val="22"/>
                <w:szCs w:val="22"/>
              </w:rPr>
            </w:pPr>
            <w:r w:rsidRPr="001203F9">
              <w:rPr>
                <w:b/>
                <w:sz w:val="22"/>
                <w:szCs w:val="22"/>
                <w:lang w:eastAsia="ar-SA"/>
              </w:rPr>
              <w:t>Illustrazione del Piano di Autocontrollo con applicazione pratica del sistema HACCP durante l’attività di laboratorio con annesse le 5 procedura di pulizia</w:t>
            </w:r>
          </w:p>
          <w:p w14:paraId="34313A83" w14:textId="77777777" w:rsidR="001203F9" w:rsidRPr="001203F9" w:rsidRDefault="001203F9" w:rsidP="001203F9">
            <w:pPr>
              <w:rPr>
                <w:sz w:val="22"/>
                <w:szCs w:val="22"/>
              </w:rPr>
            </w:pPr>
          </w:p>
          <w:p w14:paraId="5F9E91C6" w14:textId="77777777" w:rsidR="001203F9" w:rsidRPr="001203F9" w:rsidRDefault="001203F9" w:rsidP="001203F9">
            <w:pPr>
              <w:rPr>
                <w:sz w:val="22"/>
                <w:szCs w:val="22"/>
              </w:rPr>
            </w:pPr>
          </w:p>
        </w:tc>
        <w:tc>
          <w:tcPr>
            <w:tcW w:w="894" w:type="pct"/>
            <w:tcBorders>
              <w:top w:val="single" w:sz="4" w:space="0" w:color="auto"/>
              <w:left w:val="single" w:sz="4" w:space="0" w:color="auto"/>
              <w:bottom w:val="single" w:sz="4" w:space="0" w:color="auto"/>
              <w:right w:val="single" w:sz="4" w:space="0" w:color="auto"/>
            </w:tcBorders>
          </w:tcPr>
          <w:p w14:paraId="614B3F21" w14:textId="77777777" w:rsidR="001203F9" w:rsidRPr="001203F9" w:rsidRDefault="001203F9" w:rsidP="001203F9">
            <w:pPr>
              <w:rPr>
                <w:sz w:val="22"/>
                <w:szCs w:val="22"/>
              </w:rPr>
            </w:pPr>
            <w:r w:rsidRPr="001203F9">
              <w:rPr>
                <w:sz w:val="22"/>
                <w:szCs w:val="22"/>
              </w:rPr>
              <w:t>Laboratorio di Cucina e Sala</w:t>
            </w:r>
          </w:p>
        </w:tc>
        <w:tc>
          <w:tcPr>
            <w:tcW w:w="1030" w:type="pct"/>
            <w:tcBorders>
              <w:top w:val="single" w:sz="4" w:space="0" w:color="auto"/>
              <w:left w:val="single" w:sz="4" w:space="0" w:color="auto"/>
              <w:bottom w:val="single" w:sz="4" w:space="0" w:color="auto"/>
              <w:right w:val="single" w:sz="4" w:space="0" w:color="auto"/>
            </w:tcBorders>
          </w:tcPr>
          <w:p w14:paraId="1EC1CBE7" w14:textId="77777777" w:rsidR="001203F9" w:rsidRPr="001203F9" w:rsidRDefault="001203F9" w:rsidP="001203F9">
            <w:pPr>
              <w:rPr>
                <w:sz w:val="22"/>
                <w:szCs w:val="22"/>
              </w:rPr>
            </w:pPr>
            <w:r w:rsidRPr="001203F9">
              <w:rPr>
                <w:sz w:val="22"/>
                <w:szCs w:val="22"/>
              </w:rPr>
              <w:t xml:space="preserve">Esecuzione pratica del menu nel pieno rispetto del sistema HACCP con applicazione delle 5 fasi di pulizia </w:t>
            </w:r>
          </w:p>
        </w:tc>
        <w:tc>
          <w:tcPr>
            <w:tcW w:w="758" w:type="pct"/>
            <w:tcBorders>
              <w:top w:val="single" w:sz="4" w:space="0" w:color="auto"/>
              <w:left w:val="single" w:sz="4" w:space="0" w:color="auto"/>
              <w:bottom w:val="single" w:sz="4" w:space="0" w:color="auto"/>
              <w:right w:val="single" w:sz="4" w:space="0" w:color="auto"/>
            </w:tcBorders>
          </w:tcPr>
          <w:p w14:paraId="0BB81A83" w14:textId="77777777" w:rsidR="001203F9" w:rsidRPr="001203F9" w:rsidRDefault="001203F9" w:rsidP="001203F9">
            <w:pPr>
              <w:jc w:val="center"/>
              <w:rPr>
                <w:sz w:val="22"/>
                <w:szCs w:val="22"/>
              </w:rPr>
            </w:pPr>
            <w:r w:rsidRPr="001203F9">
              <w:rPr>
                <w:sz w:val="22"/>
                <w:szCs w:val="22"/>
              </w:rPr>
              <w:t>4 h</w:t>
            </w:r>
          </w:p>
          <w:p w14:paraId="30DDD2E8" w14:textId="77777777" w:rsidR="001203F9" w:rsidRPr="001203F9" w:rsidRDefault="001203F9" w:rsidP="001203F9">
            <w:pPr>
              <w:jc w:val="center"/>
              <w:rPr>
                <w:sz w:val="22"/>
                <w:szCs w:val="22"/>
              </w:rPr>
            </w:pPr>
            <w:r w:rsidRPr="001203F9">
              <w:rPr>
                <w:sz w:val="22"/>
                <w:szCs w:val="22"/>
              </w:rPr>
              <w:t>Docente Coordinatore con supporto del docente di Sala Bar</w:t>
            </w:r>
          </w:p>
        </w:tc>
        <w:tc>
          <w:tcPr>
            <w:tcW w:w="893" w:type="pct"/>
            <w:tcBorders>
              <w:top w:val="single" w:sz="4" w:space="0" w:color="auto"/>
              <w:left w:val="single" w:sz="4" w:space="0" w:color="auto"/>
              <w:bottom w:val="single" w:sz="4" w:space="0" w:color="auto"/>
              <w:right w:val="single" w:sz="4" w:space="0" w:color="auto"/>
            </w:tcBorders>
          </w:tcPr>
          <w:p w14:paraId="48F0D46A" w14:textId="77777777" w:rsidR="001203F9" w:rsidRPr="001203F9" w:rsidRDefault="001203F9" w:rsidP="001203F9">
            <w:pPr>
              <w:rPr>
                <w:sz w:val="22"/>
                <w:szCs w:val="22"/>
              </w:rPr>
            </w:pPr>
            <w:r w:rsidRPr="001203F9">
              <w:rPr>
                <w:sz w:val="22"/>
                <w:szCs w:val="22"/>
              </w:rPr>
              <w:t>Valutazione intermedia sulla qualità del prodotto finito durante il processo Layout e annessa degustazione</w:t>
            </w:r>
          </w:p>
        </w:tc>
      </w:tr>
      <w:tr w:rsidR="001203F9" w:rsidRPr="001203F9" w14:paraId="24843C18"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7623E6F7" w14:textId="77777777" w:rsidR="001203F9" w:rsidRPr="001203F9" w:rsidRDefault="001203F9" w:rsidP="001203F9">
            <w:pPr>
              <w:jc w:val="center"/>
              <w:rPr>
                <w:b/>
                <w:sz w:val="22"/>
                <w:szCs w:val="22"/>
              </w:rPr>
            </w:pPr>
            <w:r w:rsidRPr="001203F9">
              <w:rPr>
                <w:b/>
                <w:sz w:val="22"/>
                <w:szCs w:val="22"/>
              </w:rPr>
              <w:t>9</w:t>
            </w:r>
          </w:p>
        </w:tc>
        <w:tc>
          <w:tcPr>
            <w:tcW w:w="1113" w:type="pct"/>
            <w:tcBorders>
              <w:top w:val="single" w:sz="4" w:space="0" w:color="auto"/>
              <w:left w:val="single" w:sz="4" w:space="0" w:color="auto"/>
              <w:bottom w:val="single" w:sz="4" w:space="0" w:color="auto"/>
              <w:right w:val="single" w:sz="4" w:space="0" w:color="auto"/>
            </w:tcBorders>
          </w:tcPr>
          <w:p w14:paraId="5A6096E0" w14:textId="77777777" w:rsidR="001203F9" w:rsidRPr="001203F9" w:rsidRDefault="001203F9" w:rsidP="001203F9">
            <w:pPr>
              <w:rPr>
                <w:b/>
                <w:sz w:val="22"/>
                <w:szCs w:val="22"/>
                <w:lang w:eastAsia="ar-SA"/>
              </w:rPr>
            </w:pPr>
            <w:r w:rsidRPr="001203F9">
              <w:rPr>
                <w:b/>
                <w:sz w:val="22"/>
                <w:szCs w:val="22"/>
                <w:lang w:eastAsia="ar-SA"/>
              </w:rPr>
              <w:t>Realizzazione del lavoro multimediale (si possono realizzare anche due lavori dividendo la classe in due gruppi)</w:t>
            </w:r>
          </w:p>
        </w:tc>
        <w:tc>
          <w:tcPr>
            <w:tcW w:w="894" w:type="pct"/>
            <w:tcBorders>
              <w:top w:val="single" w:sz="4" w:space="0" w:color="auto"/>
              <w:left w:val="single" w:sz="4" w:space="0" w:color="auto"/>
              <w:bottom w:val="single" w:sz="4" w:space="0" w:color="auto"/>
              <w:right w:val="single" w:sz="4" w:space="0" w:color="auto"/>
            </w:tcBorders>
          </w:tcPr>
          <w:p w14:paraId="46890709" w14:textId="77777777" w:rsidR="001203F9" w:rsidRPr="001203F9" w:rsidRDefault="001203F9" w:rsidP="001203F9">
            <w:pPr>
              <w:rPr>
                <w:sz w:val="22"/>
                <w:szCs w:val="22"/>
              </w:rPr>
            </w:pPr>
            <w:r w:rsidRPr="001203F9">
              <w:rPr>
                <w:sz w:val="22"/>
                <w:szCs w:val="22"/>
              </w:rPr>
              <w:t>Aula, aula informatica, LIM,</w:t>
            </w:r>
          </w:p>
          <w:p w14:paraId="11DFC12F" w14:textId="77777777" w:rsidR="001203F9" w:rsidRPr="001203F9" w:rsidRDefault="001203F9" w:rsidP="001203F9">
            <w:pPr>
              <w:rPr>
                <w:sz w:val="22"/>
                <w:szCs w:val="22"/>
              </w:rPr>
            </w:pPr>
            <w:r w:rsidRPr="001203F9">
              <w:rPr>
                <w:sz w:val="22"/>
                <w:szCs w:val="22"/>
              </w:rPr>
              <w:t>Materiali vari raccolti</w:t>
            </w:r>
          </w:p>
        </w:tc>
        <w:tc>
          <w:tcPr>
            <w:tcW w:w="1030" w:type="pct"/>
            <w:tcBorders>
              <w:top w:val="single" w:sz="4" w:space="0" w:color="auto"/>
              <w:left w:val="single" w:sz="4" w:space="0" w:color="auto"/>
              <w:bottom w:val="single" w:sz="4" w:space="0" w:color="auto"/>
              <w:right w:val="single" w:sz="4" w:space="0" w:color="auto"/>
            </w:tcBorders>
          </w:tcPr>
          <w:p w14:paraId="5002E48A" w14:textId="77777777" w:rsidR="001203F9" w:rsidRPr="001203F9" w:rsidRDefault="001203F9" w:rsidP="001203F9">
            <w:pPr>
              <w:rPr>
                <w:sz w:val="22"/>
                <w:szCs w:val="22"/>
              </w:rPr>
            </w:pPr>
            <w:r w:rsidRPr="001203F9">
              <w:rPr>
                <w:sz w:val="22"/>
                <w:szCs w:val="22"/>
              </w:rPr>
              <w:t xml:space="preserve">Organizzare il lavoro con autonomia, individuando gli elementi salienti e ordinandoli in sequenza </w:t>
            </w:r>
          </w:p>
        </w:tc>
        <w:tc>
          <w:tcPr>
            <w:tcW w:w="758" w:type="pct"/>
            <w:tcBorders>
              <w:top w:val="single" w:sz="4" w:space="0" w:color="auto"/>
              <w:left w:val="single" w:sz="4" w:space="0" w:color="auto"/>
              <w:bottom w:val="single" w:sz="4" w:space="0" w:color="auto"/>
              <w:right w:val="single" w:sz="4" w:space="0" w:color="auto"/>
            </w:tcBorders>
          </w:tcPr>
          <w:p w14:paraId="1A067261" w14:textId="77777777" w:rsidR="001203F9" w:rsidRPr="001203F9" w:rsidRDefault="001203F9" w:rsidP="001203F9">
            <w:pPr>
              <w:jc w:val="center"/>
              <w:rPr>
                <w:sz w:val="22"/>
                <w:szCs w:val="22"/>
              </w:rPr>
            </w:pPr>
            <w:r w:rsidRPr="001203F9">
              <w:rPr>
                <w:sz w:val="22"/>
                <w:szCs w:val="22"/>
              </w:rPr>
              <w:t>4 h</w:t>
            </w:r>
          </w:p>
          <w:p w14:paraId="045EAA77" w14:textId="77777777" w:rsidR="001203F9" w:rsidRPr="001203F9" w:rsidRDefault="001203F9" w:rsidP="001203F9">
            <w:pPr>
              <w:jc w:val="center"/>
              <w:rPr>
                <w:sz w:val="22"/>
                <w:szCs w:val="22"/>
              </w:rPr>
            </w:pPr>
            <w:r w:rsidRPr="001203F9">
              <w:rPr>
                <w:sz w:val="22"/>
                <w:szCs w:val="22"/>
              </w:rPr>
              <w:t xml:space="preserve">Docente di Italiano </w:t>
            </w:r>
          </w:p>
        </w:tc>
        <w:tc>
          <w:tcPr>
            <w:tcW w:w="893" w:type="pct"/>
            <w:tcBorders>
              <w:top w:val="single" w:sz="4" w:space="0" w:color="auto"/>
              <w:left w:val="single" w:sz="4" w:space="0" w:color="auto"/>
              <w:bottom w:val="single" w:sz="4" w:space="0" w:color="auto"/>
              <w:right w:val="single" w:sz="4" w:space="0" w:color="auto"/>
            </w:tcBorders>
          </w:tcPr>
          <w:p w14:paraId="3EBE45B0" w14:textId="77777777" w:rsidR="001203F9" w:rsidRPr="001203F9" w:rsidRDefault="001203F9" w:rsidP="001203F9">
            <w:pPr>
              <w:rPr>
                <w:sz w:val="22"/>
                <w:szCs w:val="22"/>
              </w:rPr>
            </w:pPr>
            <w:r w:rsidRPr="001203F9">
              <w:rPr>
                <w:sz w:val="22"/>
                <w:szCs w:val="22"/>
              </w:rPr>
              <w:t>Valutazione intermedia</w:t>
            </w:r>
          </w:p>
        </w:tc>
      </w:tr>
      <w:tr w:rsidR="001203F9" w:rsidRPr="001203F9" w14:paraId="46413DD6" w14:textId="77777777" w:rsidTr="009257D2">
        <w:trPr>
          <w:trHeight w:val="405"/>
        </w:trPr>
        <w:tc>
          <w:tcPr>
            <w:tcW w:w="312" w:type="pct"/>
            <w:tcBorders>
              <w:top w:val="single" w:sz="4" w:space="0" w:color="auto"/>
              <w:left w:val="single" w:sz="4" w:space="0" w:color="auto"/>
              <w:bottom w:val="single" w:sz="4" w:space="0" w:color="auto"/>
              <w:right w:val="single" w:sz="4" w:space="0" w:color="auto"/>
            </w:tcBorders>
            <w:shd w:val="clear" w:color="auto" w:fill="CCFFCC"/>
          </w:tcPr>
          <w:p w14:paraId="00021F51" w14:textId="77777777" w:rsidR="001203F9" w:rsidRPr="001203F9" w:rsidRDefault="001203F9" w:rsidP="001203F9">
            <w:pPr>
              <w:jc w:val="center"/>
              <w:rPr>
                <w:b/>
                <w:sz w:val="22"/>
                <w:szCs w:val="22"/>
              </w:rPr>
            </w:pPr>
            <w:r w:rsidRPr="001203F9">
              <w:rPr>
                <w:b/>
                <w:sz w:val="22"/>
                <w:szCs w:val="22"/>
              </w:rPr>
              <w:t>10</w:t>
            </w:r>
          </w:p>
        </w:tc>
        <w:tc>
          <w:tcPr>
            <w:tcW w:w="1113" w:type="pct"/>
            <w:tcBorders>
              <w:top w:val="single" w:sz="4" w:space="0" w:color="auto"/>
              <w:left w:val="single" w:sz="4" w:space="0" w:color="auto"/>
              <w:bottom w:val="single" w:sz="4" w:space="0" w:color="auto"/>
              <w:right w:val="single" w:sz="4" w:space="0" w:color="auto"/>
            </w:tcBorders>
          </w:tcPr>
          <w:p w14:paraId="6C781B8C" w14:textId="77777777" w:rsidR="001203F9" w:rsidRPr="001203F9" w:rsidRDefault="001203F9" w:rsidP="001203F9">
            <w:pPr>
              <w:rPr>
                <w:b/>
                <w:sz w:val="22"/>
                <w:szCs w:val="22"/>
                <w:lang w:eastAsia="ar-SA"/>
              </w:rPr>
            </w:pPr>
            <w:r w:rsidRPr="001203F9">
              <w:rPr>
                <w:b/>
                <w:sz w:val="22"/>
                <w:szCs w:val="22"/>
                <w:lang w:eastAsia="ar-SA"/>
              </w:rPr>
              <w:t>Relazione individuale</w:t>
            </w:r>
          </w:p>
        </w:tc>
        <w:tc>
          <w:tcPr>
            <w:tcW w:w="894" w:type="pct"/>
            <w:tcBorders>
              <w:top w:val="single" w:sz="4" w:space="0" w:color="auto"/>
              <w:left w:val="single" w:sz="4" w:space="0" w:color="auto"/>
              <w:bottom w:val="single" w:sz="4" w:space="0" w:color="auto"/>
              <w:right w:val="single" w:sz="4" w:space="0" w:color="auto"/>
            </w:tcBorders>
          </w:tcPr>
          <w:p w14:paraId="56C5C1BF" w14:textId="77777777" w:rsidR="001203F9" w:rsidRPr="001203F9" w:rsidRDefault="001203F9" w:rsidP="001203F9">
            <w:pPr>
              <w:rPr>
                <w:sz w:val="22"/>
                <w:szCs w:val="22"/>
              </w:rPr>
            </w:pPr>
            <w:r w:rsidRPr="001203F9">
              <w:rPr>
                <w:sz w:val="22"/>
                <w:szCs w:val="22"/>
              </w:rPr>
              <w:t xml:space="preserve">Aula </w:t>
            </w:r>
          </w:p>
        </w:tc>
        <w:tc>
          <w:tcPr>
            <w:tcW w:w="1030" w:type="pct"/>
            <w:tcBorders>
              <w:top w:val="single" w:sz="4" w:space="0" w:color="auto"/>
              <w:left w:val="single" w:sz="4" w:space="0" w:color="auto"/>
              <w:bottom w:val="single" w:sz="4" w:space="0" w:color="auto"/>
              <w:right w:val="single" w:sz="4" w:space="0" w:color="auto"/>
            </w:tcBorders>
          </w:tcPr>
          <w:p w14:paraId="7BA695C6" w14:textId="77777777" w:rsidR="001203F9" w:rsidRPr="001203F9" w:rsidRDefault="001203F9" w:rsidP="001203F9">
            <w:pPr>
              <w:rPr>
                <w:sz w:val="22"/>
                <w:szCs w:val="22"/>
              </w:rPr>
            </w:pPr>
            <w:r w:rsidRPr="001203F9">
              <w:rPr>
                <w:sz w:val="22"/>
                <w:szCs w:val="22"/>
              </w:rPr>
              <w:t>Acquisire consapevolezza dell’esperienza vissuta</w:t>
            </w:r>
          </w:p>
        </w:tc>
        <w:tc>
          <w:tcPr>
            <w:tcW w:w="758" w:type="pct"/>
            <w:tcBorders>
              <w:top w:val="single" w:sz="4" w:space="0" w:color="auto"/>
              <w:left w:val="single" w:sz="4" w:space="0" w:color="auto"/>
              <w:bottom w:val="single" w:sz="4" w:space="0" w:color="auto"/>
              <w:right w:val="single" w:sz="4" w:space="0" w:color="auto"/>
            </w:tcBorders>
          </w:tcPr>
          <w:p w14:paraId="40CCC185" w14:textId="77777777" w:rsidR="001203F9" w:rsidRPr="001203F9" w:rsidRDefault="001203F9" w:rsidP="001203F9">
            <w:pPr>
              <w:jc w:val="center"/>
              <w:rPr>
                <w:sz w:val="22"/>
                <w:szCs w:val="22"/>
              </w:rPr>
            </w:pPr>
            <w:r w:rsidRPr="001203F9">
              <w:rPr>
                <w:sz w:val="22"/>
                <w:szCs w:val="22"/>
              </w:rPr>
              <w:t>1 h</w:t>
            </w:r>
          </w:p>
          <w:p w14:paraId="0A28D713" w14:textId="77777777" w:rsidR="001203F9" w:rsidRPr="001203F9" w:rsidRDefault="001203F9" w:rsidP="001203F9">
            <w:pPr>
              <w:jc w:val="center"/>
              <w:rPr>
                <w:sz w:val="22"/>
                <w:szCs w:val="22"/>
              </w:rPr>
            </w:pPr>
            <w:r w:rsidRPr="001203F9">
              <w:rPr>
                <w:sz w:val="22"/>
                <w:szCs w:val="22"/>
              </w:rPr>
              <w:t>Docente di Italiano</w:t>
            </w:r>
          </w:p>
        </w:tc>
        <w:tc>
          <w:tcPr>
            <w:tcW w:w="893" w:type="pct"/>
            <w:tcBorders>
              <w:top w:val="single" w:sz="4" w:space="0" w:color="auto"/>
              <w:left w:val="single" w:sz="4" w:space="0" w:color="auto"/>
              <w:bottom w:val="single" w:sz="4" w:space="0" w:color="auto"/>
              <w:right w:val="single" w:sz="4" w:space="0" w:color="auto"/>
            </w:tcBorders>
          </w:tcPr>
          <w:p w14:paraId="5BCF9984" w14:textId="77777777" w:rsidR="001203F9" w:rsidRPr="001203F9" w:rsidRDefault="001203F9" w:rsidP="001203F9">
            <w:pPr>
              <w:rPr>
                <w:sz w:val="22"/>
                <w:szCs w:val="22"/>
              </w:rPr>
            </w:pPr>
            <w:r w:rsidRPr="001203F9">
              <w:rPr>
                <w:sz w:val="22"/>
                <w:szCs w:val="22"/>
              </w:rPr>
              <w:t>Composizione scritta su traccia</w:t>
            </w:r>
          </w:p>
        </w:tc>
      </w:tr>
    </w:tbl>
    <w:p w14:paraId="4FEE0F43" w14:textId="77777777" w:rsidR="001203F9" w:rsidRPr="001203F9" w:rsidRDefault="001203F9" w:rsidP="001203F9">
      <w:pPr>
        <w:jc w:val="center"/>
        <w:outlineLvl w:val="4"/>
        <w:rPr>
          <w:b/>
          <w:bCs/>
          <w:iCs/>
          <w:sz w:val="22"/>
          <w:szCs w:val="22"/>
        </w:rPr>
      </w:pPr>
    </w:p>
    <w:p w14:paraId="7ACC52FB" w14:textId="77777777" w:rsidR="001203F9" w:rsidRPr="001203F9" w:rsidRDefault="001203F9" w:rsidP="001203F9">
      <w:pPr>
        <w:jc w:val="center"/>
        <w:outlineLvl w:val="4"/>
        <w:rPr>
          <w:b/>
          <w:bCs/>
          <w:iCs/>
          <w:sz w:val="22"/>
          <w:szCs w:val="22"/>
        </w:rPr>
      </w:pPr>
    </w:p>
    <w:p w14:paraId="0B9858A1" w14:textId="77777777" w:rsidR="001203F9" w:rsidRPr="001203F9" w:rsidRDefault="001203F9" w:rsidP="001203F9">
      <w:pPr>
        <w:jc w:val="center"/>
        <w:outlineLvl w:val="4"/>
        <w:rPr>
          <w:b/>
          <w:bCs/>
          <w:iCs/>
          <w:sz w:val="22"/>
          <w:szCs w:val="22"/>
        </w:rPr>
      </w:pPr>
    </w:p>
    <w:p w14:paraId="6E8CCC43" w14:textId="77777777" w:rsidR="001203F9" w:rsidRPr="001203F9" w:rsidRDefault="001203F9" w:rsidP="001203F9">
      <w:pPr>
        <w:jc w:val="center"/>
        <w:outlineLvl w:val="4"/>
        <w:rPr>
          <w:b/>
          <w:bCs/>
          <w:iCs/>
          <w:sz w:val="22"/>
          <w:szCs w:val="22"/>
        </w:rPr>
      </w:pPr>
    </w:p>
    <w:p w14:paraId="2A8513E3" w14:textId="77777777" w:rsidR="001203F9" w:rsidRPr="001203F9" w:rsidRDefault="001203F9" w:rsidP="001203F9">
      <w:pPr>
        <w:jc w:val="center"/>
        <w:outlineLvl w:val="4"/>
        <w:rPr>
          <w:b/>
          <w:bCs/>
          <w:iCs/>
          <w:sz w:val="22"/>
          <w:szCs w:val="22"/>
        </w:rPr>
      </w:pPr>
    </w:p>
    <w:p w14:paraId="4E58B485" w14:textId="77777777" w:rsidR="001203F9" w:rsidRPr="001203F9" w:rsidRDefault="001203F9" w:rsidP="001203F9">
      <w:pPr>
        <w:jc w:val="center"/>
        <w:outlineLvl w:val="4"/>
        <w:rPr>
          <w:b/>
          <w:bCs/>
          <w:iCs/>
          <w:sz w:val="22"/>
          <w:szCs w:val="22"/>
        </w:rPr>
      </w:pPr>
    </w:p>
    <w:p w14:paraId="3C122FFA" w14:textId="77777777" w:rsidR="001203F9" w:rsidRPr="001203F9" w:rsidRDefault="001203F9" w:rsidP="001203F9">
      <w:pPr>
        <w:jc w:val="center"/>
        <w:outlineLvl w:val="4"/>
        <w:rPr>
          <w:b/>
          <w:bCs/>
          <w:iCs/>
          <w:sz w:val="22"/>
          <w:szCs w:val="22"/>
        </w:rPr>
      </w:pPr>
    </w:p>
    <w:p w14:paraId="20C7659C" w14:textId="77777777" w:rsidR="001203F9" w:rsidRPr="001203F9" w:rsidRDefault="001203F9" w:rsidP="001203F9">
      <w:pPr>
        <w:jc w:val="center"/>
        <w:outlineLvl w:val="4"/>
        <w:rPr>
          <w:b/>
          <w:bCs/>
          <w:iCs/>
          <w:sz w:val="22"/>
          <w:szCs w:val="22"/>
        </w:rPr>
      </w:pPr>
    </w:p>
    <w:p w14:paraId="1C91D8B5" w14:textId="77777777" w:rsidR="001203F9" w:rsidRPr="001203F9" w:rsidRDefault="001203F9" w:rsidP="001203F9">
      <w:pPr>
        <w:jc w:val="center"/>
        <w:outlineLvl w:val="4"/>
        <w:rPr>
          <w:b/>
          <w:bCs/>
          <w:iCs/>
          <w:sz w:val="22"/>
          <w:szCs w:val="22"/>
        </w:rPr>
      </w:pPr>
    </w:p>
    <w:p w14:paraId="223352BA" w14:textId="77777777" w:rsidR="001203F9" w:rsidRPr="001203F9" w:rsidRDefault="001203F9" w:rsidP="001203F9">
      <w:pPr>
        <w:jc w:val="center"/>
        <w:rPr>
          <w:b/>
          <w:sz w:val="22"/>
          <w:szCs w:val="22"/>
        </w:rPr>
      </w:pPr>
      <w:r w:rsidRPr="001203F9">
        <w:rPr>
          <w:i/>
          <w:sz w:val="22"/>
          <w:szCs w:val="22"/>
        </w:rPr>
        <w:t>PIANO DI LAVORO UDA</w:t>
      </w:r>
    </w:p>
    <w:p w14:paraId="25F95B2D" w14:textId="77777777" w:rsidR="001203F9" w:rsidRPr="001203F9" w:rsidRDefault="001203F9" w:rsidP="001203F9">
      <w:pPr>
        <w:jc w:val="center"/>
        <w:rPr>
          <w:b/>
          <w:sz w:val="22"/>
          <w:szCs w:val="22"/>
        </w:rPr>
      </w:pPr>
      <w:r w:rsidRPr="001203F9">
        <w:rPr>
          <w:b/>
          <w:sz w:val="22"/>
          <w:szCs w:val="22"/>
        </w:rPr>
        <w:t>DIAGRAMMA DI GANTT</w:t>
      </w:r>
    </w:p>
    <w:p w14:paraId="6A2B8A43" w14:textId="77777777" w:rsidR="001203F9" w:rsidRPr="001203F9" w:rsidRDefault="001203F9" w:rsidP="001203F9">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360"/>
        <w:gridCol w:w="1360"/>
        <w:gridCol w:w="1360"/>
        <w:gridCol w:w="1360"/>
        <w:gridCol w:w="1360"/>
        <w:gridCol w:w="1356"/>
      </w:tblGrid>
      <w:tr w:rsidR="001203F9" w:rsidRPr="001203F9" w14:paraId="17241146" w14:textId="77777777" w:rsidTr="009257D2">
        <w:trPr>
          <w:trHeight w:val="352"/>
        </w:trPr>
        <w:tc>
          <w:tcPr>
            <w:tcW w:w="766" w:type="pct"/>
            <w:tcBorders>
              <w:top w:val="nil"/>
              <w:left w:val="nil"/>
            </w:tcBorders>
          </w:tcPr>
          <w:p w14:paraId="23642008" w14:textId="77777777" w:rsidR="001203F9" w:rsidRPr="001203F9" w:rsidRDefault="001203F9" w:rsidP="001203F9">
            <w:pPr>
              <w:jc w:val="both"/>
              <w:rPr>
                <w:sz w:val="22"/>
                <w:szCs w:val="22"/>
              </w:rPr>
            </w:pPr>
          </w:p>
        </w:tc>
        <w:tc>
          <w:tcPr>
            <w:tcW w:w="4234" w:type="pct"/>
            <w:gridSpan w:val="6"/>
            <w:shd w:val="clear" w:color="auto" w:fill="CCFFCC"/>
          </w:tcPr>
          <w:p w14:paraId="532D97C4" w14:textId="77777777" w:rsidR="001203F9" w:rsidRPr="001203F9" w:rsidRDefault="001203F9" w:rsidP="001203F9">
            <w:pPr>
              <w:jc w:val="center"/>
              <w:rPr>
                <w:b/>
                <w:sz w:val="22"/>
                <w:szCs w:val="22"/>
              </w:rPr>
            </w:pPr>
            <w:r w:rsidRPr="001203F9">
              <w:rPr>
                <w:b/>
                <w:sz w:val="22"/>
                <w:szCs w:val="22"/>
              </w:rPr>
              <w:t>Tempi</w:t>
            </w:r>
          </w:p>
        </w:tc>
      </w:tr>
      <w:tr w:rsidR="001203F9" w:rsidRPr="001203F9" w14:paraId="340A70D3" w14:textId="77777777" w:rsidTr="009257D2">
        <w:trPr>
          <w:trHeight w:val="352"/>
        </w:trPr>
        <w:tc>
          <w:tcPr>
            <w:tcW w:w="766" w:type="pct"/>
            <w:shd w:val="clear" w:color="auto" w:fill="CCFFCC"/>
          </w:tcPr>
          <w:p w14:paraId="5DB76074" w14:textId="77777777" w:rsidR="001203F9" w:rsidRPr="001203F9" w:rsidRDefault="001203F9" w:rsidP="001203F9">
            <w:pPr>
              <w:jc w:val="center"/>
              <w:rPr>
                <w:b/>
                <w:sz w:val="22"/>
                <w:szCs w:val="22"/>
              </w:rPr>
            </w:pPr>
            <w:r w:rsidRPr="001203F9">
              <w:rPr>
                <w:b/>
                <w:sz w:val="22"/>
                <w:szCs w:val="22"/>
              </w:rPr>
              <w:t>Fasi</w:t>
            </w:r>
          </w:p>
        </w:tc>
        <w:tc>
          <w:tcPr>
            <w:tcW w:w="706" w:type="pct"/>
          </w:tcPr>
          <w:p w14:paraId="5EFC1A8E" w14:textId="77777777" w:rsidR="001203F9" w:rsidRPr="001203F9" w:rsidRDefault="001203F9" w:rsidP="001203F9">
            <w:pPr>
              <w:jc w:val="center"/>
              <w:rPr>
                <w:sz w:val="22"/>
                <w:szCs w:val="22"/>
              </w:rPr>
            </w:pPr>
            <w:r w:rsidRPr="001203F9">
              <w:rPr>
                <w:sz w:val="22"/>
                <w:szCs w:val="22"/>
              </w:rPr>
              <w:t>Settembre</w:t>
            </w:r>
          </w:p>
        </w:tc>
        <w:tc>
          <w:tcPr>
            <w:tcW w:w="706" w:type="pct"/>
          </w:tcPr>
          <w:p w14:paraId="0893A051" w14:textId="77777777" w:rsidR="001203F9" w:rsidRPr="001203F9" w:rsidRDefault="001203F9" w:rsidP="001203F9">
            <w:pPr>
              <w:jc w:val="center"/>
              <w:rPr>
                <w:sz w:val="22"/>
                <w:szCs w:val="22"/>
              </w:rPr>
            </w:pPr>
            <w:r w:rsidRPr="001203F9">
              <w:rPr>
                <w:sz w:val="22"/>
                <w:szCs w:val="22"/>
              </w:rPr>
              <w:t>Ottobre</w:t>
            </w:r>
          </w:p>
        </w:tc>
        <w:tc>
          <w:tcPr>
            <w:tcW w:w="706" w:type="pct"/>
          </w:tcPr>
          <w:p w14:paraId="2279F807" w14:textId="77777777" w:rsidR="001203F9" w:rsidRPr="001203F9" w:rsidRDefault="001203F9" w:rsidP="001203F9">
            <w:pPr>
              <w:jc w:val="center"/>
              <w:rPr>
                <w:sz w:val="22"/>
                <w:szCs w:val="22"/>
              </w:rPr>
            </w:pPr>
            <w:r w:rsidRPr="001203F9">
              <w:rPr>
                <w:sz w:val="22"/>
                <w:szCs w:val="22"/>
              </w:rPr>
              <w:t>Novembre</w:t>
            </w:r>
          </w:p>
        </w:tc>
        <w:tc>
          <w:tcPr>
            <w:tcW w:w="706" w:type="pct"/>
          </w:tcPr>
          <w:p w14:paraId="3C2CEBA7" w14:textId="77777777" w:rsidR="001203F9" w:rsidRPr="001203F9" w:rsidRDefault="001203F9" w:rsidP="001203F9">
            <w:pPr>
              <w:jc w:val="center"/>
              <w:rPr>
                <w:sz w:val="22"/>
                <w:szCs w:val="22"/>
              </w:rPr>
            </w:pPr>
            <w:r w:rsidRPr="001203F9">
              <w:rPr>
                <w:sz w:val="22"/>
                <w:szCs w:val="22"/>
              </w:rPr>
              <w:t xml:space="preserve">Dicembre </w:t>
            </w:r>
          </w:p>
        </w:tc>
        <w:tc>
          <w:tcPr>
            <w:tcW w:w="706" w:type="pct"/>
          </w:tcPr>
          <w:p w14:paraId="2259279B" w14:textId="77777777" w:rsidR="001203F9" w:rsidRPr="001203F9" w:rsidRDefault="001203F9" w:rsidP="001203F9">
            <w:pPr>
              <w:jc w:val="center"/>
              <w:rPr>
                <w:sz w:val="22"/>
                <w:szCs w:val="22"/>
              </w:rPr>
            </w:pPr>
            <w:r w:rsidRPr="001203F9">
              <w:rPr>
                <w:sz w:val="22"/>
                <w:szCs w:val="22"/>
              </w:rPr>
              <w:t>Gennaio</w:t>
            </w:r>
          </w:p>
        </w:tc>
        <w:tc>
          <w:tcPr>
            <w:tcW w:w="705" w:type="pct"/>
          </w:tcPr>
          <w:p w14:paraId="51513927" w14:textId="77777777" w:rsidR="001203F9" w:rsidRPr="001203F9" w:rsidRDefault="001203F9" w:rsidP="001203F9">
            <w:pPr>
              <w:jc w:val="center"/>
              <w:rPr>
                <w:sz w:val="22"/>
                <w:szCs w:val="22"/>
              </w:rPr>
            </w:pPr>
            <w:r w:rsidRPr="001203F9">
              <w:rPr>
                <w:sz w:val="22"/>
                <w:szCs w:val="22"/>
              </w:rPr>
              <w:t>Febbraio</w:t>
            </w:r>
          </w:p>
        </w:tc>
      </w:tr>
      <w:tr w:rsidR="001203F9" w:rsidRPr="001203F9" w14:paraId="74BAD432" w14:textId="77777777" w:rsidTr="009257D2">
        <w:trPr>
          <w:trHeight w:val="375"/>
        </w:trPr>
        <w:tc>
          <w:tcPr>
            <w:tcW w:w="766" w:type="pct"/>
            <w:shd w:val="clear" w:color="auto" w:fill="CCFFCC"/>
          </w:tcPr>
          <w:p w14:paraId="0F971876" w14:textId="77777777" w:rsidR="001203F9" w:rsidRPr="001203F9" w:rsidRDefault="001203F9" w:rsidP="001203F9">
            <w:pPr>
              <w:jc w:val="center"/>
              <w:rPr>
                <w:b/>
                <w:sz w:val="22"/>
                <w:szCs w:val="22"/>
              </w:rPr>
            </w:pPr>
            <w:r w:rsidRPr="001203F9">
              <w:rPr>
                <w:b/>
                <w:sz w:val="22"/>
                <w:szCs w:val="22"/>
              </w:rPr>
              <w:t>1</w:t>
            </w:r>
          </w:p>
        </w:tc>
        <w:tc>
          <w:tcPr>
            <w:tcW w:w="706" w:type="pct"/>
          </w:tcPr>
          <w:p w14:paraId="3292171F" w14:textId="77777777" w:rsidR="001203F9" w:rsidRPr="001203F9" w:rsidRDefault="001203F9" w:rsidP="001203F9">
            <w:pPr>
              <w:jc w:val="center"/>
              <w:rPr>
                <w:sz w:val="22"/>
                <w:szCs w:val="22"/>
              </w:rPr>
            </w:pPr>
          </w:p>
        </w:tc>
        <w:tc>
          <w:tcPr>
            <w:tcW w:w="706" w:type="pct"/>
          </w:tcPr>
          <w:p w14:paraId="298DD934" w14:textId="77777777" w:rsidR="001203F9" w:rsidRPr="001203F9" w:rsidRDefault="001203F9" w:rsidP="001203F9">
            <w:pPr>
              <w:jc w:val="both"/>
              <w:rPr>
                <w:sz w:val="22"/>
                <w:szCs w:val="22"/>
              </w:rPr>
            </w:pPr>
          </w:p>
        </w:tc>
        <w:tc>
          <w:tcPr>
            <w:tcW w:w="706" w:type="pct"/>
          </w:tcPr>
          <w:p w14:paraId="41D26AAB" w14:textId="77777777" w:rsidR="001203F9" w:rsidRPr="001203F9" w:rsidRDefault="001203F9" w:rsidP="001203F9">
            <w:pPr>
              <w:jc w:val="both"/>
              <w:rPr>
                <w:sz w:val="22"/>
                <w:szCs w:val="22"/>
              </w:rPr>
            </w:pPr>
            <w:r w:rsidRPr="001203F9">
              <w:rPr>
                <w:sz w:val="22"/>
                <w:szCs w:val="22"/>
              </w:rPr>
              <w:t>1 h</w:t>
            </w:r>
          </w:p>
        </w:tc>
        <w:tc>
          <w:tcPr>
            <w:tcW w:w="706" w:type="pct"/>
          </w:tcPr>
          <w:p w14:paraId="4053069A" w14:textId="77777777" w:rsidR="001203F9" w:rsidRPr="001203F9" w:rsidRDefault="001203F9" w:rsidP="001203F9">
            <w:pPr>
              <w:jc w:val="both"/>
              <w:rPr>
                <w:sz w:val="22"/>
                <w:szCs w:val="22"/>
              </w:rPr>
            </w:pPr>
          </w:p>
        </w:tc>
        <w:tc>
          <w:tcPr>
            <w:tcW w:w="706" w:type="pct"/>
          </w:tcPr>
          <w:p w14:paraId="4C310BAD" w14:textId="77777777" w:rsidR="001203F9" w:rsidRPr="001203F9" w:rsidRDefault="001203F9" w:rsidP="001203F9">
            <w:pPr>
              <w:jc w:val="both"/>
              <w:rPr>
                <w:sz w:val="22"/>
                <w:szCs w:val="22"/>
              </w:rPr>
            </w:pPr>
          </w:p>
        </w:tc>
        <w:tc>
          <w:tcPr>
            <w:tcW w:w="705" w:type="pct"/>
          </w:tcPr>
          <w:p w14:paraId="1099BB80" w14:textId="77777777" w:rsidR="001203F9" w:rsidRPr="001203F9" w:rsidRDefault="001203F9" w:rsidP="001203F9">
            <w:pPr>
              <w:jc w:val="both"/>
              <w:rPr>
                <w:sz w:val="22"/>
                <w:szCs w:val="22"/>
              </w:rPr>
            </w:pPr>
          </w:p>
        </w:tc>
      </w:tr>
      <w:tr w:rsidR="001203F9" w:rsidRPr="001203F9" w14:paraId="77747B1C" w14:textId="77777777" w:rsidTr="009257D2">
        <w:trPr>
          <w:trHeight w:val="352"/>
        </w:trPr>
        <w:tc>
          <w:tcPr>
            <w:tcW w:w="766" w:type="pct"/>
            <w:shd w:val="clear" w:color="auto" w:fill="CCFFCC"/>
          </w:tcPr>
          <w:p w14:paraId="3E6B72EE" w14:textId="77777777" w:rsidR="001203F9" w:rsidRPr="001203F9" w:rsidRDefault="001203F9" w:rsidP="001203F9">
            <w:pPr>
              <w:jc w:val="center"/>
              <w:rPr>
                <w:b/>
                <w:sz w:val="22"/>
                <w:szCs w:val="22"/>
              </w:rPr>
            </w:pPr>
            <w:r w:rsidRPr="001203F9">
              <w:rPr>
                <w:b/>
                <w:sz w:val="22"/>
                <w:szCs w:val="22"/>
              </w:rPr>
              <w:t>2</w:t>
            </w:r>
          </w:p>
        </w:tc>
        <w:tc>
          <w:tcPr>
            <w:tcW w:w="706" w:type="pct"/>
          </w:tcPr>
          <w:p w14:paraId="3B24FC89" w14:textId="77777777" w:rsidR="001203F9" w:rsidRPr="001203F9" w:rsidRDefault="001203F9" w:rsidP="001203F9">
            <w:pPr>
              <w:jc w:val="center"/>
              <w:rPr>
                <w:sz w:val="22"/>
                <w:szCs w:val="22"/>
              </w:rPr>
            </w:pPr>
          </w:p>
        </w:tc>
        <w:tc>
          <w:tcPr>
            <w:tcW w:w="706" w:type="pct"/>
          </w:tcPr>
          <w:p w14:paraId="14F8F913" w14:textId="77777777" w:rsidR="001203F9" w:rsidRPr="001203F9" w:rsidRDefault="001203F9" w:rsidP="001203F9">
            <w:pPr>
              <w:jc w:val="both"/>
              <w:rPr>
                <w:sz w:val="22"/>
                <w:szCs w:val="22"/>
              </w:rPr>
            </w:pPr>
          </w:p>
        </w:tc>
        <w:tc>
          <w:tcPr>
            <w:tcW w:w="706" w:type="pct"/>
          </w:tcPr>
          <w:p w14:paraId="2E78178F" w14:textId="77777777" w:rsidR="001203F9" w:rsidRPr="001203F9" w:rsidRDefault="001203F9" w:rsidP="001203F9">
            <w:pPr>
              <w:jc w:val="both"/>
              <w:rPr>
                <w:sz w:val="22"/>
                <w:szCs w:val="22"/>
              </w:rPr>
            </w:pPr>
            <w:r w:rsidRPr="001203F9">
              <w:rPr>
                <w:sz w:val="22"/>
                <w:szCs w:val="22"/>
              </w:rPr>
              <w:t>2 h</w:t>
            </w:r>
          </w:p>
        </w:tc>
        <w:tc>
          <w:tcPr>
            <w:tcW w:w="706" w:type="pct"/>
          </w:tcPr>
          <w:p w14:paraId="502C91A1" w14:textId="77777777" w:rsidR="001203F9" w:rsidRPr="001203F9" w:rsidRDefault="001203F9" w:rsidP="001203F9">
            <w:pPr>
              <w:jc w:val="both"/>
              <w:rPr>
                <w:sz w:val="22"/>
                <w:szCs w:val="22"/>
              </w:rPr>
            </w:pPr>
          </w:p>
        </w:tc>
        <w:tc>
          <w:tcPr>
            <w:tcW w:w="706" w:type="pct"/>
          </w:tcPr>
          <w:p w14:paraId="58DBAEAB" w14:textId="77777777" w:rsidR="001203F9" w:rsidRPr="001203F9" w:rsidRDefault="001203F9" w:rsidP="001203F9">
            <w:pPr>
              <w:jc w:val="both"/>
              <w:rPr>
                <w:sz w:val="22"/>
                <w:szCs w:val="22"/>
              </w:rPr>
            </w:pPr>
          </w:p>
        </w:tc>
        <w:tc>
          <w:tcPr>
            <w:tcW w:w="705" w:type="pct"/>
          </w:tcPr>
          <w:p w14:paraId="7EC8C683" w14:textId="77777777" w:rsidR="001203F9" w:rsidRPr="001203F9" w:rsidRDefault="001203F9" w:rsidP="001203F9">
            <w:pPr>
              <w:jc w:val="both"/>
              <w:rPr>
                <w:sz w:val="22"/>
                <w:szCs w:val="22"/>
              </w:rPr>
            </w:pPr>
          </w:p>
        </w:tc>
      </w:tr>
      <w:tr w:rsidR="001203F9" w:rsidRPr="001203F9" w14:paraId="7C3C27F7" w14:textId="77777777" w:rsidTr="009257D2">
        <w:trPr>
          <w:trHeight w:val="352"/>
        </w:trPr>
        <w:tc>
          <w:tcPr>
            <w:tcW w:w="766" w:type="pct"/>
            <w:shd w:val="clear" w:color="auto" w:fill="CCFFCC"/>
          </w:tcPr>
          <w:p w14:paraId="4AA3D430" w14:textId="77777777" w:rsidR="001203F9" w:rsidRPr="001203F9" w:rsidRDefault="001203F9" w:rsidP="001203F9">
            <w:pPr>
              <w:jc w:val="center"/>
              <w:rPr>
                <w:b/>
                <w:sz w:val="22"/>
                <w:szCs w:val="22"/>
              </w:rPr>
            </w:pPr>
            <w:r w:rsidRPr="001203F9">
              <w:rPr>
                <w:b/>
                <w:sz w:val="22"/>
                <w:szCs w:val="22"/>
              </w:rPr>
              <w:t>3</w:t>
            </w:r>
          </w:p>
        </w:tc>
        <w:tc>
          <w:tcPr>
            <w:tcW w:w="706" w:type="pct"/>
          </w:tcPr>
          <w:p w14:paraId="0A100863" w14:textId="77777777" w:rsidR="001203F9" w:rsidRPr="001203F9" w:rsidRDefault="001203F9" w:rsidP="001203F9">
            <w:pPr>
              <w:jc w:val="center"/>
              <w:rPr>
                <w:sz w:val="22"/>
                <w:szCs w:val="22"/>
              </w:rPr>
            </w:pPr>
          </w:p>
        </w:tc>
        <w:tc>
          <w:tcPr>
            <w:tcW w:w="706" w:type="pct"/>
          </w:tcPr>
          <w:p w14:paraId="241E745D" w14:textId="77777777" w:rsidR="001203F9" w:rsidRPr="001203F9" w:rsidRDefault="001203F9" w:rsidP="001203F9">
            <w:pPr>
              <w:jc w:val="both"/>
              <w:rPr>
                <w:sz w:val="22"/>
                <w:szCs w:val="22"/>
              </w:rPr>
            </w:pPr>
          </w:p>
        </w:tc>
        <w:tc>
          <w:tcPr>
            <w:tcW w:w="706" w:type="pct"/>
          </w:tcPr>
          <w:p w14:paraId="3F62E8AE" w14:textId="77777777" w:rsidR="001203F9" w:rsidRPr="001203F9" w:rsidRDefault="001203F9" w:rsidP="001203F9">
            <w:pPr>
              <w:jc w:val="both"/>
              <w:rPr>
                <w:sz w:val="22"/>
                <w:szCs w:val="22"/>
              </w:rPr>
            </w:pPr>
            <w:r w:rsidRPr="001203F9">
              <w:rPr>
                <w:sz w:val="22"/>
                <w:szCs w:val="22"/>
              </w:rPr>
              <w:t>3 h</w:t>
            </w:r>
          </w:p>
        </w:tc>
        <w:tc>
          <w:tcPr>
            <w:tcW w:w="706" w:type="pct"/>
          </w:tcPr>
          <w:p w14:paraId="50852D55" w14:textId="77777777" w:rsidR="001203F9" w:rsidRPr="001203F9" w:rsidRDefault="001203F9" w:rsidP="001203F9">
            <w:pPr>
              <w:jc w:val="both"/>
              <w:rPr>
                <w:sz w:val="22"/>
                <w:szCs w:val="22"/>
              </w:rPr>
            </w:pPr>
          </w:p>
        </w:tc>
        <w:tc>
          <w:tcPr>
            <w:tcW w:w="706" w:type="pct"/>
          </w:tcPr>
          <w:p w14:paraId="2028F2B8" w14:textId="77777777" w:rsidR="001203F9" w:rsidRPr="001203F9" w:rsidRDefault="001203F9" w:rsidP="001203F9">
            <w:pPr>
              <w:jc w:val="both"/>
              <w:rPr>
                <w:sz w:val="22"/>
                <w:szCs w:val="22"/>
              </w:rPr>
            </w:pPr>
          </w:p>
        </w:tc>
        <w:tc>
          <w:tcPr>
            <w:tcW w:w="705" w:type="pct"/>
          </w:tcPr>
          <w:p w14:paraId="5DF43257" w14:textId="77777777" w:rsidR="001203F9" w:rsidRPr="001203F9" w:rsidRDefault="001203F9" w:rsidP="001203F9">
            <w:pPr>
              <w:jc w:val="both"/>
              <w:rPr>
                <w:sz w:val="22"/>
                <w:szCs w:val="22"/>
              </w:rPr>
            </w:pPr>
          </w:p>
        </w:tc>
      </w:tr>
      <w:tr w:rsidR="001203F9" w:rsidRPr="001203F9" w14:paraId="500DB038" w14:textId="77777777" w:rsidTr="009257D2">
        <w:trPr>
          <w:trHeight w:val="352"/>
        </w:trPr>
        <w:tc>
          <w:tcPr>
            <w:tcW w:w="766" w:type="pct"/>
            <w:shd w:val="clear" w:color="auto" w:fill="CCFFCC"/>
          </w:tcPr>
          <w:p w14:paraId="2AD6324E" w14:textId="77777777" w:rsidR="001203F9" w:rsidRPr="001203F9" w:rsidRDefault="001203F9" w:rsidP="001203F9">
            <w:pPr>
              <w:jc w:val="center"/>
              <w:rPr>
                <w:b/>
                <w:sz w:val="22"/>
                <w:szCs w:val="22"/>
              </w:rPr>
            </w:pPr>
            <w:r w:rsidRPr="001203F9">
              <w:rPr>
                <w:b/>
                <w:sz w:val="22"/>
                <w:szCs w:val="22"/>
              </w:rPr>
              <w:t>4</w:t>
            </w:r>
          </w:p>
        </w:tc>
        <w:tc>
          <w:tcPr>
            <w:tcW w:w="706" w:type="pct"/>
          </w:tcPr>
          <w:p w14:paraId="7654B2AC" w14:textId="77777777" w:rsidR="001203F9" w:rsidRPr="001203F9" w:rsidRDefault="001203F9" w:rsidP="001203F9">
            <w:pPr>
              <w:jc w:val="both"/>
              <w:rPr>
                <w:sz w:val="22"/>
                <w:szCs w:val="22"/>
              </w:rPr>
            </w:pPr>
          </w:p>
        </w:tc>
        <w:tc>
          <w:tcPr>
            <w:tcW w:w="706" w:type="pct"/>
          </w:tcPr>
          <w:p w14:paraId="2A57769C" w14:textId="77777777" w:rsidR="001203F9" w:rsidRPr="001203F9" w:rsidRDefault="001203F9" w:rsidP="001203F9">
            <w:pPr>
              <w:jc w:val="center"/>
              <w:rPr>
                <w:sz w:val="22"/>
                <w:szCs w:val="22"/>
              </w:rPr>
            </w:pPr>
          </w:p>
        </w:tc>
        <w:tc>
          <w:tcPr>
            <w:tcW w:w="706" w:type="pct"/>
          </w:tcPr>
          <w:p w14:paraId="786DF78A" w14:textId="77777777" w:rsidR="001203F9" w:rsidRPr="001203F9" w:rsidRDefault="001203F9" w:rsidP="001203F9">
            <w:pPr>
              <w:jc w:val="both"/>
              <w:rPr>
                <w:sz w:val="22"/>
                <w:szCs w:val="22"/>
              </w:rPr>
            </w:pPr>
            <w:r w:rsidRPr="001203F9">
              <w:rPr>
                <w:sz w:val="22"/>
                <w:szCs w:val="22"/>
              </w:rPr>
              <w:t>2 h</w:t>
            </w:r>
          </w:p>
        </w:tc>
        <w:tc>
          <w:tcPr>
            <w:tcW w:w="706" w:type="pct"/>
          </w:tcPr>
          <w:p w14:paraId="2DBE642B" w14:textId="77777777" w:rsidR="001203F9" w:rsidRPr="001203F9" w:rsidRDefault="001203F9" w:rsidP="001203F9">
            <w:pPr>
              <w:jc w:val="both"/>
              <w:rPr>
                <w:sz w:val="22"/>
                <w:szCs w:val="22"/>
              </w:rPr>
            </w:pPr>
          </w:p>
        </w:tc>
        <w:tc>
          <w:tcPr>
            <w:tcW w:w="706" w:type="pct"/>
          </w:tcPr>
          <w:p w14:paraId="7C1582FC" w14:textId="77777777" w:rsidR="001203F9" w:rsidRPr="001203F9" w:rsidRDefault="001203F9" w:rsidP="001203F9">
            <w:pPr>
              <w:jc w:val="both"/>
              <w:rPr>
                <w:sz w:val="22"/>
                <w:szCs w:val="22"/>
              </w:rPr>
            </w:pPr>
          </w:p>
        </w:tc>
        <w:tc>
          <w:tcPr>
            <w:tcW w:w="705" w:type="pct"/>
          </w:tcPr>
          <w:p w14:paraId="604EF4AE" w14:textId="77777777" w:rsidR="001203F9" w:rsidRPr="001203F9" w:rsidRDefault="001203F9" w:rsidP="001203F9">
            <w:pPr>
              <w:jc w:val="both"/>
              <w:rPr>
                <w:sz w:val="22"/>
                <w:szCs w:val="22"/>
              </w:rPr>
            </w:pPr>
          </w:p>
        </w:tc>
      </w:tr>
      <w:tr w:rsidR="001203F9" w:rsidRPr="001203F9" w14:paraId="5073415E" w14:textId="77777777" w:rsidTr="009257D2">
        <w:trPr>
          <w:trHeight w:val="375"/>
        </w:trPr>
        <w:tc>
          <w:tcPr>
            <w:tcW w:w="766" w:type="pct"/>
            <w:shd w:val="clear" w:color="auto" w:fill="CCFFCC"/>
          </w:tcPr>
          <w:p w14:paraId="382E3B99" w14:textId="77777777" w:rsidR="001203F9" w:rsidRPr="001203F9" w:rsidRDefault="001203F9" w:rsidP="001203F9">
            <w:pPr>
              <w:jc w:val="center"/>
              <w:rPr>
                <w:b/>
                <w:sz w:val="22"/>
                <w:szCs w:val="22"/>
              </w:rPr>
            </w:pPr>
            <w:r w:rsidRPr="001203F9">
              <w:rPr>
                <w:b/>
                <w:sz w:val="22"/>
                <w:szCs w:val="22"/>
              </w:rPr>
              <w:t>5</w:t>
            </w:r>
          </w:p>
        </w:tc>
        <w:tc>
          <w:tcPr>
            <w:tcW w:w="706" w:type="pct"/>
          </w:tcPr>
          <w:p w14:paraId="60B11B98" w14:textId="77777777" w:rsidR="001203F9" w:rsidRPr="001203F9" w:rsidRDefault="001203F9" w:rsidP="001203F9">
            <w:pPr>
              <w:jc w:val="both"/>
              <w:rPr>
                <w:sz w:val="22"/>
                <w:szCs w:val="22"/>
              </w:rPr>
            </w:pPr>
          </w:p>
        </w:tc>
        <w:tc>
          <w:tcPr>
            <w:tcW w:w="706" w:type="pct"/>
          </w:tcPr>
          <w:p w14:paraId="057C8D35" w14:textId="77777777" w:rsidR="001203F9" w:rsidRPr="001203F9" w:rsidRDefault="001203F9" w:rsidP="001203F9">
            <w:pPr>
              <w:jc w:val="center"/>
              <w:rPr>
                <w:sz w:val="22"/>
                <w:szCs w:val="22"/>
              </w:rPr>
            </w:pPr>
          </w:p>
        </w:tc>
        <w:tc>
          <w:tcPr>
            <w:tcW w:w="706" w:type="pct"/>
          </w:tcPr>
          <w:p w14:paraId="1641EED1" w14:textId="77777777" w:rsidR="001203F9" w:rsidRPr="001203F9" w:rsidRDefault="001203F9" w:rsidP="001203F9">
            <w:pPr>
              <w:jc w:val="both"/>
              <w:rPr>
                <w:sz w:val="22"/>
                <w:szCs w:val="22"/>
              </w:rPr>
            </w:pPr>
          </w:p>
        </w:tc>
        <w:tc>
          <w:tcPr>
            <w:tcW w:w="706" w:type="pct"/>
          </w:tcPr>
          <w:p w14:paraId="7A73831E" w14:textId="77777777" w:rsidR="001203F9" w:rsidRPr="001203F9" w:rsidRDefault="001203F9" w:rsidP="001203F9">
            <w:pPr>
              <w:jc w:val="both"/>
              <w:rPr>
                <w:sz w:val="22"/>
                <w:szCs w:val="22"/>
              </w:rPr>
            </w:pPr>
            <w:r w:rsidRPr="001203F9">
              <w:rPr>
                <w:sz w:val="22"/>
                <w:szCs w:val="22"/>
              </w:rPr>
              <w:t>2 h</w:t>
            </w:r>
          </w:p>
        </w:tc>
        <w:tc>
          <w:tcPr>
            <w:tcW w:w="706" w:type="pct"/>
          </w:tcPr>
          <w:p w14:paraId="3C7A02C5" w14:textId="77777777" w:rsidR="001203F9" w:rsidRPr="001203F9" w:rsidRDefault="001203F9" w:rsidP="001203F9">
            <w:pPr>
              <w:jc w:val="both"/>
              <w:rPr>
                <w:sz w:val="22"/>
                <w:szCs w:val="22"/>
              </w:rPr>
            </w:pPr>
          </w:p>
        </w:tc>
        <w:tc>
          <w:tcPr>
            <w:tcW w:w="705" w:type="pct"/>
          </w:tcPr>
          <w:p w14:paraId="2FC9168F" w14:textId="77777777" w:rsidR="001203F9" w:rsidRPr="001203F9" w:rsidRDefault="001203F9" w:rsidP="001203F9">
            <w:pPr>
              <w:jc w:val="both"/>
              <w:rPr>
                <w:sz w:val="22"/>
                <w:szCs w:val="22"/>
              </w:rPr>
            </w:pPr>
          </w:p>
        </w:tc>
      </w:tr>
      <w:tr w:rsidR="001203F9" w:rsidRPr="001203F9" w14:paraId="7609A834"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709F8FAF" w14:textId="77777777" w:rsidR="001203F9" w:rsidRPr="001203F9" w:rsidRDefault="001203F9" w:rsidP="001203F9">
            <w:pPr>
              <w:jc w:val="center"/>
              <w:rPr>
                <w:b/>
                <w:sz w:val="22"/>
                <w:szCs w:val="22"/>
              </w:rPr>
            </w:pPr>
            <w:r w:rsidRPr="001203F9">
              <w:rPr>
                <w:b/>
                <w:sz w:val="22"/>
                <w:szCs w:val="22"/>
              </w:rPr>
              <w:t>6</w:t>
            </w:r>
          </w:p>
        </w:tc>
        <w:tc>
          <w:tcPr>
            <w:tcW w:w="706" w:type="pct"/>
            <w:tcBorders>
              <w:top w:val="single" w:sz="4" w:space="0" w:color="auto"/>
              <w:left w:val="single" w:sz="4" w:space="0" w:color="auto"/>
              <w:bottom w:val="single" w:sz="4" w:space="0" w:color="auto"/>
              <w:right w:val="single" w:sz="4" w:space="0" w:color="auto"/>
            </w:tcBorders>
          </w:tcPr>
          <w:p w14:paraId="345812E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1DAECBC"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6B8AB95" w14:textId="77777777" w:rsidR="001203F9" w:rsidRPr="001203F9" w:rsidRDefault="001203F9" w:rsidP="001203F9">
            <w:pP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59B5150" w14:textId="77777777" w:rsidR="001203F9" w:rsidRPr="001203F9" w:rsidRDefault="001203F9" w:rsidP="001203F9">
            <w:pPr>
              <w:jc w:val="both"/>
              <w:rPr>
                <w:sz w:val="22"/>
                <w:szCs w:val="22"/>
              </w:rPr>
            </w:pPr>
            <w:r w:rsidRPr="001203F9">
              <w:rPr>
                <w:sz w:val="22"/>
                <w:szCs w:val="22"/>
              </w:rPr>
              <w:t>3 h + 3 h</w:t>
            </w:r>
          </w:p>
        </w:tc>
        <w:tc>
          <w:tcPr>
            <w:tcW w:w="706" w:type="pct"/>
            <w:tcBorders>
              <w:top w:val="single" w:sz="4" w:space="0" w:color="auto"/>
              <w:left w:val="single" w:sz="4" w:space="0" w:color="auto"/>
              <w:bottom w:val="single" w:sz="4" w:space="0" w:color="auto"/>
              <w:right w:val="single" w:sz="4" w:space="0" w:color="auto"/>
            </w:tcBorders>
          </w:tcPr>
          <w:p w14:paraId="128B5045"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05931141" w14:textId="77777777" w:rsidR="001203F9" w:rsidRPr="001203F9" w:rsidRDefault="001203F9" w:rsidP="001203F9">
            <w:pPr>
              <w:jc w:val="both"/>
              <w:rPr>
                <w:sz w:val="22"/>
                <w:szCs w:val="22"/>
              </w:rPr>
            </w:pPr>
          </w:p>
        </w:tc>
      </w:tr>
      <w:tr w:rsidR="001203F9" w:rsidRPr="001203F9" w14:paraId="22F1CABC"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6B86B891" w14:textId="77777777" w:rsidR="001203F9" w:rsidRPr="001203F9" w:rsidRDefault="001203F9" w:rsidP="001203F9">
            <w:pPr>
              <w:jc w:val="center"/>
              <w:rPr>
                <w:b/>
                <w:sz w:val="22"/>
                <w:szCs w:val="22"/>
              </w:rPr>
            </w:pPr>
            <w:r w:rsidRPr="001203F9">
              <w:rPr>
                <w:b/>
                <w:sz w:val="22"/>
                <w:szCs w:val="22"/>
              </w:rPr>
              <w:t>7</w:t>
            </w:r>
          </w:p>
        </w:tc>
        <w:tc>
          <w:tcPr>
            <w:tcW w:w="706" w:type="pct"/>
            <w:tcBorders>
              <w:top w:val="single" w:sz="4" w:space="0" w:color="auto"/>
              <w:left w:val="single" w:sz="4" w:space="0" w:color="auto"/>
              <w:bottom w:val="single" w:sz="4" w:space="0" w:color="auto"/>
              <w:right w:val="single" w:sz="4" w:space="0" w:color="auto"/>
            </w:tcBorders>
          </w:tcPr>
          <w:p w14:paraId="2A637F40"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615755E"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0447D0D"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1E7E36C3" w14:textId="77777777" w:rsidR="001203F9" w:rsidRPr="001203F9" w:rsidRDefault="001203F9" w:rsidP="001203F9">
            <w:pPr>
              <w:jc w:val="both"/>
              <w:rPr>
                <w:sz w:val="22"/>
                <w:szCs w:val="22"/>
              </w:rPr>
            </w:pPr>
            <w:r w:rsidRPr="001203F9">
              <w:rPr>
                <w:sz w:val="22"/>
                <w:szCs w:val="22"/>
              </w:rPr>
              <w:t>2 h</w:t>
            </w:r>
          </w:p>
        </w:tc>
        <w:tc>
          <w:tcPr>
            <w:tcW w:w="706" w:type="pct"/>
            <w:tcBorders>
              <w:top w:val="single" w:sz="4" w:space="0" w:color="auto"/>
              <w:left w:val="single" w:sz="4" w:space="0" w:color="auto"/>
              <w:bottom w:val="single" w:sz="4" w:space="0" w:color="auto"/>
              <w:right w:val="single" w:sz="4" w:space="0" w:color="auto"/>
            </w:tcBorders>
          </w:tcPr>
          <w:p w14:paraId="6B07A4EA"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1F4E8930" w14:textId="77777777" w:rsidR="001203F9" w:rsidRPr="001203F9" w:rsidRDefault="001203F9" w:rsidP="001203F9">
            <w:pPr>
              <w:jc w:val="both"/>
              <w:rPr>
                <w:sz w:val="22"/>
                <w:szCs w:val="22"/>
              </w:rPr>
            </w:pPr>
          </w:p>
        </w:tc>
      </w:tr>
      <w:tr w:rsidR="001203F9" w:rsidRPr="001203F9" w14:paraId="69FB8C3D"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30FB4F09" w14:textId="77777777" w:rsidR="001203F9" w:rsidRPr="001203F9" w:rsidRDefault="001203F9" w:rsidP="001203F9">
            <w:pPr>
              <w:jc w:val="center"/>
              <w:rPr>
                <w:b/>
                <w:sz w:val="22"/>
                <w:szCs w:val="22"/>
              </w:rPr>
            </w:pPr>
            <w:r w:rsidRPr="001203F9">
              <w:rPr>
                <w:b/>
                <w:sz w:val="22"/>
                <w:szCs w:val="22"/>
              </w:rPr>
              <w:t>8</w:t>
            </w:r>
          </w:p>
        </w:tc>
        <w:tc>
          <w:tcPr>
            <w:tcW w:w="706" w:type="pct"/>
            <w:tcBorders>
              <w:top w:val="single" w:sz="4" w:space="0" w:color="auto"/>
              <w:left w:val="single" w:sz="4" w:space="0" w:color="auto"/>
              <w:bottom w:val="single" w:sz="4" w:space="0" w:color="auto"/>
              <w:right w:val="single" w:sz="4" w:space="0" w:color="auto"/>
            </w:tcBorders>
          </w:tcPr>
          <w:p w14:paraId="3413E3B6"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A1395F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5C6DA85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5E093BB" w14:textId="77777777" w:rsidR="001203F9" w:rsidRPr="001203F9" w:rsidRDefault="001203F9" w:rsidP="001203F9">
            <w:pPr>
              <w:rPr>
                <w:sz w:val="22"/>
                <w:szCs w:val="22"/>
              </w:rPr>
            </w:pPr>
            <w:r w:rsidRPr="001203F9">
              <w:rPr>
                <w:sz w:val="22"/>
                <w:szCs w:val="22"/>
              </w:rPr>
              <w:t>3 h</w:t>
            </w:r>
          </w:p>
        </w:tc>
        <w:tc>
          <w:tcPr>
            <w:tcW w:w="706" w:type="pct"/>
            <w:tcBorders>
              <w:top w:val="single" w:sz="4" w:space="0" w:color="auto"/>
              <w:left w:val="single" w:sz="4" w:space="0" w:color="auto"/>
              <w:bottom w:val="single" w:sz="4" w:space="0" w:color="auto"/>
              <w:right w:val="single" w:sz="4" w:space="0" w:color="auto"/>
            </w:tcBorders>
          </w:tcPr>
          <w:p w14:paraId="4390639F" w14:textId="77777777" w:rsidR="001203F9" w:rsidRPr="001203F9" w:rsidRDefault="001203F9" w:rsidP="001203F9">
            <w:pPr>
              <w:jc w:val="both"/>
              <w:rPr>
                <w:sz w:val="22"/>
                <w:szCs w:val="22"/>
              </w:rPr>
            </w:pPr>
          </w:p>
        </w:tc>
        <w:tc>
          <w:tcPr>
            <w:tcW w:w="705" w:type="pct"/>
            <w:tcBorders>
              <w:top w:val="single" w:sz="4" w:space="0" w:color="auto"/>
              <w:left w:val="single" w:sz="4" w:space="0" w:color="auto"/>
              <w:bottom w:val="single" w:sz="4" w:space="0" w:color="auto"/>
              <w:right w:val="single" w:sz="4" w:space="0" w:color="auto"/>
            </w:tcBorders>
          </w:tcPr>
          <w:p w14:paraId="154A99D0" w14:textId="77777777" w:rsidR="001203F9" w:rsidRPr="001203F9" w:rsidRDefault="001203F9" w:rsidP="001203F9">
            <w:pPr>
              <w:jc w:val="both"/>
              <w:rPr>
                <w:sz w:val="22"/>
                <w:szCs w:val="22"/>
              </w:rPr>
            </w:pPr>
          </w:p>
        </w:tc>
      </w:tr>
      <w:tr w:rsidR="001203F9" w:rsidRPr="001203F9" w14:paraId="09C71F6A"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723FEB88" w14:textId="77777777" w:rsidR="001203F9" w:rsidRPr="001203F9" w:rsidRDefault="001203F9" w:rsidP="001203F9">
            <w:pPr>
              <w:jc w:val="center"/>
              <w:rPr>
                <w:b/>
                <w:sz w:val="22"/>
                <w:szCs w:val="22"/>
              </w:rPr>
            </w:pPr>
            <w:r w:rsidRPr="001203F9">
              <w:rPr>
                <w:b/>
                <w:sz w:val="22"/>
                <w:szCs w:val="22"/>
              </w:rPr>
              <w:t>9</w:t>
            </w:r>
          </w:p>
        </w:tc>
        <w:tc>
          <w:tcPr>
            <w:tcW w:w="706" w:type="pct"/>
            <w:tcBorders>
              <w:top w:val="single" w:sz="4" w:space="0" w:color="auto"/>
              <w:left w:val="single" w:sz="4" w:space="0" w:color="auto"/>
              <w:bottom w:val="single" w:sz="4" w:space="0" w:color="auto"/>
              <w:right w:val="single" w:sz="4" w:space="0" w:color="auto"/>
            </w:tcBorders>
          </w:tcPr>
          <w:p w14:paraId="193BA56A"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2045814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257DCD0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630250A"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6009EF1C" w14:textId="77777777" w:rsidR="001203F9" w:rsidRPr="001203F9" w:rsidRDefault="001203F9" w:rsidP="001203F9">
            <w:pPr>
              <w:jc w:val="both"/>
              <w:rPr>
                <w:sz w:val="22"/>
                <w:szCs w:val="22"/>
              </w:rPr>
            </w:pPr>
            <w:r w:rsidRPr="001203F9">
              <w:rPr>
                <w:sz w:val="22"/>
                <w:szCs w:val="22"/>
              </w:rPr>
              <w:t>3 h</w:t>
            </w:r>
          </w:p>
        </w:tc>
        <w:tc>
          <w:tcPr>
            <w:tcW w:w="705" w:type="pct"/>
            <w:tcBorders>
              <w:top w:val="single" w:sz="4" w:space="0" w:color="auto"/>
              <w:left w:val="single" w:sz="4" w:space="0" w:color="auto"/>
              <w:bottom w:val="single" w:sz="4" w:space="0" w:color="auto"/>
              <w:right w:val="single" w:sz="4" w:space="0" w:color="auto"/>
            </w:tcBorders>
          </w:tcPr>
          <w:p w14:paraId="7826F663" w14:textId="77777777" w:rsidR="001203F9" w:rsidRPr="001203F9" w:rsidRDefault="001203F9" w:rsidP="001203F9">
            <w:pPr>
              <w:jc w:val="both"/>
              <w:rPr>
                <w:sz w:val="22"/>
                <w:szCs w:val="22"/>
              </w:rPr>
            </w:pPr>
          </w:p>
        </w:tc>
      </w:tr>
      <w:tr w:rsidR="001203F9" w:rsidRPr="001203F9" w14:paraId="39E48F51" w14:textId="77777777" w:rsidTr="009257D2">
        <w:trPr>
          <w:trHeight w:val="375"/>
        </w:trPr>
        <w:tc>
          <w:tcPr>
            <w:tcW w:w="766" w:type="pct"/>
            <w:tcBorders>
              <w:top w:val="single" w:sz="4" w:space="0" w:color="auto"/>
              <w:left w:val="single" w:sz="4" w:space="0" w:color="auto"/>
              <w:bottom w:val="single" w:sz="4" w:space="0" w:color="auto"/>
              <w:right w:val="single" w:sz="4" w:space="0" w:color="auto"/>
            </w:tcBorders>
            <w:shd w:val="clear" w:color="auto" w:fill="CCFFCC"/>
          </w:tcPr>
          <w:p w14:paraId="370CEB44" w14:textId="77777777" w:rsidR="001203F9" w:rsidRPr="001203F9" w:rsidRDefault="001203F9" w:rsidP="001203F9">
            <w:pPr>
              <w:jc w:val="center"/>
              <w:rPr>
                <w:b/>
                <w:sz w:val="22"/>
                <w:szCs w:val="22"/>
              </w:rPr>
            </w:pPr>
            <w:r w:rsidRPr="001203F9">
              <w:rPr>
                <w:b/>
                <w:sz w:val="22"/>
                <w:szCs w:val="22"/>
              </w:rPr>
              <w:t>10</w:t>
            </w:r>
          </w:p>
        </w:tc>
        <w:tc>
          <w:tcPr>
            <w:tcW w:w="706" w:type="pct"/>
            <w:tcBorders>
              <w:top w:val="single" w:sz="4" w:space="0" w:color="auto"/>
              <w:left w:val="single" w:sz="4" w:space="0" w:color="auto"/>
              <w:bottom w:val="single" w:sz="4" w:space="0" w:color="auto"/>
              <w:right w:val="single" w:sz="4" w:space="0" w:color="auto"/>
            </w:tcBorders>
          </w:tcPr>
          <w:p w14:paraId="05AA6DAB"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763DE40D"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F62C9FF" w14:textId="77777777" w:rsidR="001203F9" w:rsidRPr="001203F9" w:rsidRDefault="001203F9" w:rsidP="001203F9">
            <w:pPr>
              <w:jc w:val="both"/>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4BEC1E77" w14:textId="77777777" w:rsidR="001203F9" w:rsidRPr="001203F9" w:rsidRDefault="001203F9" w:rsidP="001203F9">
            <w:pPr>
              <w:jc w:val="center"/>
              <w:rPr>
                <w:sz w:val="22"/>
                <w:szCs w:val="22"/>
              </w:rPr>
            </w:pPr>
          </w:p>
        </w:tc>
        <w:tc>
          <w:tcPr>
            <w:tcW w:w="706" w:type="pct"/>
            <w:tcBorders>
              <w:top w:val="single" w:sz="4" w:space="0" w:color="auto"/>
              <w:left w:val="single" w:sz="4" w:space="0" w:color="auto"/>
              <w:bottom w:val="single" w:sz="4" w:space="0" w:color="auto"/>
              <w:right w:val="single" w:sz="4" w:space="0" w:color="auto"/>
            </w:tcBorders>
          </w:tcPr>
          <w:p w14:paraId="3C59AB79" w14:textId="77777777" w:rsidR="001203F9" w:rsidRPr="001203F9" w:rsidRDefault="001203F9" w:rsidP="001203F9">
            <w:pPr>
              <w:jc w:val="both"/>
              <w:rPr>
                <w:sz w:val="22"/>
                <w:szCs w:val="22"/>
              </w:rPr>
            </w:pPr>
            <w:r w:rsidRPr="001203F9">
              <w:rPr>
                <w:sz w:val="22"/>
                <w:szCs w:val="22"/>
              </w:rPr>
              <w:t>1 h</w:t>
            </w:r>
          </w:p>
        </w:tc>
        <w:tc>
          <w:tcPr>
            <w:tcW w:w="705" w:type="pct"/>
            <w:tcBorders>
              <w:top w:val="single" w:sz="4" w:space="0" w:color="auto"/>
              <w:left w:val="single" w:sz="4" w:space="0" w:color="auto"/>
              <w:bottom w:val="single" w:sz="4" w:space="0" w:color="auto"/>
              <w:right w:val="single" w:sz="4" w:space="0" w:color="auto"/>
            </w:tcBorders>
          </w:tcPr>
          <w:p w14:paraId="57141E8B" w14:textId="77777777" w:rsidR="001203F9" w:rsidRPr="001203F9" w:rsidRDefault="001203F9" w:rsidP="001203F9">
            <w:pPr>
              <w:jc w:val="both"/>
              <w:rPr>
                <w:sz w:val="22"/>
                <w:szCs w:val="22"/>
              </w:rPr>
            </w:pPr>
          </w:p>
        </w:tc>
      </w:tr>
    </w:tbl>
    <w:p w14:paraId="105AE195" w14:textId="77777777" w:rsidR="001203F9" w:rsidRPr="001203F9" w:rsidRDefault="001203F9" w:rsidP="001203F9">
      <w:pPr>
        <w:jc w:val="center"/>
        <w:outlineLvl w:val="4"/>
        <w:rPr>
          <w:b/>
          <w:bCs/>
          <w:iCs/>
          <w:sz w:val="22"/>
          <w:szCs w:val="22"/>
        </w:rPr>
      </w:pPr>
    </w:p>
    <w:p w14:paraId="098CCBBA" w14:textId="77777777" w:rsidR="001203F9" w:rsidRPr="001203F9" w:rsidRDefault="001203F9" w:rsidP="001203F9">
      <w:pPr>
        <w:jc w:val="center"/>
        <w:outlineLvl w:val="4"/>
        <w:rPr>
          <w:b/>
          <w:bCs/>
          <w:iCs/>
          <w:sz w:val="22"/>
          <w:szCs w:val="22"/>
        </w:rPr>
      </w:pPr>
    </w:p>
    <w:tbl>
      <w:tblPr>
        <w:tblW w:w="9799" w:type="dxa"/>
        <w:tblInd w:w="27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778"/>
        <w:gridCol w:w="21"/>
      </w:tblGrid>
      <w:tr w:rsidR="001203F9" w:rsidRPr="001203F9" w14:paraId="6547A52F" w14:textId="77777777" w:rsidTr="009257D2">
        <w:trPr>
          <w:gridAfter w:val="1"/>
          <w:wAfter w:w="21" w:type="dxa"/>
          <w:trHeight w:val="225"/>
        </w:trPr>
        <w:tc>
          <w:tcPr>
            <w:tcW w:w="9778" w:type="dxa"/>
            <w:tcBorders>
              <w:left w:val="single" w:sz="4" w:space="0" w:color="000009"/>
              <w:right w:val="single" w:sz="4" w:space="0" w:color="000009"/>
            </w:tcBorders>
            <w:shd w:val="clear" w:color="auto" w:fill="CCFFCC"/>
          </w:tcPr>
          <w:p w14:paraId="797053B1" w14:textId="77777777" w:rsidR="001203F9" w:rsidRPr="001203F9" w:rsidRDefault="001203F9" w:rsidP="001203F9">
            <w:pPr>
              <w:widowControl w:val="0"/>
              <w:autoSpaceDE w:val="0"/>
              <w:autoSpaceDN w:val="0"/>
              <w:spacing w:line="205" w:lineRule="exact"/>
              <w:ind w:left="3467" w:right="3459"/>
              <w:jc w:val="center"/>
              <w:rPr>
                <w:b/>
                <w:sz w:val="22"/>
                <w:szCs w:val="22"/>
                <w:lang w:bidi="it-IT"/>
              </w:rPr>
            </w:pPr>
            <w:r w:rsidRPr="001203F9">
              <w:rPr>
                <w:b/>
                <w:sz w:val="22"/>
                <w:szCs w:val="22"/>
                <w:lang w:bidi="it-IT"/>
              </w:rPr>
              <w:t>OBBIETTIVI MINIMI PER ALLIEVI BES/DSA</w:t>
            </w:r>
          </w:p>
        </w:tc>
      </w:tr>
      <w:tr w:rsidR="001203F9" w:rsidRPr="001203F9" w14:paraId="0E7C2EC4" w14:textId="77777777" w:rsidTr="009257D2">
        <w:trPr>
          <w:trHeight w:val="1006"/>
        </w:trPr>
        <w:tc>
          <w:tcPr>
            <w:tcW w:w="9799" w:type="dxa"/>
            <w:gridSpan w:val="2"/>
            <w:tcBorders>
              <w:left w:val="single" w:sz="4" w:space="0" w:color="000009"/>
              <w:right w:val="single" w:sz="4" w:space="0" w:color="000009"/>
            </w:tcBorders>
            <w:shd w:val="clear" w:color="auto" w:fill="auto"/>
          </w:tcPr>
          <w:p w14:paraId="0898EDE5" w14:textId="77777777" w:rsidR="001203F9" w:rsidRPr="001203F9" w:rsidRDefault="001203F9" w:rsidP="001203F9">
            <w:pPr>
              <w:widowControl w:val="0"/>
              <w:numPr>
                <w:ilvl w:val="0"/>
                <w:numId w:val="12"/>
              </w:numPr>
              <w:tabs>
                <w:tab w:val="left" w:pos="790"/>
                <w:tab w:val="left" w:pos="791"/>
              </w:tabs>
              <w:suppressAutoHyphens/>
              <w:autoSpaceDE w:val="0"/>
              <w:autoSpaceDN w:val="0"/>
              <w:spacing w:after="200" w:line="182" w:lineRule="exact"/>
              <w:rPr>
                <w:sz w:val="22"/>
                <w:szCs w:val="22"/>
                <w:lang w:bidi="it-IT"/>
              </w:rPr>
            </w:pPr>
            <w:r w:rsidRPr="001203F9">
              <w:rPr>
                <w:spacing w:val="-4"/>
                <w:sz w:val="22"/>
                <w:szCs w:val="22"/>
                <w:lang w:bidi="it-IT"/>
              </w:rPr>
              <w:t xml:space="preserve">Avere </w:t>
            </w:r>
            <w:r w:rsidRPr="001203F9">
              <w:rPr>
                <w:sz w:val="22"/>
                <w:szCs w:val="22"/>
                <w:lang w:bidi="it-IT"/>
              </w:rPr>
              <w:t>rispetto di se e degli</w:t>
            </w:r>
            <w:r w:rsidRPr="001203F9">
              <w:rPr>
                <w:spacing w:val="5"/>
                <w:sz w:val="22"/>
                <w:szCs w:val="22"/>
                <w:lang w:bidi="it-IT"/>
              </w:rPr>
              <w:t xml:space="preserve"> </w:t>
            </w:r>
            <w:r w:rsidRPr="001203F9">
              <w:rPr>
                <w:sz w:val="22"/>
                <w:szCs w:val="22"/>
                <w:lang w:bidi="it-IT"/>
              </w:rPr>
              <w:t>altri.</w:t>
            </w:r>
          </w:p>
          <w:p w14:paraId="6DEB1A4B"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Rispettare le regole più elementari della buona</w:t>
            </w:r>
            <w:r w:rsidRPr="001203F9">
              <w:rPr>
                <w:spacing w:val="-4"/>
                <w:sz w:val="22"/>
                <w:szCs w:val="22"/>
                <w:lang w:bidi="it-IT"/>
              </w:rPr>
              <w:t xml:space="preserve"> </w:t>
            </w:r>
            <w:r w:rsidRPr="001203F9">
              <w:rPr>
                <w:sz w:val="22"/>
                <w:szCs w:val="22"/>
                <w:lang w:bidi="it-IT"/>
              </w:rPr>
              <w:t>educazione.</w:t>
            </w:r>
          </w:p>
          <w:p w14:paraId="6F5CA09C"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Saper ascoltare l’altro. Collaborare con i</w:t>
            </w:r>
            <w:r w:rsidRPr="001203F9">
              <w:rPr>
                <w:spacing w:val="-3"/>
                <w:sz w:val="22"/>
                <w:szCs w:val="22"/>
                <w:lang w:bidi="it-IT"/>
              </w:rPr>
              <w:t xml:space="preserve"> </w:t>
            </w:r>
            <w:r w:rsidRPr="001203F9">
              <w:rPr>
                <w:sz w:val="22"/>
                <w:szCs w:val="22"/>
                <w:lang w:bidi="it-IT"/>
              </w:rPr>
              <w:t>compagni.</w:t>
            </w:r>
          </w:p>
          <w:p w14:paraId="4F8A7A21" w14:textId="77777777" w:rsidR="001203F9" w:rsidRPr="001203F9" w:rsidRDefault="001203F9" w:rsidP="001203F9">
            <w:pPr>
              <w:widowControl w:val="0"/>
              <w:numPr>
                <w:ilvl w:val="0"/>
                <w:numId w:val="12"/>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Imparare a intervenire nel momento</w:t>
            </w:r>
            <w:r w:rsidRPr="001203F9">
              <w:rPr>
                <w:spacing w:val="-4"/>
                <w:sz w:val="22"/>
                <w:szCs w:val="22"/>
                <w:lang w:bidi="it-IT"/>
              </w:rPr>
              <w:t xml:space="preserve"> </w:t>
            </w:r>
            <w:r w:rsidRPr="001203F9">
              <w:rPr>
                <w:sz w:val="22"/>
                <w:szCs w:val="22"/>
                <w:lang w:bidi="it-IT"/>
              </w:rPr>
              <w:t>opportuno.</w:t>
            </w:r>
          </w:p>
        </w:tc>
      </w:tr>
      <w:tr w:rsidR="001203F9" w:rsidRPr="001203F9" w14:paraId="708A5320" w14:textId="77777777" w:rsidTr="009257D2">
        <w:trPr>
          <w:trHeight w:val="1007"/>
        </w:trPr>
        <w:tc>
          <w:tcPr>
            <w:tcW w:w="9799" w:type="dxa"/>
            <w:gridSpan w:val="2"/>
            <w:tcBorders>
              <w:left w:val="single" w:sz="4" w:space="0" w:color="000009"/>
              <w:right w:val="single" w:sz="4" w:space="0" w:color="000009"/>
            </w:tcBorders>
            <w:shd w:val="clear" w:color="auto" w:fill="auto"/>
          </w:tcPr>
          <w:p w14:paraId="4D1AC276" w14:textId="77777777" w:rsidR="001203F9" w:rsidRPr="001203F9" w:rsidRDefault="001203F9" w:rsidP="001203F9">
            <w:pPr>
              <w:widowControl w:val="0"/>
              <w:numPr>
                <w:ilvl w:val="0"/>
                <w:numId w:val="11"/>
              </w:numPr>
              <w:tabs>
                <w:tab w:val="left" w:pos="790"/>
                <w:tab w:val="left" w:pos="791"/>
              </w:tabs>
              <w:suppressAutoHyphens/>
              <w:autoSpaceDE w:val="0"/>
              <w:autoSpaceDN w:val="0"/>
              <w:spacing w:after="200" w:line="182" w:lineRule="exact"/>
              <w:rPr>
                <w:sz w:val="22"/>
                <w:szCs w:val="22"/>
                <w:lang w:bidi="it-IT"/>
              </w:rPr>
            </w:pPr>
            <w:r w:rsidRPr="001203F9">
              <w:rPr>
                <w:sz w:val="22"/>
                <w:szCs w:val="22"/>
                <w:lang w:bidi="it-IT"/>
              </w:rPr>
              <w:t>Acquisire termini e convenzioni proprie della</w:t>
            </w:r>
            <w:r w:rsidRPr="001203F9">
              <w:rPr>
                <w:spacing w:val="-3"/>
                <w:sz w:val="22"/>
                <w:szCs w:val="22"/>
                <w:lang w:bidi="it-IT"/>
              </w:rPr>
              <w:t xml:space="preserve"> </w:t>
            </w:r>
            <w:r w:rsidRPr="001203F9">
              <w:rPr>
                <w:sz w:val="22"/>
                <w:szCs w:val="22"/>
                <w:lang w:bidi="it-IT"/>
              </w:rPr>
              <w:t>materia.</w:t>
            </w:r>
          </w:p>
          <w:p w14:paraId="16A2F79F"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Prendere sicurezza di se nell’ambito della disciplina e della futura</w:t>
            </w:r>
            <w:r w:rsidRPr="001203F9">
              <w:rPr>
                <w:spacing w:val="29"/>
                <w:sz w:val="22"/>
                <w:szCs w:val="22"/>
                <w:lang w:bidi="it-IT"/>
              </w:rPr>
              <w:t xml:space="preserve"> </w:t>
            </w:r>
            <w:r w:rsidRPr="001203F9">
              <w:rPr>
                <w:sz w:val="22"/>
                <w:szCs w:val="22"/>
                <w:lang w:bidi="it-IT"/>
              </w:rPr>
              <w:t>professione.</w:t>
            </w:r>
          </w:p>
          <w:p w14:paraId="05023E92"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Saper coordinare il proprio lavoro sequenzialmente e in maniera</w:t>
            </w:r>
            <w:r w:rsidRPr="001203F9">
              <w:rPr>
                <w:spacing w:val="-7"/>
                <w:sz w:val="22"/>
                <w:szCs w:val="22"/>
                <w:lang w:bidi="it-IT"/>
              </w:rPr>
              <w:t xml:space="preserve"> </w:t>
            </w:r>
            <w:r w:rsidRPr="001203F9">
              <w:rPr>
                <w:sz w:val="22"/>
                <w:szCs w:val="22"/>
                <w:lang w:bidi="it-IT"/>
              </w:rPr>
              <w:t>ordinata.</w:t>
            </w:r>
          </w:p>
          <w:p w14:paraId="4227162B" w14:textId="77777777" w:rsidR="001203F9" w:rsidRPr="001203F9" w:rsidRDefault="001203F9" w:rsidP="001203F9">
            <w:pPr>
              <w:widowControl w:val="0"/>
              <w:numPr>
                <w:ilvl w:val="0"/>
                <w:numId w:val="11"/>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Collaborare con il</w:t>
            </w:r>
            <w:r w:rsidRPr="001203F9">
              <w:rPr>
                <w:spacing w:val="-2"/>
                <w:sz w:val="22"/>
                <w:szCs w:val="22"/>
                <w:lang w:bidi="it-IT"/>
              </w:rPr>
              <w:t xml:space="preserve"> </w:t>
            </w:r>
            <w:r w:rsidRPr="001203F9">
              <w:rPr>
                <w:sz w:val="22"/>
                <w:szCs w:val="22"/>
                <w:lang w:bidi="it-IT"/>
              </w:rPr>
              <w:t>gruppo.</w:t>
            </w:r>
          </w:p>
        </w:tc>
      </w:tr>
      <w:tr w:rsidR="001203F9" w:rsidRPr="001203F9" w14:paraId="1FB8E940" w14:textId="77777777" w:rsidTr="009257D2">
        <w:trPr>
          <w:trHeight w:val="1558"/>
        </w:trPr>
        <w:tc>
          <w:tcPr>
            <w:tcW w:w="9799" w:type="dxa"/>
            <w:gridSpan w:val="2"/>
            <w:tcBorders>
              <w:left w:val="single" w:sz="4" w:space="0" w:color="000009"/>
              <w:right w:val="single" w:sz="4" w:space="0" w:color="000009"/>
            </w:tcBorders>
            <w:shd w:val="clear" w:color="auto" w:fill="auto"/>
          </w:tcPr>
          <w:p w14:paraId="05A3D4DC" w14:textId="77777777" w:rsidR="001203F9" w:rsidRPr="001203F9" w:rsidRDefault="001203F9" w:rsidP="001203F9">
            <w:pPr>
              <w:widowControl w:val="0"/>
              <w:numPr>
                <w:ilvl w:val="0"/>
                <w:numId w:val="10"/>
              </w:numPr>
              <w:tabs>
                <w:tab w:val="left" w:pos="790"/>
                <w:tab w:val="left" w:pos="791"/>
              </w:tabs>
              <w:suppressAutoHyphens/>
              <w:autoSpaceDE w:val="0"/>
              <w:autoSpaceDN w:val="0"/>
              <w:spacing w:after="200" w:line="182" w:lineRule="exact"/>
              <w:rPr>
                <w:sz w:val="22"/>
                <w:szCs w:val="22"/>
                <w:lang w:bidi="it-IT"/>
              </w:rPr>
            </w:pPr>
            <w:r w:rsidRPr="001203F9">
              <w:rPr>
                <w:sz w:val="22"/>
                <w:szCs w:val="22"/>
                <w:lang w:bidi="it-IT"/>
              </w:rPr>
              <w:t>Portare sempre il materiale necessario (divisa completa, libro - ricettario,</w:t>
            </w:r>
            <w:r w:rsidRPr="001203F9">
              <w:rPr>
                <w:spacing w:val="-14"/>
                <w:sz w:val="22"/>
                <w:szCs w:val="22"/>
                <w:lang w:bidi="it-IT"/>
              </w:rPr>
              <w:t xml:space="preserve"> </w:t>
            </w:r>
            <w:r w:rsidRPr="001203F9">
              <w:rPr>
                <w:sz w:val="22"/>
                <w:szCs w:val="22"/>
                <w:lang w:bidi="it-IT"/>
              </w:rPr>
              <w:t>eccetera)</w:t>
            </w:r>
          </w:p>
          <w:p w14:paraId="7929B47D"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Utilizzare in modo appropriato gli strumenti di</w:t>
            </w:r>
            <w:r w:rsidRPr="001203F9">
              <w:rPr>
                <w:spacing w:val="-2"/>
                <w:sz w:val="22"/>
                <w:szCs w:val="22"/>
                <w:lang w:bidi="it-IT"/>
              </w:rPr>
              <w:t xml:space="preserve"> </w:t>
            </w:r>
            <w:r w:rsidRPr="001203F9">
              <w:rPr>
                <w:sz w:val="22"/>
                <w:szCs w:val="22"/>
                <w:lang w:bidi="it-IT"/>
              </w:rPr>
              <w:t>lavoro.</w:t>
            </w:r>
          </w:p>
          <w:p w14:paraId="4FFE24EF"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Mantenere in ordine e pulita la propria postazione di</w:t>
            </w:r>
            <w:r w:rsidRPr="001203F9">
              <w:rPr>
                <w:spacing w:val="-4"/>
                <w:sz w:val="22"/>
                <w:szCs w:val="22"/>
                <w:lang w:bidi="it-IT"/>
              </w:rPr>
              <w:t xml:space="preserve"> </w:t>
            </w:r>
            <w:r w:rsidRPr="001203F9">
              <w:rPr>
                <w:sz w:val="22"/>
                <w:szCs w:val="22"/>
                <w:lang w:bidi="it-IT"/>
              </w:rPr>
              <w:t>lavoro.</w:t>
            </w:r>
          </w:p>
          <w:p w14:paraId="63DBB2AC"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Portare avanti e a termine individualmente e/o in gruppo un lavoro</w:t>
            </w:r>
            <w:r w:rsidRPr="001203F9">
              <w:rPr>
                <w:spacing w:val="-10"/>
                <w:sz w:val="22"/>
                <w:szCs w:val="22"/>
                <w:lang w:bidi="it-IT"/>
              </w:rPr>
              <w:t xml:space="preserve"> </w:t>
            </w:r>
            <w:r w:rsidRPr="001203F9">
              <w:rPr>
                <w:sz w:val="22"/>
                <w:szCs w:val="22"/>
                <w:lang w:bidi="it-IT"/>
              </w:rPr>
              <w:t>programmato.</w:t>
            </w:r>
          </w:p>
          <w:p w14:paraId="7E62661E"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276" w:lineRule="auto"/>
              <w:rPr>
                <w:sz w:val="22"/>
                <w:szCs w:val="22"/>
                <w:lang w:bidi="it-IT"/>
              </w:rPr>
            </w:pPr>
            <w:r w:rsidRPr="001203F9">
              <w:rPr>
                <w:sz w:val="22"/>
                <w:szCs w:val="22"/>
                <w:lang w:bidi="it-IT"/>
              </w:rPr>
              <w:t>Coordinare il lavoro pratico con il proprio</w:t>
            </w:r>
            <w:r w:rsidRPr="001203F9">
              <w:rPr>
                <w:spacing w:val="-2"/>
                <w:sz w:val="22"/>
                <w:szCs w:val="22"/>
                <w:lang w:bidi="it-IT"/>
              </w:rPr>
              <w:t xml:space="preserve"> </w:t>
            </w:r>
            <w:r w:rsidRPr="001203F9">
              <w:rPr>
                <w:sz w:val="22"/>
                <w:szCs w:val="22"/>
                <w:lang w:bidi="it-IT"/>
              </w:rPr>
              <w:t>gruppo.</w:t>
            </w:r>
          </w:p>
          <w:p w14:paraId="1FF493D9" w14:textId="77777777" w:rsidR="001203F9" w:rsidRPr="001203F9" w:rsidRDefault="001203F9" w:rsidP="001203F9">
            <w:pPr>
              <w:widowControl w:val="0"/>
              <w:numPr>
                <w:ilvl w:val="0"/>
                <w:numId w:val="10"/>
              </w:numPr>
              <w:tabs>
                <w:tab w:val="left" w:pos="790"/>
                <w:tab w:val="left" w:pos="791"/>
              </w:tabs>
              <w:suppressAutoHyphens/>
              <w:autoSpaceDE w:val="0"/>
              <w:autoSpaceDN w:val="0"/>
              <w:spacing w:before="80" w:after="200" w:line="173" w:lineRule="exact"/>
              <w:rPr>
                <w:sz w:val="22"/>
                <w:szCs w:val="22"/>
                <w:lang w:bidi="it-IT"/>
              </w:rPr>
            </w:pPr>
            <w:r w:rsidRPr="001203F9">
              <w:rPr>
                <w:sz w:val="22"/>
                <w:szCs w:val="22"/>
                <w:lang w:bidi="it-IT"/>
              </w:rPr>
              <w:t>Organizzare e tenere in ordine costantemente il proprio</w:t>
            </w:r>
            <w:r w:rsidRPr="001203F9">
              <w:rPr>
                <w:spacing w:val="-4"/>
                <w:sz w:val="22"/>
                <w:szCs w:val="22"/>
                <w:lang w:bidi="it-IT"/>
              </w:rPr>
              <w:t xml:space="preserve"> </w:t>
            </w:r>
            <w:r w:rsidRPr="001203F9">
              <w:rPr>
                <w:sz w:val="22"/>
                <w:szCs w:val="22"/>
                <w:lang w:bidi="it-IT"/>
              </w:rPr>
              <w:t>ricettario.</w:t>
            </w:r>
          </w:p>
          <w:p w14:paraId="04D8A48F" w14:textId="77777777" w:rsidR="001203F9" w:rsidRPr="001203F9" w:rsidRDefault="001203F9" w:rsidP="001203F9">
            <w:pPr>
              <w:widowControl w:val="0"/>
              <w:tabs>
                <w:tab w:val="left" w:pos="790"/>
                <w:tab w:val="left" w:pos="791"/>
              </w:tabs>
              <w:autoSpaceDE w:val="0"/>
              <w:autoSpaceDN w:val="0"/>
              <w:spacing w:before="80" w:line="173" w:lineRule="exact"/>
              <w:ind w:left="791"/>
              <w:rPr>
                <w:sz w:val="22"/>
                <w:szCs w:val="22"/>
                <w:lang w:bidi="it-IT"/>
              </w:rPr>
            </w:pPr>
          </w:p>
          <w:p w14:paraId="062DA252" w14:textId="77777777" w:rsidR="001203F9" w:rsidRPr="001203F9" w:rsidRDefault="001203F9" w:rsidP="001203F9">
            <w:pPr>
              <w:widowControl w:val="0"/>
              <w:tabs>
                <w:tab w:val="left" w:pos="790"/>
                <w:tab w:val="left" w:pos="791"/>
              </w:tabs>
              <w:autoSpaceDE w:val="0"/>
              <w:autoSpaceDN w:val="0"/>
              <w:spacing w:before="80" w:line="173" w:lineRule="exact"/>
              <w:ind w:left="429"/>
              <w:rPr>
                <w:sz w:val="22"/>
                <w:szCs w:val="22"/>
                <w:lang w:bidi="it-IT"/>
              </w:rPr>
            </w:pPr>
          </w:p>
        </w:tc>
      </w:tr>
    </w:tbl>
    <w:p w14:paraId="13D8FE57" w14:textId="77777777" w:rsidR="001203F9" w:rsidRPr="001203F9" w:rsidRDefault="001203F9" w:rsidP="001203F9">
      <w:pPr>
        <w:rPr>
          <w:sz w:val="22"/>
          <w:szCs w:val="22"/>
        </w:rPr>
      </w:pPr>
    </w:p>
    <w:p w14:paraId="06A20B07" w14:textId="77777777" w:rsidR="001203F9" w:rsidRPr="001203F9" w:rsidRDefault="001203F9" w:rsidP="001203F9">
      <w:pPr>
        <w:suppressAutoHyphens/>
        <w:autoSpaceDE w:val="0"/>
        <w:jc w:val="center"/>
        <w:rPr>
          <w:rFonts w:eastAsia="Calibri"/>
          <w:sz w:val="22"/>
          <w:szCs w:val="22"/>
          <w:lang w:eastAsia="zh-CN"/>
        </w:rPr>
      </w:pPr>
      <w:r w:rsidRPr="001203F9">
        <w:rPr>
          <w:rFonts w:eastAsia="Calibri"/>
          <w:b/>
          <w:bCs/>
          <w:sz w:val="22"/>
          <w:szCs w:val="22"/>
          <w:lang w:eastAsia="zh-CN"/>
        </w:rPr>
        <w:lastRenderedPageBreak/>
        <w:t>DIDATTICA PERSONALIZZATA DELL’ALUNNO DSA</w:t>
      </w:r>
    </w:p>
    <w:p w14:paraId="118DC098" w14:textId="77777777" w:rsidR="001203F9" w:rsidRPr="001203F9" w:rsidRDefault="001203F9" w:rsidP="001203F9">
      <w:pPr>
        <w:suppressAutoHyphens/>
        <w:autoSpaceDE w:val="0"/>
        <w:rPr>
          <w:rFonts w:eastAsia="Calibri"/>
          <w:b/>
          <w:bCs/>
          <w:sz w:val="22"/>
          <w:szCs w:val="22"/>
          <w:lang w:eastAsia="zh-CN"/>
        </w:rPr>
      </w:pPr>
    </w:p>
    <w:p w14:paraId="062251C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DOCENTE: ________________________________ MATERIA: ____________________________  </w:t>
      </w:r>
    </w:p>
    <w:p w14:paraId="6DA7E880" w14:textId="77777777" w:rsidR="001203F9" w:rsidRPr="001203F9" w:rsidRDefault="001203F9" w:rsidP="001203F9">
      <w:pPr>
        <w:suppressAutoHyphens/>
        <w:autoSpaceDE w:val="0"/>
        <w:rPr>
          <w:rFonts w:eastAsia="Calibri"/>
          <w:b/>
          <w:bCs/>
          <w:sz w:val="22"/>
          <w:szCs w:val="22"/>
          <w:lang w:eastAsia="zh-CN"/>
        </w:rPr>
      </w:pPr>
    </w:p>
    <w:p w14:paraId="5D8F72F4"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ALLIEVA/O: _______________________________ CLASSE: ______ </w:t>
      </w:r>
    </w:p>
    <w:p w14:paraId="6339EF9A" w14:textId="77777777" w:rsidR="001203F9" w:rsidRPr="001203F9" w:rsidRDefault="001203F9" w:rsidP="001203F9">
      <w:pPr>
        <w:suppressAutoHyphens/>
        <w:autoSpaceDE w:val="0"/>
        <w:jc w:val="center"/>
        <w:rPr>
          <w:rFonts w:eastAsia="Calibri"/>
          <w:b/>
          <w:bCs/>
          <w:sz w:val="22"/>
          <w:szCs w:val="22"/>
          <w:lang w:eastAsia="zh-CN"/>
        </w:rPr>
      </w:pPr>
    </w:p>
    <w:p w14:paraId="40A9D58A" w14:textId="77777777" w:rsidR="001203F9" w:rsidRPr="001203F9" w:rsidRDefault="001203F9" w:rsidP="001203F9">
      <w:pPr>
        <w:suppressAutoHyphens/>
        <w:autoSpaceDE w:val="0"/>
        <w:rPr>
          <w:rFonts w:eastAsia="Calibri"/>
          <w:b/>
          <w:bCs/>
          <w:sz w:val="22"/>
          <w:szCs w:val="22"/>
          <w:lang w:eastAsia="zh-CN"/>
        </w:rPr>
      </w:pPr>
    </w:p>
    <w:tbl>
      <w:tblPr>
        <w:tblW w:w="0" w:type="auto"/>
        <w:jc w:val="center"/>
        <w:tblLayout w:type="fixed"/>
        <w:tblLook w:val="0000" w:firstRow="0" w:lastRow="0" w:firstColumn="0" w:lastColumn="0" w:noHBand="0" w:noVBand="0"/>
      </w:tblPr>
      <w:tblGrid>
        <w:gridCol w:w="10173"/>
        <w:gridCol w:w="539"/>
      </w:tblGrid>
      <w:tr w:rsidR="001203F9" w:rsidRPr="001203F9" w14:paraId="1B58CFB2"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4E71ECDE"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Metodologie e strategie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0398E36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AEB16A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9249B0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Lavoro di gruppo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5B702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8B2EE6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D1209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Azioni di tutoraggio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CDC40E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273A61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36FE0E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Cooperative learning</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612988F"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BA375F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9B7181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Attività di tipo laboratoriale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025225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C18B7B7"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8F06E9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Mappe concettuali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ACED6F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49570C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B4CAB2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Semplificazione del testo mediante schemi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74E5EB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97A6A0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41415E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Lezioni frontali con uso contemporaneo di più linguaggi comunicativi (codice linguistico, iconico, LIM)</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99EF33"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AAF552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8420A4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Rispettare i tempi dell’allievo e le sue fasi di organizzazione del lavoro e dei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890EBB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6624D3E"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236256D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Misure dispensative</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0EAA4D40"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582BA7FC"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43A17D1"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Lettura ad alta voce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3B0940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7A682E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DD8477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Scrittura sotto dettatura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D3B513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53E89C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9F93B1B"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Prendere appunti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95D241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3340D1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B38881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Copiatura dalla lavagna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2C88F74"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509A2E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EE7DF4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del vocabolario cartaceo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06EC85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127992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DBC43B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Studio mnemonico di formule, tabelle, definizioni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A7E0F8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987068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2B031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Carico gravoso di compiti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8239E9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40B205C"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C1156E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della lingua straniera in forma scritta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040E12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65A8697"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9E55F49"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Interrogazioni a sorpresa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F8542A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3F02D0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9EA0FB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36AD16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EFD51F3"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1FFCC38F"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 xml:space="preserve">Strumenti compensativi </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3EE70025"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0FAFA1B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73DAE3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Sostituzione della scrittura con linguaggio verbale e/o iconografico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50829D"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285AC46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FDAE94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Riduzione degli esercizi di compito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C342ACC"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06D5E01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D2E6E3A"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Supporto di un tutor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9477EBD"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1F9E6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601C9F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Riduzione degli esercizi nella verifica o in alternativa tempi più lunghi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DAEB246"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624F10B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B01D46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Testi in forma ridotta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3F2A86"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2DB4039"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E4266D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Calcolatrice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46F74A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3B593B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03BB9D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Computer con programma di videoscrittura,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E54BBCD"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604540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7F1CBE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Risorse audio (sintesi vocale, audiolibri, libri digitali) concordate con la famiglia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228E5C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61E4F0E"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F1905C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Registratore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DFFB70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22C75C4"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3CBA40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Software didattici specifici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6616A0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42464F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EAEAC0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Vocabolario multimediale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E0A81D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18565B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341DFE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Tabelle grammaticali e formulari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1374CAE"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C4F2D95"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59ADD7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Cartine geografiche e storiche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12DFCF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558EDE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4948565"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Mappe concettuali (se prodotte dallo studente, da portare in visione all’insegnante 2 gg prima della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CE4C7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2278B9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FAB0A2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Fotocopie ingrandite per le verifiche  (verdana)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FB29C6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434768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221F34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Verifiche in formato digitale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B7F783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930946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BB405F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Lettura da parte dell’insegnante del testo di verifica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45698C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ECD4D3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7BB6DB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Verifica della comprensione delle verifiche orali 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C6D0E6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8E0F25F"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5193197"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290678A"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53D00D8"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48BF0D2A"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Verifiche e valutazioni</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468D840"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6DEC115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056200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Interrogazioni programmate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317AA4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016B6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4618B8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Scarsa rilevanza attribuita a errori di ortografia e punteggiatura, anche per le lingue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D325C9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1B219E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259400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Scarsa rilevanza attribuita a errori di calcolo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4F9795F"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A888BB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897F448"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Maggiore rilevanza al contenuto che alla forma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8832754"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2EDC1E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363FEC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Verifiche orali come compensazioni di quelle scritte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E31434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65B1B3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63356C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lastRenderedPageBreak/>
              <w:t>Valutazioni più attente delle conoscenze e delle competenze di analisi, sintesi e collegamento piuttosto che della correttezza formale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A944D0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17D6F5A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03016D9"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Valutare anche le capacità dell’allievo di auto correggere l’errore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FE9651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44006473"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C9B9FAD"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Per la lingua straniera attribuzione di un peso maggiore all’orale che allo scritto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694981A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48982E6"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E1A55C2"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Introduzione di prove informatizzate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358E65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6EB61F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5A6FB5F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Tempi più lunghi o contenuti ridotti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0AA429F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E2977B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1F1939A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Uso degli strumenti usati abitualmente dall’allievo (indicare quali)……………………………………………………………………...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5C4E8F3"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619310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7E34FBF"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677342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D46CD09"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3F7AF0D3"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Strategie utilizzate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6A759E4D"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7A7B2561"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0349CAC"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Sottolineatura e identificazione di parole chiave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D6B5A7C"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7147C3F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155EE6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Costruzione di schemi, tabelle o diagrammi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38A6C7B2"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CA2464B"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934CAF1"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Modalità per affrontare il testo scritto (computer, schemi, correttore ortografico)</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95A6A07"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3B09494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486F641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Riscrittura di testi con modalità grafica diversa</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460A791"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BCDBD6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6E4C2BE3"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Utilizzo di strategie per ricordare (uso immagini, colori, riquadrature)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B3C852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A1FBD29"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EE8F3B5"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49DA6349"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5DFE570A" w14:textId="77777777" w:rsidTr="009257D2">
        <w:trPr>
          <w:jc w:val="center"/>
        </w:trPr>
        <w:tc>
          <w:tcPr>
            <w:tcW w:w="10173" w:type="dxa"/>
            <w:tcBorders>
              <w:top w:val="single" w:sz="4" w:space="0" w:color="000000"/>
              <w:left w:val="single" w:sz="4" w:space="0" w:color="000000"/>
              <w:bottom w:val="single" w:sz="4" w:space="0" w:color="000000"/>
            </w:tcBorders>
            <w:shd w:val="clear" w:color="auto" w:fill="EEECE1"/>
          </w:tcPr>
          <w:p w14:paraId="0EA8BF57" w14:textId="77777777" w:rsidR="001203F9" w:rsidRPr="001203F9" w:rsidRDefault="001203F9" w:rsidP="001203F9">
            <w:pPr>
              <w:suppressAutoHyphens/>
              <w:autoSpaceDE w:val="0"/>
              <w:rPr>
                <w:rFonts w:eastAsia="Calibri"/>
                <w:sz w:val="22"/>
                <w:szCs w:val="22"/>
                <w:lang w:eastAsia="zh-CN"/>
              </w:rPr>
            </w:pPr>
            <w:r w:rsidRPr="001203F9">
              <w:rPr>
                <w:rFonts w:eastAsia="Calibri"/>
                <w:b/>
                <w:bCs/>
                <w:sz w:val="22"/>
                <w:szCs w:val="22"/>
                <w:lang w:eastAsia="zh-CN"/>
              </w:rPr>
              <w:t>Strumenti utilizzati dall’alunno nello studio</w:t>
            </w:r>
          </w:p>
        </w:tc>
        <w:tc>
          <w:tcPr>
            <w:tcW w:w="539" w:type="dxa"/>
            <w:tcBorders>
              <w:top w:val="single" w:sz="4" w:space="0" w:color="000000"/>
              <w:left w:val="single" w:sz="4" w:space="0" w:color="000000"/>
              <w:bottom w:val="single" w:sz="4" w:space="0" w:color="000000"/>
              <w:right w:val="single" w:sz="4" w:space="0" w:color="000000"/>
            </w:tcBorders>
            <w:shd w:val="clear" w:color="auto" w:fill="EEECE1"/>
          </w:tcPr>
          <w:p w14:paraId="7AC1203A" w14:textId="77777777" w:rsidR="001203F9" w:rsidRPr="001203F9" w:rsidRDefault="001203F9" w:rsidP="001203F9">
            <w:pPr>
              <w:suppressAutoHyphens/>
              <w:autoSpaceDE w:val="0"/>
              <w:snapToGrid w:val="0"/>
              <w:rPr>
                <w:rFonts w:eastAsia="Calibri"/>
                <w:b/>
                <w:bCs/>
                <w:sz w:val="22"/>
                <w:szCs w:val="22"/>
                <w:lang w:eastAsia="zh-CN"/>
              </w:rPr>
            </w:pPr>
          </w:p>
        </w:tc>
      </w:tr>
      <w:tr w:rsidR="001203F9" w:rsidRPr="001203F9" w14:paraId="1E49A195"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15E1226"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Strumenti informatici (libro digitale, programmi per realizzare grafici)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10EAE46B"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21862232"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09C8A5C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Fotocopie adattate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718BF6C0"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5A0678D"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31DA8C6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Utilizzo del pc per scrivere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848A2F5"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64B248F8"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75B137D4"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Software didattici</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2AB7B548" w14:textId="77777777" w:rsidR="001203F9" w:rsidRPr="001203F9" w:rsidRDefault="001203F9" w:rsidP="001203F9">
            <w:pPr>
              <w:suppressAutoHyphens/>
              <w:autoSpaceDE w:val="0"/>
              <w:snapToGrid w:val="0"/>
              <w:rPr>
                <w:rFonts w:eastAsia="Calibri"/>
                <w:sz w:val="22"/>
                <w:szCs w:val="22"/>
                <w:lang w:eastAsia="zh-CN"/>
              </w:rPr>
            </w:pPr>
          </w:p>
        </w:tc>
      </w:tr>
      <w:tr w:rsidR="001203F9" w:rsidRPr="001203F9" w14:paraId="0D4040C0" w14:textId="77777777" w:rsidTr="009257D2">
        <w:trPr>
          <w:jc w:val="center"/>
        </w:trPr>
        <w:tc>
          <w:tcPr>
            <w:tcW w:w="10173" w:type="dxa"/>
            <w:tcBorders>
              <w:top w:val="single" w:sz="4" w:space="0" w:color="000000"/>
              <w:left w:val="single" w:sz="4" w:space="0" w:color="000000"/>
              <w:bottom w:val="single" w:sz="4" w:space="0" w:color="000000"/>
            </w:tcBorders>
            <w:shd w:val="clear" w:color="auto" w:fill="auto"/>
          </w:tcPr>
          <w:p w14:paraId="26A64CAE"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Supporto di un tutor a casa ( indicare quale)</w:t>
            </w:r>
          </w:p>
        </w:tc>
        <w:tc>
          <w:tcPr>
            <w:tcW w:w="539" w:type="dxa"/>
            <w:tcBorders>
              <w:top w:val="single" w:sz="4" w:space="0" w:color="000000"/>
              <w:left w:val="single" w:sz="4" w:space="0" w:color="000000"/>
              <w:bottom w:val="single" w:sz="4" w:space="0" w:color="000000"/>
              <w:right w:val="single" w:sz="4" w:space="0" w:color="000000"/>
            </w:tcBorders>
            <w:shd w:val="clear" w:color="auto" w:fill="auto"/>
          </w:tcPr>
          <w:p w14:paraId="54D868FB" w14:textId="77777777" w:rsidR="001203F9" w:rsidRPr="001203F9" w:rsidRDefault="001203F9" w:rsidP="001203F9">
            <w:pPr>
              <w:suppressAutoHyphens/>
              <w:autoSpaceDE w:val="0"/>
              <w:snapToGrid w:val="0"/>
              <w:rPr>
                <w:rFonts w:eastAsia="Calibri"/>
                <w:sz w:val="22"/>
                <w:szCs w:val="22"/>
                <w:vertAlign w:val="superscript"/>
                <w:lang w:eastAsia="zh-CN"/>
              </w:rPr>
            </w:pPr>
          </w:p>
        </w:tc>
      </w:tr>
      <w:tr w:rsidR="001203F9" w:rsidRPr="001203F9" w14:paraId="4F785B61" w14:textId="77777777" w:rsidTr="009257D2">
        <w:trPr>
          <w:jc w:val="center"/>
        </w:trPr>
        <w:tc>
          <w:tcPr>
            <w:tcW w:w="10173" w:type="dxa"/>
            <w:tcBorders>
              <w:left w:val="single" w:sz="4" w:space="0" w:color="000000"/>
              <w:bottom w:val="single" w:sz="4" w:space="0" w:color="000000"/>
            </w:tcBorders>
            <w:shd w:val="clear" w:color="auto" w:fill="auto"/>
          </w:tcPr>
          <w:p w14:paraId="7500B7E0" w14:textId="77777777" w:rsidR="001203F9" w:rsidRPr="001203F9" w:rsidRDefault="001203F9" w:rsidP="001203F9">
            <w:pPr>
              <w:suppressAutoHyphens/>
              <w:autoSpaceDE w:val="0"/>
              <w:rPr>
                <w:rFonts w:eastAsia="Calibri"/>
                <w:sz w:val="22"/>
                <w:szCs w:val="22"/>
                <w:lang w:eastAsia="zh-CN"/>
              </w:rPr>
            </w:pPr>
            <w:r w:rsidRPr="001203F9">
              <w:rPr>
                <w:rFonts w:eastAsia="Calibri"/>
                <w:sz w:val="22"/>
                <w:szCs w:val="22"/>
                <w:lang w:eastAsia="zh-CN"/>
              </w:rPr>
              <w:t>Altro (specificare): ……………………………………………………….</w:t>
            </w:r>
          </w:p>
        </w:tc>
        <w:tc>
          <w:tcPr>
            <w:tcW w:w="539" w:type="dxa"/>
            <w:tcBorders>
              <w:left w:val="single" w:sz="4" w:space="0" w:color="000000"/>
              <w:bottom w:val="single" w:sz="4" w:space="0" w:color="000000"/>
              <w:right w:val="single" w:sz="4" w:space="0" w:color="000000"/>
            </w:tcBorders>
            <w:shd w:val="clear" w:color="auto" w:fill="auto"/>
          </w:tcPr>
          <w:p w14:paraId="379AFA12" w14:textId="77777777" w:rsidR="001203F9" w:rsidRPr="001203F9" w:rsidRDefault="001203F9" w:rsidP="001203F9">
            <w:pPr>
              <w:suppressAutoHyphens/>
              <w:autoSpaceDE w:val="0"/>
              <w:snapToGrid w:val="0"/>
              <w:rPr>
                <w:rFonts w:eastAsia="Calibri"/>
                <w:sz w:val="22"/>
                <w:szCs w:val="22"/>
                <w:vertAlign w:val="superscript"/>
                <w:lang w:eastAsia="zh-CN"/>
              </w:rPr>
            </w:pPr>
          </w:p>
        </w:tc>
      </w:tr>
    </w:tbl>
    <w:p w14:paraId="57568615" w14:textId="77777777" w:rsidR="001203F9" w:rsidRPr="001203F9" w:rsidRDefault="001203F9" w:rsidP="001203F9">
      <w:pPr>
        <w:rPr>
          <w:sz w:val="22"/>
          <w:szCs w:val="22"/>
        </w:rPr>
      </w:pPr>
    </w:p>
    <w:p w14:paraId="2D62B869" w14:textId="77777777" w:rsidR="001203F9" w:rsidRPr="001203F9" w:rsidRDefault="001203F9" w:rsidP="001203F9">
      <w:pPr>
        <w:rPr>
          <w:sz w:val="22"/>
          <w:szCs w:val="22"/>
        </w:rPr>
      </w:pPr>
    </w:p>
    <w:p w14:paraId="3F495362" w14:textId="77777777" w:rsidR="001203F9" w:rsidRPr="001203F9" w:rsidRDefault="001203F9" w:rsidP="001203F9">
      <w:pPr>
        <w:rPr>
          <w:sz w:val="22"/>
          <w:szCs w:val="22"/>
        </w:rPr>
      </w:pPr>
    </w:p>
    <w:p w14:paraId="7B10BC20" w14:textId="77777777" w:rsidR="001203F9" w:rsidRPr="001203F9" w:rsidRDefault="001203F9" w:rsidP="001203F9">
      <w:pPr>
        <w:numPr>
          <w:ilvl w:val="0"/>
          <w:numId w:val="9"/>
        </w:numPr>
        <w:suppressAutoHyphens/>
        <w:autoSpaceDE w:val="0"/>
        <w:autoSpaceDN w:val="0"/>
        <w:adjustRightInd w:val="0"/>
        <w:spacing w:before="4" w:after="200" w:line="276" w:lineRule="auto"/>
        <w:ind w:right="252"/>
        <w:jc w:val="both"/>
        <w:rPr>
          <w:color w:val="000000"/>
          <w:sz w:val="22"/>
          <w:szCs w:val="22"/>
        </w:rPr>
      </w:pPr>
      <w:r w:rsidRPr="001203F9">
        <w:rPr>
          <w:color w:val="000000"/>
          <w:sz w:val="22"/>
          <w:szCs w:val="22"/>
        </w:rPr>
        <w:t>L’Unità di Apprendimento costituisce uno degli strumenti della didattica per competenze.</w:t>
      </w:r>
    </w:p>
    <w:p w14:paraId="4C0E1C8C" w14:textId="77777777" w:rsidR="001203F9" w:rsidRPr="001203F9" w:rsidRDefault="001203F9" w:rsidP="001203F9">
      <w:pPr>
        <w:numPr>
          <w:ilvl w:val="0"/>
          <w:numId w:val="9"/>
        </w:numPr>
        <w:suppressAutoHyphens/>
        <w:autoSpaceDE w:val="0"/>
        <w:autoSpaceDN w:val="0"/>
        <w:adjustRightInd w:val="0"/>
        <w:spacing w:before="4" w:after="200" w:line="276" w:lineRule="auto"/>
        <w:ind w:right="252"/>
        <w:jc w:val="both"/>
        <w:rPr>
          <w:color w:val="000000"/>
          <w:sz w:val="22"/>
          <w:szCs w:val="22"/>
        </w:rPr>
      </w:pPr>
      <w:r w:rsidRPr="001203F9">
        <w:rPr>
          <w:color w:val="000000"/>
          <w:sz w:val="22"/>
          <w:szCs w:val="22"/>
        </w:rPr>
        <w:t>Per definizione è interdisciplinare.</w:t>
      </w:r>
    </w:p>
    <w:p w14:paraId="546A09B0" w14:textId="77777777" w:rsidR="001203F9" w:rsidRPr="001203F9" w:rsidRDefault="001203F9" w:rsidP="001203F9">
      <w:pPr>
        <w:autoSpaceDE w:val="0"/>
        <w:autoSpaceDN w:val="0"/>
        <w:adjustRightInd w:val="0"/>
        <w:spacing w:before="4"/>
        <w:ind w:right="252"/>
        <w:jc w:val="both"/>
        <w:rPr>
          <w:color w:val="000000"/>
          <w:sz w:val="22"/>
          <w:szCs w:val="22"/>
        </w:rPr>
      </w:pPr>
      <w:r w:rsidRPr="001203F9">
        <w:rPr>
          <w:color w:val="000000"/>
          <w:sz w:val="22"/>
          <w:szCs w:val="22"/>
        </w:rPr>
        <w:t>Chiede agli studenti di agire in autonomia e responsabilità.</w:t>
      </w:r>
    </w:p>
    <w:p w14:paraId="0302952F" w14:textId="77777777" w:rsidR="001203F9" w:rsidRPr="001203F9" w:rsidRDefault="001203F9" w:rsidP="001203F9">
      <w:pPr>
        <w:autoSpaceDE w:val="0"/>
        <w:autoSpaceDN w:val="0"/>
        <w:adjustRightInd w:val="0"/>
        <w:spacing w:before="4"/>
        <w:ind w:right="252"/>
        <w:jc w:val="both"/>
        <w:rPr>
          <w:color w:val="000000"/>
          <w:sz w:val="22"/>
          <w:szCs w:val="22"/>
        </w:rPr>
      </w:pPr>
      <w:r w:rsidRPr="001203F9">
        <w:rPr>
          <w:color w:val="000000"/>
          <w:sz w:val="22"/>
          <w:szCs w:val="22"/>
        </w:rPr>
        <w:t>Possiamo avere UdA ad ampiezza massima (tutti i docenti del c.d.c.), media (alcuni) o minima (asse culturale).</w:t>
      </w:r>
    </w:p>
    <w:p w14:paraId="1521E34D" w14:textId="77777777" w:rsidR="001203F9" w:rsidRPr="001203F9" w:rsidRDefault="001203F9" w:rsidP="001203F9">
      <w:pPr>
        <w:numPr>
          <w:ilvl w:val="0"/>
          <w:numId w:val="9"/>
        </w:numPr>
        <w:suppressAutoHyphens/>
        <w:autoSpaceDE w:val="0"/>
        <w:autoSpaceDN w:val="0"/>
        <w:adjustRightInd w:val="0"/>
        <w:spacing w:after="200" w:line="276" w:lineRule="auto"/>
        <w:ind w:right="252"/>
        <w:rPr>
          <w:color w:val="000000"/>
          <w:sz w:val="22"/>
          <w:szCs w:val="22"/>
        </w:rPr>
      </w:pPr>
      <w:r w:rsidRPr="001203F9">
        <w:rPr>
          <w:color w:val="000000"/>
          <w:sz w:val="22"/>
          <w:szCs w:val="22"/>
        </w:rPr>
        <w:t xml:space="preserve">Essa prevede sempre compiti reali (o simulati) e relativi prodotti che i destinatari sono chiamati a realizzare ed indica le risorse (capacità, conoscenze, abilità) che gli è chiesto di mobilitare per diventare competente. </w:t>
      </w:r>
    </w:p>
    <w:p w14:paraId="5019AF6E" w14:textId="77777777" w:rsidR="001203F9" w:rsidRPr="001203F9" w:rsidRDefault="001203F9" w:rsidP="001203F9">
      <w:pPr>
        <w:numPr>
          <w:ilvl w:val="0"/>
          <w:numId w:val="9"/>
        </w:numPr>
        <w:suppressAutoHyphens/>
        <w:autoSpaceDE w:val="0"/>
        <w:autoSpaceDN w:val="0"/>
        <w:adjustRightInd w:val="0"/>
        <w:spacing w:after="200" w:line="276" w:lineRule="auto"/>
        <w:ind w:right="252"/>
        <w:rPr>
          <w:color w:val="000000"/>
          <w:sz w:val="22"/>
          <w:szCs w:val="22"/>
        </w:rPr>
      </w:pPr>
      <w:r w:rsidRPr="001203F9">
        <w:rPr>
          <w:color w:val="000000"/>
          <w:sz w:val="22"/>
          <w:szCs w:val="22"/>
        </w:rPr>
        <w:t xml:space="preserve">Ogni UdA deve sempre mirare almeno una competenza tra quelle presenti nel repertorio di riferimento. </w:t>
      </w:r>
    </w:p>
    <w:p w14:paraId="046BF11F" w14:textId="77777777" w:rsidR="001203F9" w:rsidRPr="001203F9" w:rsidRDefault="001203F9" w:rsidP="001203F9">
      <w:pPr>
        <w:rPr>
          <w:sz w:val="22"/>
          <w:szCs w:val="22"/>
        </w:rPr>
      </w:pPr>
    </w:p>
    <w:p w14:paraId="3C0DE3CA" w14:textId="77777777" w:rsidR="001203F9" w:rsidRPr="001203F9" w:rsidRDefault="001203F9" w:rsidP="001203F9">
      <w:pPr>
        <w:autoSpaceDE w:val="0"/>
        <w:autoSpaceDN w:val="0"/>
        <w:adjustRightInd w:val="0"/>
        <w:jc w:val="center"/>
        <w:rPr>
          <w:b/>
          <w:bCs/>
          <w:sz w:val="22"/>
          <w:szCs w:val="22"/>
          <w:u w:val="single"/>
        </w:rPr>
      </w:pPr>
      <w:r w:rsidRPr="001203F9">
        <w:rPr>
          <w:b/>
          <w:bCs/>
          <w:sz w:val="22"/>
          <w:szCs w:val="22"/>
          <w:u w:val="single"/>
        </w:rPr>
        <w:t>IL COMPITO/PRODOTTO DELL’UDA</w:t>
      </w:r>
    </w:p>
    <w:p w14:paraId="7BE898B1" w14:textId="77777777" w:rsidR="001203F9" w:rsidRPr="001203F9" w:rsidRDefault="001203F9" w:rsidP="001203F9">
      <w:pPr>
        <w:autoSpaceDE w:val="0"/>
        <w:autoSpaceDN w:val="0"/>
        <w:adjustRightInd w:val="0"/>
        <w:jc w:val="center"/>
        <w:rPr>
          <w:b/>
          <w:bCs/>
          <w:sz w:val="22"/>
          <w:szCs w:val="22"/>
          <w:u w:val="single"/>
        </w:rPr>
      </w:pPr>
    </w:p>
    <w:p w14:paraId="2536B61D" w14:textId="77777777" w:rsidR="001203F9" w:rsidRPr="001203F9" w:rsidRDefault="001203F9" w:rsidP="001203F9">
      <w:pPr>
        <w:rPr>
          <w:sz w:val="22"/>
          <w:szCs w:val="22"/>
        </w:rPr>
      </w:pPr>
      <w:r w:rsidRPr="001203F9">
        <w:rPr>
          <w:sz w:val="22"/>
          <w:szCs w:val="22"/>
        </w:rPr>
        <w:t>Un esempio di compito/prodotto e’ :</w:t>
      </w:r>
    </w:p>
    <w:p w14:paraId="3EF53B18"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la predisposizione di un dossier</w:t>
      </w:r>
    </w:p>
    <w:p w14:paraId="60E8E946"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il glossario</w:t>
      </w:r>
    </w:p>
    <w:p w14:paraId="624A0F4C" w14:textId="77777777" w:rsidR="001203F9" w:rsidRPr="001203F9" w:rsidRDefault="001203F9" w:rsidP="001203F9">
      <w:pPr>
        <w:numPr>
          <w:ilvl w:val="0"/>
          <w:numId w:val="8"/>
        </w:numPr>
        <w:suppressAutoHyphens/>
        <w:spacing w:after="200" w:line="276" w:lineRule="auto"/>
        <w:rPr>
          <w:sz w:val="22"/>
          <w:szCs w:val="22"/>
        </w:rPr>
      </w:pPr>
      <w:r w:rsidRPr="001203F9">
        <w:rPr>
          <w:sz w:val="22"/>
          <w:szCs w:val="22"/>
        </w:rPr>
        <w:t>la relazione personale</w:t>
      </w:r>
    </w:p>
    <w:p w14:paraId="4E39D3E4" w14:textId="77777777" w:rsidR="001203F9" w:rsidRPr="001203F9" w:rsidRDefault="001203F9" w:rsidP="001203F9">
      <w:pPr>
        <w:rPr>
          <w:sz w:val="22"/>
          <w:szCs w:val="22"/>
        </w:rPr>
      </w:pPr>
      <w:r w:rsidRPr="001203F9">
        <w:rPr>
          <w:sz w:val="22"/>
          <w:szCs w:val="22"/>
        </w:rPr>
        <w:t>a</w:t>
      </w:r>
      <w:r w:rsidRPr="001203F9">
        <w:rPr>
          <w:b/>
          <w:sz w:val="22"/>
          <w:szCs w:val="22"/>
        </w:rPr>
        <w:t>)  Il dossier</w:t>
      </w:r>
      <w:r w:rsidRPr="001203F9">
        <w:rPr>
          <w:sz w:val="22"/>
          <w:szCs w:val="22"/>
        </w:rPr>
        <w:t xml:space="preserve"> è una raccolta di documenti e informazioni relative al compito assegnato.</w:t>
      </w:r>
    </w:p>
    <w:p w14:paraId="1B82A048" w14:textId="77777777" w:rsidR="001203F9" w:rsidRPr="001203F9" w:rsidRDefault="001203F9" w:rsidP="001203F9">
      <w:pPr>
        <w:rPr>
          <w:sz w:val="22"/>
          <w:szCs w:val="22"/>
        </w:rPr>
      </w:pPr>
      <w:r w:rsidRPr="001203F9">
        <w:rPr>
          <w:sz w:val="22"/>
          <w:szCs w:val="22"/>
        </w:rPr>
        <w:t xml:space="preserve">Le informazioni possono essere molteplici e pertanto nella consegna che viene data allo studente  </w:t>
      </w:r>
      <w:r w:rsidRPr="001203F9">
        <w:rPr>
          <w:sz w:val="22"/>
          <w:szCs w:val="22"/>
          <w:u w:val="single"/>
        </w:rPr>
        <w:t xml:space="preserve">devono </w:t>
      </w:r>
      <w:r w:rsidRPr="001203F9">
        <w:rPr>
          <w:sz w:val="22"/>
          <w:szCs w:val="22"/>
        </w:rPr>
        <w:t xml:space="preserve">  essere esplicitate le voci da inserire nel dossier e che saranno pertanto oggetto di valutazione da parte dei docenti delle discipline coinvolte. </w:t>
      </w:r>
    </w:p>
    <w:p w14:paraId="7D4BA472" w14:textId="77777777" w:rsidR="001203F9" w:rsidRPr="001203F9" w:rsidRDefault="001203F9" w:rsidP="001203F9">
      <w:pPr>
        <w:rPr>
          <w:sz w:val="22"/>
          <w:szCs w:val="22"/>
        </w:rPr>
      </w:pPr>
      <w:r w:rsidRPr="001203F9">
        <w:rPr>
          <w:sz w:val="22"/>
          <w:szCs w:val="22"/>
        </w:rPr>
        <w:t xml:space="preserve">b) </w:t>
      </w:r>
      <w:r w:rsidRPr="001203F9">
        <w:rPr>
          <w:b/>
          <w:sz w:val="22"/>
          <w:szCs w:val="22"/>
        </w:rPr>
        <w:t>Il glossario</w:t>
      </w:r>
      <w:r w:rsidRPr="001203F9">
        <w:rPr>
          <w:sz w:val="22"/>
          <w:szCs w:val="22"/>
        </w:rPr>
        <w:t xml:space="preserve"> e’ una raccolta di voci di specifici settori scientifici e tecnici corredate di  informazioni in parte linguistiche ma soprattutto concettuali.  </w:t>
      </w:r>
    </w:p>
    <w:p w14:paraId="59F0B5C1" w14:textId="77777777" w:rsidR="001203F9" w:rsidRPr="001203F9" w:rsidRDefault="001203F9" w:rsidP="001203F9">
      <w:pPr>
        <w:rPr>
          <w:sz w:val="22"/>
          <w:szCs w:val="22"/>
        </w:rPr>
      </w:pPr>
      <w:r w:rsidRPr="001203F9">
        <w:rPr>
          <w:sz w:val="22"/>
          <w:szCs w:val="22"/>
        </w:rPr>
        <w:lastRenderedPageBreak/>
        <w:t xml:space="preserve">Le voci evidenziano cio’ che lo studente ha imparato ( perché non conosceva o non aveva pienamente compreso)  attraverso l’attività pratica ma che soprattutto </w:t>
      </w:r>
      <w:r w:rsidRPr="001203F9">
        <w:rPr>
          <w:sz w:val="22"/>
          <w:szCs w:val="22"/>
          <w:u w:val="single"/>
        </w:rPr>
        <w:t>ha interiorizzato e pertanto sa utilizzare</w:t>
      </w:r>
      <w:r w:rsidRPr="001203F9">
        <w:rPr>
          <w:sz w:val="22"/>
          <w:szCs w:val="22"/>
        </w:rPr>
        <w:t>.  Per questo motivo tali voci devono apparire nella relazione personale.</w:t>
      </w:r>
    </w:p>
    <w:p w14:paraId="02798F33" w14:textId="77777777" w:rsidR="001203F9" w:rsidRPr="001203F9" w:rsidRDefault="001203F9" w:rsidP="001203F9">
      <w:pPr>
        <w:rPr>
          <w:sz w:val="22"/>
          <w:szCs w:val="22"/>
        </w:rPr>
      </w:pPr>
      <w:r w:rsidRPr="001203F9">
        <w:rPr>
          <w:sz w:val="22"/>
          <w:szCs w:val="22"/>
        </w:rPr>
        <w:t xml:space="preserve">c) </w:t>
      </w:r>
      <w:r w:rsidRPr="001203F9">
        <w:rPr>
          <w:b/>
          <w:sz w:val="22"/>
          <w:szCs w:val="22"/>
        </w:rPr>
        <w:t>La relazione personale</w:t>
      </w:r>
      <w:r w:rsidRPr="001203F9">
        <w:rPr>
          <w:sz w:val="22"/>
          <w:szCs w:val="22"/>
        </w:rPr>
        <w:t xml:space="preserve"> è un testo di carattere prevalentemente tecnico ( con eventuali allegati di varia natura), in genere strutturato secondo un formato comune, spesso codificato, in modo da facilitarne la lettura e la comprensione, nonché la trasmissione del suo contenuto informativo.</w:t>
      </w:r>
    </w:p>
    <w:p w14:paraId="0C774217" w14:textId="77777777" w:rsidR="001203F9" w:rsidRPr="001203F9" w:rsidRDefault="001203F9" w:rsidP="001203F9">
      <w:pPr>
        <w:jc w:val="center"/>
        <w:outlineLvl w:val="4"/>
        <w:rPr>
          <w:b/>
          <w:bCs/>
          <w:iCs/>
          <w:sz w:val="22"/>
          <w:szCs w:val="22"/>
        </w:rPr>
      </w:pPr>
    </w:p>
    <w:p w14:paraId="562F266D" w14:textId="77777777" w:rsidR="001203F9" w:rsidRPr="001203F9" w:rsidRDefault="001203F9" w:rsidP="001203F9">
      <w:pPr>
        <w:jc w:val="center"/>
        <w:outlineLvl w:val="4"/>
        <w:rPr>
          <w:b/>
          <w:bCs/>
          <w:iCs/>
          <w:sz w:val="22"/>
          <w:szCs w:val="22"/>
        </w:rPr>
      </w:pPr>
    </w:p>
    <w:p w14:paraId="56A6E7B5" w14:textId="77777777" w:rsidR="001203F9" w:rsidRPr="001203F9" w:rsidRDefault="001203F9" w:rsidP="001203F9">
      <w:pPr>
        <w:outlineLvl w:val="4"/>
        <w:rPr>
          <w:b/>
          <w:bCs/>
          <w:iCs/>
          <w:sz w:val="22"/>
          <w:szCs w:val="22"/>
        </w:rPr>
      </w:pPr>
    </w:p>
    <w:p w14:paraId="5C13EB2F" w14:textId="77777777" w:rsidR="001203F9" w:rsidRPr="001203F9" w:rsidRDefault="001203F9" w:rsidP="001203F9">
      <w:pPr>
        <w:jc w:val="center"/>
        <w:outlineLvl w:val="4"/>
        <w:rPr>
          <w:b/>
          <w:bCs/>
          <w:iCs/>
          <w:sz w:val="22"/>
          <w:szCs w:val="22"/>
        </w:rPr>
      </w:pPr>
    </w:p>
    <w:p w14:paraId="03326184" w14:textId="77777777" w:rsidR="001203F9" w:rsidRPr="001203F9" w:rsidRDefault="001203F9" w:rsidP="001203F9">
      <w:pPr>
        <w:jc w:val="center"/>
        <w:outlineLvl w:val="4"/>
        <w:rPr>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203F9" w:rsidRPr="001203F9" w14:paraId="58AB046A" w14:textId="77777777" w:rsidTr="009257D2">
        <w:trPr>
          <w:trHeight w:val="539"/>
        </w:trPr>
        <w:tc>
          <w:tcPr>
            <w:tcW w:w="5000" w:type="pct"/>
            <w:shd w:val="clear" w:color="auto" w:fill="CCFFCC"/>
            <w:vAlign w:val="center"/>
          </w:tcPr>
          <w:p w14:paraId="3ED3A699" w14:textId="77777777" w:rsidR="001203F9" w:rsidRPr="001203F9" w:rsidRDefault="001203F9" w:rsidP="001203F9">
            <w:pPr>
              <w:spacing w:after="200" w:line="276" w:lineRule="auto"/>
              <w:jc w:val="center"/>
              <w:rPr>
                <w:rFonts w:eastAsia="Calibri"/>
                <w:b/>
                <w:sz w:val="22"/>
                <w:szCs w:val="22"/>
                <w:lang w:eastAsia="en-US"/>
              </w:rPr>
            </w:pPr>
            <w:r w:rsidRPr="001203F9">
              <w:rPr>
                <w:rFonts w:eastAsia="Calibri"/>
                <w:b/>
                <w:sz w:val="22"/>
                <w:szCs w:val="22"/>
                <w:lang w:eastAsia="en-US"/>
              </w:rPr>
              <w:t>CONSEGNA AGLI STUDENTI</w:t>
            </w:r>
          </w:p>
        </w:tc>
      </w:tr>
      <w:tr w:rsidR="001203F9" w:rsidRPr="001203F9" w14:paraId="51EAA89B" w14:textId="77777777" w:rsidTr="009257D2">
        <w:trPr>
          <w:trHeight w:val="9293"/>
        </w:trPr>
        <w:tc>
          <w:tcPr>
            <w:tcW w:w="5000" w:type="pct"/>
          </w:tcPr>
          <w:p w14:paraId="33D53644"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Titolo UdA</w:t>
            </w:r>
          </w:p>
          <w:p w14:paraId="158FADCA" w14:textId="77777777" w:rsidR="001203F9" w:rsidRPr="001203F9" w:rsidRDefault="001203F9" w:rsidP="001203F9">
            <w:pPr>
              <w:suppressAutoHyphens/>
              <w:rPr>
                <w:b/>
                <w:iCs/>
                <w:color w:val="000000"/>
                <w:sz w:val="22"/>
                <w:szCs w:val="22"/>
                <w:lang w:eastAsia="ar-SA"/>
              </w:rPr>
            </w:pPr>
            <w:r w:rsidRPr="001203F9">
              <w:rPr>
                <w:b/>
                <w:iCs/>
                <w:color w:val="000000"/>
                <w:sz w:val="22"/>
                <w:szCs w:val="22"/>
                <w:lang w:eastAsia="ar-SA"/>
              </w:rPr>
              <w:t>Autocontrollo, Prevenzione, Autoanalisi…il Sistema HACCP</w:t>
            </w:r>
          </w:p>
          <w:p w14:paraId="440AE51D" w14:textId="77777777" w:rsidR="001203F9" w:rsidRPr="001203F9" w:rsidRDefault="001203F9" w:rsidP="001203F9">
            <w:pPr>
              <w:spacing w:after="200" w:line="276" w:lineRule="auto"/>
              <w:rPr>
                <w:rFonts w:eastAsia="Calibri"/>
                <w:b/>
                <w:sz w:val="22"/>
                <w:szCs w:val="22"/>
                <w:lang w:eastAsia="en-US"/>
              </w:rPr>
            </w:pPr>
          </w:p>
          <w:p w14:paraId="7104755B"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Cosa si chiede di fare</w:t>
            </w:r>
          </w:p>
          <w:p w14:paraId="53170C82"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Conoscere il sistema HACCP e saper applicare le fasi di controllo dei possibili CCP durante tutte le fasi di lavorazione del prodotto nel rispetto del processo della marcia in avanti.</w:t>
            </w:r>
          </w:p>
          <w:p w14:paraId="3647B929"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Si chiede inoltre di realizzare un lavoro multuimediale che illustri il significato dell’acronimo HACCP con le normative di riferimento, le BPI, GHP e i sette principi fondamentali </w:t>
            </w:r>
          </w:p>
          <w:p w14:paraId="78971CE1"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Si chiede infine di realizzare un glossario tecnico in lingua inglese e francese</w:t>
            </w:r>
          </w:p>
          <w:p w14:paraId="583BCC69"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In che modo (singoli, gruppi..)</w:t>
            </w:r>
          </w:p>
          <w:p w14:paraId="091DCEE9"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Attraverso:</w:t>
            </w:r>
          </w:p>
          <w:p w14:paraId="5797704C" w14:textId="77777777" w:rsidR="001203F9" w:rsidRPr="001203F9" w:rsidRDefault="001203F9" w:rsidP="001203F9">
            <w:pPr>
              <w:rPr>
                <w:b/>
                <w:sz w:val="22"/>
                <w:szCs w:val="22"/>
              </w:rPr>
            </w:pPr>
            <w:r w:rsidRPr="001203F9">
              <w:rPr>
                <w:b/>
                <w:sz w:val="22"/>
                <w:szCs w:val="22"/>
              </w:rPr>
              <w:t>Lezione frontale</w:t>
            </w:r>
          </w:p>
          <w:p w14:paraId="67BC0187" w14:textId="77777777" w:rsidR="001203F9" w:rsidRPr="001203F9" w:rsidRDefault="001203F9" w:rsidP="001203F9">
            <w:pPr>
              <w:rPr>
                <w:b/>
                <w:sz w:val="22"/>
                <w:szCs w:val="22"/>
              </w:rPr>
            </w:pPr>
            <w:r w:rsidRPr="001203F9">
              <w:rPr>
                <w:b/>
                <w:sz w:val="22"/>
                <w:szCs w:val="22"/>
              </w:rPr>
              <w:t>Lezione multimediale</w:t>
            </w:r>
          </w:p>
          <w:p w14:paraId="329383CA" w14:textId="77777777" w:rsidR="001203F9" w:rsidRPr="001203F9" w:rsidRDefault="001203F9" w:rsidP="001203F9">
            <w:pPr>
              <w:rPr>
                <w:b/>
                <w:sz w:val="22"/>
                <w:szCs w:val="22"/>
              </w:rPr>
            </w:pPr>
            <w:r w:rsidRPr="001203F9">
              <w:rPr>
                <w:b/>
                <w:sz w:val="22"/>
                <w:szCs w:val="22"/>
              </w:rPr>
              <w:t>Lezione dialogata</w:t>
            </w:r>
          </w:p>
          <w:p w14:paraId="6033BDDD" w14:textId="77777777" w:rsidR="001203F9" w:rsidRPr="001203F9" w:rsidRDefault="001203F9" w:rsidP="001203F9">
            <w:pPr>
              <w:rPr>
                <w:b/>
                <w:sz w:val="22"/>
                <w:szCs w:val="22"/>
              </w:rPr>
            </w:pPr>
            <w:r w:rsidRPr="001203F9">
              <w:rPr>
                <w:b/>
                <w:sz w:val="22"/>
                <w:szCs w:val="22"/>
              </w:rPr>
              <w:t>Lavoro di gruppo</w:t>
            </w:r>
          </w:p>
          <w:p w14:paraId="3C07AD30" w14:textId="77777777" w:rsidR="001203F9" w:rsidRPr="001203F9" w:rsidRDefault="001203F9" w:rsidP="001203F9">
            <w:pPr>
              <w:rPr>
                <w:b/>
                <w:sz w:val="22"/>
                <w:szCs w:val="22"/>
              </w:rPr>
            </w:pPr>
            <w:r w:rsidRPr="001203F9">
              <w:rPr>
                <w:b/>
                <w:sz w:val="22"/>
                <w:szCs w:val="22"/>
              </w:rPr>
              <w:t>Esercitazione simulata in classe</w:t>
            </w:r>
          </w:p>
          <w:p w14:paraId="0D8BE57B" w14:textId="77777777" w:rsidR="001203F9" w:rsidRPr="001203F9" w:rsidRDefault="001203F9" w:rsidP="001203F9">
            <w:pPr>
              <w:rPr>
                <w:b/>
                <w:sz w:val="22"/>
                <w:szCs w:val="22"/>
              </w:rPr>
            </w:pPr>
            <w:r w:rsidRPr="001203F9">
              <w:rPr>
                <w:b/>
                <w:sz w:val="22"/>
                <w:szCs w:val="22"/>
              </w:rPr>
              <w:t xml:space="preserve">Esercitazione pratica in laboratorio </w:t>
            </w:r>
          </w:p>
          <w:p w14:paraId="4AEF4765" w14:textId="77777777" w:rsidR="001203F9" w:rsidRPr="001203F9" w:rsidRDefault="001203F9" w:rsidP="001203F9">
            <w:pPr>
              <w:spacing w:after="200" w:line="276" w:lineRule="auto"/>
              <w:rPr>
                <w:rFonts w:eastAsia="Calibri"/>
                <w:b/>
                <w:sz w:val="22"/>
                <w:szCs w:val="22"/>
                <w:lang w:eastAsia="en-US"/>
              </w:rPr>
            </w:pPr>
          </w:p>
          <w:p w14:paraId="5892D1DF" w14:textId="77777777" w:rsidR="001203F9" w:rsidRPr="001203F9" w:rsidRDefault="001203F9" w:rsidP="001203F9">
            <w:pPr>
              <w:spacing w:after="200" w:line="276" w:lineRule="auto"/>
              <w:rPr>
                <w:rFonts w:eastAsia="Calibri"/>
                <w:b/>
                <w:sz w:val="22"/>
                <w:szCs w:val="22"/>
                <w:u w:val="single"/>
                <w:lang w:eastAsia="en-US"/>
              </w:rPr>
            </w:pPr>
            <w:r w:rsidRPr="001203F9">
              <w:rPr>
                <w:rFonts w:eastAsia="Calibri"/>
                <w:b/>
                <w:sz w:val="22"/>
                <w:szCs w:val="22"/>
                <w:u w:val="single"/>
                <w:lang w:eastAsia="en-US"/>
              </w:rPr>
              <w:t>Quali prodotti</w:t>
            </w:r>
          </w:p>
          <w:p w14:paraId="138A2C3C" w14:textId="77777777"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ar-SA"/>
              </w:rPr>
              <w:t>Mappe concettuali, appunti, disegni, creazioni personali, slide power point, dizionari…daremo spazio alla vostra creatività</w:t>
            </w:r>
          </w:p>
          <w:p w14:paraId="36CFB391"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Che senso ha (a cosa serve, per quali apprendimenti)</w:t>
            </w:r>
          </w:p>
          <w:p w14:paraId="59289D3D" w14:textId="77777777" w:rsidR="001203F9" w:rsidRPr="001203F9" w:rsidRDefault="001203F9" w:rsidP="001203F9">
            <w:pPr>
              <w:spacing w:after="200" w:line="276" w:lineRule="auto"/>
              <w:rPr>
                <w:b/>
                <w:bCs/>
                <w:kern w:val="1"/>
                <w:sz w:val="22"/>
                <w:szCs w:val="22"/>
                <w:lang w:eastAsia="hi-IN" w:bidi="hi-IN"/>
              </w:rPr>
            </w:pPr>
            <w:r w:rsidRPr="001203F9">
              <w:rPr>
                <w:b/>
                <w:bCs/>
                <w:kern w:val="1"/>
                <w:sz w:val="22"/>
                <w:szCs w:val="22"/>
                <w:lang w:eastAsia="hi-IN" w:bidi="hi-IN"/>
              </w:rPr>
              <w:t xml:space="preserve">Questa UDA è una opportunità per imparare a lavorare in gruppo confrontandosi nei momenti di criticità, comprendere le difficoltà nel saper adottare i sani principi di monitoraggio e azioni correttive durante la fase di un servizio di cucina allo scopo di prevenire ogni tipo di contaminazione. Inoltre vi consentirà di conoscere in maniera semplice cos’è un piano di autocontrollo aziendale </w:t>
            </w:r>
          </w:p>
          <w:p w14:paraId="062505A8" w14:textId="77777777" w:rsidR="001203F9" w:rsidRPr="001203F9" w:rsidRDefault="001203F9" w:rsidP="001203F9">
            <w:pPr>
              <w:spacing w:after="200" w:line="276" w:lineRule="auto"/>
              <w:rPr>
                <w:rFonts w:eastAsia="Calibri"/>
                <w:b/>
                <w:bCs/>
                <w:sz w:val="22"/>
                <w:szCs w:val="22"/>
                <w:lang w:eastAsia="en-US"/>
              </w:rPr>
            </w:pPr>
            <w:r w:rsidRPr="001203F9">
              <w:rPr>
                <w:b/>
                <w:bCs/>
                <w:kern w:val="1"/>
                <w:sz w:val="22"/>
                <w:szCs w:val="22"/>
                <w:lang w:eastAsia="hi-IN" w:bidi="hi-IN"/>
              </w:rPr>
              <w:lastRenderedPageBreak/>
              <w:t>Questa UDA forma il professionista e la persona, educandovi al concetto di salubrità e genuinità alimentare</w:t>
            </w:r>
          </w:p>
          <w:p w14:paraId="55569F00"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Tempi</w:t>
            </w:r>
          </w:p>
          <w:p w14:paraId="771E99D7" w14:textId="0785C562"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en-US"/>
              </w:rPr>
              <w:t>Marzo, Aprile, Maggio 2023 per un totale di 25 ore. L’applicazione pratica del sistema HACCP la si effettua per tutto il pentamestre durante le esercitazioni pratiche di laboratorio</w:t>
            </w:r>
          </w:p>
          <w:p w14:paraId="6C00BAF3" w14:textId="77777777" w:rsidR="001203F9" w:rsidRPr="001203F9" w:rsidRDefault="001203F9" w:rsidP="001203F9">
            <w:pPr>
              <w:spacing w:after="200" w:line="276" w:lineRule="auto"/>
              <w:rPr>
                <w:rFonts w:eastAsia="Calibri"/>
                <w:b/>
                <w:bCs/>
                <w:sz w:val="22"/>
                <w:szCs w:val="22"/>
                <w:lang w:eastAsia="en-US"/>
              </w:rPr>
            </w:pPr>
          </w:p>
          <w:p w14:paraId="7310E134"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Risorse (strumenti, consulenze, opportunità…)</w:t>
            </w:r>
          </w:p>
          <w:p w14:paraId="699C7B81" w14:textId="77777777" w:rsidR="001203F9" w:rsidRPr="001203F9" w:rsidRDefault="001203F9" w:rsidP="001203F9">
            <w:pPr>
              <w:rPr>
                <w:b/>
                <w:bCs/>
                <w:sz w:val="22"/>
                <w:szCs w:val="22"/>
              </w:rPr>
            </w:pPr>
            <w:r w:rsidRPr="001203F9">
              <w:rPr>
                <w:b/>
                <w:bCs/>
                <w:sz w:val="22"/>
                <w:szCs w:val="22"/>
              </w:rPr>
              <w:t>Aula Informatica e Multimediale (videoproiettore)</w:t>
            </w:r>
          </w:p>
          <w:p w14:paraId="333AE832" w14:textId="77777777" w:rsidR="001203F9" w:rsidRPr="001203F9" w:rsidRDefault="001203F9" w:rsidP="001203F9">
            <w:pPr>
              <w:rPr>
                <w:b/>
                <w:bCs/>
                <w:sz w:val="22"/>
                <w:szCs w:val="22"/>
              </w:rPr>
            </w:pPr>
            <w:r w:rsidRPr="001203F9">
              <w:rPr>
                <w:b/>
                <w:bCs/>
                <w:sz w:val="22"/>
                <w:szCs w:val="22"/>
              </w:rPr>
              <w:t>Aula</w:t>
            </w:r>
          </w:p>
          <w:p w14:paraId="75EA81F4" w14:textId="77777777" w:rsidR="001203F9" w:rsidRPr="001203F9" w:rsidRDefault="001203F9" w:rsidP="001203F9">
            <w:pPr>
              <w:rPr>
                <w:b/>
                <w:bCs/>
                <w:sz w:val="22"/>
                <w:szCs w:val="22"/>
              </w:rPr>
            </w:pPr>
            <w:r w:rsidRPr="001203F9">
              <w:rPr>
                <w:b/>
                <w:bCs/>
                <w:sz w:val="22"/>
                <w:szCs w:val="22"/>
              </w:rPr>
              <w:t>Laboratorio di cucina</w:t>
            </w:r>
          </w:p>
          <w:p w14:paraId="40886BE5" w14:textId="77777777" w:rsidR="001203F9" w:rsidRPr="001203F9" w:rsidRDefault="001203F9" w:rsidP="001203F9">
            <w:pPr>
              <w:rPr>
                <w:b/>
                <w:bCs/>
                <w:sz w:val="22"/>
                <w:szCs w:val="22"/>
              </w:rPr>
            </w:pPr>
            <w:r w:rsidRPr="001203F9">
              <w:rPr>
                <w:b/>
                <w:bCs/>
                <w:sz w:val="22"/>
                <w:szCs w:val="22"/>
              </w:rPr>
              <w:t>Libro di testo</w:t>
            </w:r>
          </w:p>
          <w:p w14:paraId="4CA00C94" w14:textId="77777777" w:rsidR="001203F9" w:rsidRPr="001203F9" w:rsidRDefault="001203F9" w:rsidP="001203F9">
            <w:pPr>
              <w:rPr>
                <w:b/>
                <w:bCs/>
                <w:sz w:val="22"/>
                <w:szCs w:val="22"/>
              </w:rPr>
            </w:pPr>
            <w:r w:rsidRPr="001203F9">
              <w:rPr>
                <w:b/>
                <w:bCs/>
                <w:sz w:val="22"/>
                <w:szCs w:val="22"/>
              </w:rPr>
              <w:t>Tablet</w:t>
            </w:r>
          </w:p>
          <w:p w14:paraId="330F622F" w14:textId="77777777" w:rsidR="001203F9" w:rsidRPr="001203F9" w:rsidRDefault="001203F9" w:rsidP="001203F9">
            <w:pPr>
              <w:rPr>
                <w:b/>
                <w:bCs/>
                <w:sz w:val="22"/>
                <w:szCs w:val="22"/>
              </w:rPr>
            </w:pPr>
            <w:r w:rsidRPr="001203F9">
              <w:rPr>
                <w:b/>
                <w:bCs/>
                <w:sz w:val="22"/>
                <w:szCs w:val="22"/>
              </w:rPr>
              <w:t>Dizionari bilingue</w:t>
            </w:r>
          </w:p>
          <w:p w14:paraId="7036656F" w14:textId="77777777" w:rsidR="001203F9" w:rsidRPr="001203F9" w:rsidRDefault="001203F9" w:rsidP="001203F9">
            <w:pPr>
              <w:rPr>
                <w:b/>
                <w:bCs/>
                <w:sz w:val="22"/>
                <w:szCs w:val="22"/>
              </w:rPr>
            </w:pPr>
            <w:r w:rsidRPr="001203F9">
              <w:rPr>
                <w:b/>
                <w:bCs/>
                <w:sz w:val="22"/>
                <w:szCs w:val="22"/>
              </w:rPr>
              <w:t>Fotocopie di materiale informativo di Internet</w:t>
            </w:r>
          </w:p>
          <w:p w14:paraId="71DE54A6" w14:textId="77777777" w:rsidR="001203F9" w:rsidRPr="001203F9" w:rsidRDefault="001203F9" w:rsidP="001203F9">
            <w:pPr>
              <w:rPr>
                <w:b/>
                <w:bCs/>
                <w:sz w:val="22"/>
                <w:szCs w:val="22"/>
              </w:rPr>
            </w:pPr>
            <w:r w:rsidRPr="001203F9">
              <w:rPr>
                <w:b/>
                <w:bCs/>
                <w:sz w:val="22"/>
                <w:szCs w:val="22"/>
              </w:rPr>
              <w:t>Fotocamera digitale</w:t>
            </w:r>
          </w:p>
          <w:p w14:paraId="796251EC" w14:textId="77777777" w:rsidR="001203F9" w:rsidRPr="001203F9" w:rsidRDefault="001203F9" w:rsidP="001203F9">
            <w:pPr>
              <w:spacing w:after="200" w:line="276" w:lineRule="auto"/>
              <w:rPr>
                <w:rFonts w:eastAsia="Calibri"/>
                <w:b/>
                <w:bCs/>
                <w:sz w:val="22"/>
                <w:szCs w:val="22"/>
                <w:lang w:eastAsia="en-US"/>
              </w:rPr>
            </w:pPr>
            <w:r w:rsidRPr="001203F9">
              <w:rPr>
                <w:rFonts w:eastAsia="Calibri"/>
                <w:b/>
                <w:bCs/>
                <w:sz w:val="22"/>
                <w:szCs w:val="22"/>
                <w:lang w:eastAsia="en-US"/>
              </w:rPr>
              <w:t>Docenti delle discipline coinvolte</w:t>
            </w:r>
          </w:p>
          <w:p w14:paraId="4BEDC10C"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Criteri di valutazione</w:t>
            </w:r>
          </w:p>
          <w:p w14:paraId="7B13BC01" w14:textId="77777777" w:rsidR="001203F9" w:rsidRPr="001203F9" w:rsidRDefault="001203F9" w:rsidP="001203F9">
            <w:pPr>
              <w:widowControl w:val="0"/>
              <w:suppressAutoHyphens/>
              <w:spacing w:line="100" w:lineRule="atLeast"/>
              <w:textAlignment w:val="baseline"/>
              <w:rPr>
                <w:b/>
                <w:bCs/>
                <w:kern w:val="1"/>
                <w:sz w:val="22"/>
                <w:szCs w:val="22"/>
                <w:lang w:eastAsia="hi-IN" w:bidi="hi-IN"/>
              </w:rPr>
            </w:pPr>
            <w:r w:rsidRPr="001203F9">
              <w:rPr>
                <w:b/>
                <w:bCs/>
                <w:kern w:val="1"/>
                <w:sz w:val="22"/>
                <w:szCs w:val="22"/>
                <w:lang w:eastAsia="hi-IN" w:bidi="hi-IN"/>
              </w:rPr>
              <w:t>Il lavoro sarà valutato in base a quello che saprai e a quello che saprai fare. Sarà inoltre valutato l’impegno inteso come rispetto delle consegne, disponibilità e atteggiamento propositivo, collaborazione produttiva all’interno del gruppo.</w:t>
            </w:r>
          </w:p>
          <w:p w14:paraId="3F20599D" w14:textId="77777777" w:rsidR="001203F9" w:rsidRPr="001203F9" w:rsidRDefault="001203F9" w:rsidP="001203F9">
            <w:pPr>
              <w:spacing w:after="200" w:line="276" w:lineRule="auto"/>
              <w:rPr>
                <w:rFonts w:eastAsia="Calibri"/>
                <w:b/>
                <w:bCs/>
                <w:sz w:val="22"/>
                <w:szCs w:val="22"/>
                <w:lang w:eastAsia="en-US"/>
              </w:rPr>
            </w:pPr>
            <w:r w:rsidRPr="001203F9">
              <w:rPr>
                <w:b/>
                <w:bCs/>
                <w:kern w:val="1"/>
                <w:sz w:val="22"/>
                <w:szCs w:val="22"/>
                <w:lang w:eastAsia="hi-IN" w:bidi="hi-IN"/>
              </w:rPr>
              <w:t>Saranno valutati anche l’ordine, la cura della propria persona e l’etica professionale verso i compagni e i docenti, verso gli ambienti e le attrezzature. Sarà valutata anche l’applicazione pratica durante tutto il pentamestre delle buone pratiche di lavorazione e manipolazione degli alimenti nel rispetto dei sette principi fondamentali del sistema HACCP</w:t>
            </w:r>
          </w:p>
          <w:p w14:paraId="571AC190" w14:textId="77777777" w:rsidR="001203F9" w:rsidRPr="001203F9" w:rsidRDefault="001203F9" w:rsidP="001203F9">
            <w:pPr>
              <w:spacing w:after="200" w:line="276" w:lineRule="auto"/>
              <w:rPr>
                <w:rFonts w:eastAsia="Calibri"/>
                <w:b/>
                <w:bCs/>
                <w:sz w:val="22"/>
                <w:szCs w:val="22"/>
                <w:lang w:eastAsia="en-US"/>
              </w:rPr>
            </w:pPr>
          </w:p>
          <w:p w14:paraId="38808FDF" w14:textId="77777777" w:rsidR="001203F9" w:rsidRPr="001203F9" w:rsidRDefault="001203F9" w:rsidP="001203F9">
            <w:pPr>
              <w:spacing w:after="200" w:line="276" w:lineRule="auto"/>
              <w:rPr>
                <w:rFonts w:eastAsia="Calibri"/>
                <w:b/>
                <w:bCs/>
                <w:sz w:val="22"/>
                <w:szCs w:val="22"/>
                <w:u w:val="single"/>
                <w:lang w:eastAsia="en-US"/>
              </w:rPr>
            </w:pPr>
            <w:r w:rsidRPr="001203F9">
              <w:rPr>
                <w:rFonts w:eastAsia="Calibri"/>
                <w:b/>
                <w:bCs/>
                <w:sz w:val="22"/>
                <w:szCs w:val="22"/>
                <w:u w:val="single"/>
                <w:lang w:eastAsia="en-US"/>
              </w:rPr>
              <w:t>Peso della Uda in termini di voti in riferimento agli assi culturali ed alle discipline</w:t>
            </w:r>
          </w:p>
          <w:p w14:paraId="371C40B1" w14:textId="77777777" w:rsidR="001203F9" w:rsidRPr="001203F9" w:rsidRDefault="001203F9" w:rsidP="001203F9">
            <w:pPr>
              <w:spacing w:after="200" w:line="360" w:lineRule="auto"/>
              <w:rPr>
                <w:rFonts w:eastAsia="Calibri"/>
                <w:sz w:val="22"/>
                <w:szCs w:val="22"/>
                <w:lang w:eastAsia="en-US"/>
              </w:rPr>
            </w:pPr>
          </w:p>
        </w:tc>
      </w:tr>
    </w:tbl>
    <w:p w14:paraId="32532823" w14:textId="77777777" w:rsidR="001203F9" w:rsidRPr="001203F9" w:rsidRDefault="001203F9" w:rsidP="001203F9">
      <w:pPr>
        <w:jc w:val="center"/>
        <w:outlineLvl w:val="4"/>
        <w:rPr>
          <w:b/>
          <w:bCs/>
          <w:iCs/>
          <w:sz w:val="22"/>
          <w:szCs w:val="22"/>
        </w:rPr>
      </w:pPr>
    </w:p>
    <w:p w14:paraId="3B379AC9" w14:textId="77777777" w:rsidR="001203F9" w:rsidRPr="001203F9" w:rsidRDefault="001203F9" w:rsidP="001203F9">
      <w:pPr>
        <w:jc w:val="center"/>
        <w:outlineLvl w:val="4"/>
        <w:rPr>
          <w:b/>
          <w:bCs/>
          <w:iCs/>
          <w:sz w:val="22"/>
          <w:szCs w:val="22"/>
        </w:rPr>
      </w:pPr>
    </w:p>
    <w:p w14:paraId="5F39E337" w14:textId="77777777" w:rsidR="001203F9" w:rsidRPr="001203F9" w:rsidRDefault="001203F9" w:rsidP="001203F9">
      <w:pPr>
        <w:jc w:val="center"/>
        <w:outlineLvl w:val="4"/>
        <w:rPr>
          <w:b/>
          <w:bCs/>
          <w:iCs/>
          <w:sz w:val="22"/>
          <w:szCs w:val="22"/>
        </w:rPr>
      </w:pPr>
    </w:p>
    <w:p w14:paraId="4ACE98C9" w14:textId="31F1FE7E" w:rsidR="001203F9" w:rsidRDefault="001203F9" w:rsidP="001203F9">
      <w:pPr>
        <w:jc w:val="center"/>
        <w:outlineLvl w:val="4"/>
        <w:rPr>
          <w:b/>
          <w:bCs/>
          <w:iCs/>
          <w:sz w:val="22"/>
          <w:szCs w:val="22"/>
        </w:rPr>
      </w:pPr>
    </w:p>
    <w:p w14:paraId="2BBD02F6" w14:textId="0D277362" w:rsidR="001203F9" w:rsidRDefault="001203F9" w:rsidP="001203F9">
      <w:pPr>
        <w:jc w:val="center"/>
        <w:outlineLvl w:val="4"/>
        <w:rPr>
          <w:b/>
          <w:bCs/>
          <w:iCs/>
          <w:sz w:val="22"/>
          <w:szCs w:val="22"/>
        </w:rPr>
      </w:pPr>
    </w:p>
    <w:p w14:paraId="3D822C2D" w14:textId="45E58F51" w:rsidR="001203F9" w:rsidRDefault="001203F9" w:rsidP="001203F9">
      <w:pPr>
        <w:jc w:val="center"/>
        <w:outlineLvl w:val="4"/>
        <w:rPr>
          <w:b/>
          <w:bCs/>
          <w:iCs/>
          <w:sz w:val="22"/>
          <w:szCs w:val="22"/>
        </w:rPr>
      </w:pPr>
    </w:p>
    <w:p w14:paraId="12B7EF85" w14:textId="356C73AB" w:rsidR="001203F9" w:rsidRDefault="001203F9" w:rsidP="001203F9">
      <w:pPr>
        <w:jc w:val="center"/>
        <w:outlineLvl w:val="4"/>
        <w:rPr>
          <w:b/>
          <w:bCs/>
          <w:iCs/>
          <w:sz w:val="22"/>
          <w:szCs w:val="22"/>
        </w:rPr>
      </w:pPr>
    </w:p>
    <w:p w14:paraId="1C9E435C" w14:textId="7E8AEAE6" w:rsidR="001203F9" w:rsidRDefault="001203F9" w:rsidP="001203F9">
      <w:pPr>
        <w:jc w:val="center"/>
        <w:outlineLvl w:val="4"/>
        <w:rPr>
          <w:b/>
          <w:bCs/>
          <w:iCs/>
          <w:sz w:val="22"/>
          <w:szCs w:val="22"/>
        </w:rPr>
      </w:pPr>
    </w:p>
    <w:p w14:paraId="32626886" w14:textId="0450B6F9" w:rsidR="001203F9" w:rsidRDefault="001203F9" w:rsidP="001203F9">
      <w:pPr>
        <w:jc w:val="center"/>
        <w:outlineLvl w:val="4"/>
        <w:rPr>
          <w:b/>
          <w:bCs/>
          <w:iCs/>
          <w:sz w:val="22"/>
          <w:szCs w:val="22"/>
        </w:rPr>
      </w:pPr>
    </w:p>
    <w:p w14:paraId="27881D37" w14:textId="2BD587A5" w:rsidR="001203F9" w:rsidRDefault="001203F9" w:rsidP="001203F9">
      <w:pPr>
        <w:jc w:val="center"/>
        <w:outlineLvl w:val="4"/>
        <w:rPr>
          <w:b/>
          <w:bCs/>
          <w:iCs/>
          <w:sz w:val="22"/>
          <w:szCs w:val="22"/>
        </w:rPr>
      </w:pPr>
    </w:p>
    <w:p w14:paraId="39C1956A" w14:textId="528DE07E" w:rsidR="001203F9" w:rsidRDefault="001203F9" w:rsidP="001203F9">
      <w:pPr>
        <w:jc w:val="center"/>
        <w:outlineLvl w:val="4"/>
        <w:rPr>
          <w:b/>
          <w:bCs/>
          <w:iCs/>
          <w:sz w:val="22"/>
          <w:szCs w:val="22"/>
        </w:rPr>
      </w:pPr>
    </w:p>
    <w:p w14:paraId="27EA2B93" w14:textId="5D966C29" w:rsidR="001203F9" w:rsidRDefault="001203F9" w:rsidP="001203F9">
      <w:pPr>
        <w:jc w:val="center"/>
        <w:outlineLvl w:val="4"/>
        <w:rPr>
          <w:b/>
          <w:bCs/>
          <w:iCs/>
          <w:sz w:val="22"/>
          <w:szCs w:val="22"/>
        </w:rPr>
      </w:pPr>
    </w:p>
    <w:p w14:paraId="6EC03EDA" w14:textId="603828DB" w:rsidR="001203F9" w:rsidRDefault="001203F9" w:rsidP="001203F9">
      <w:pPr>
        <w:jc w:val="center"/>
        <w:outlineLvl w:val="4"/>
        <w:rPr>
          <w:b/>
          <w:bCs/>
          <w:iCs/>
          <w:sz w:val="22"/>
          <w:szCs w:val="22"/>
        </w:rPr>
      </w:pPr>
    </w:p>
    <w:p w14:paraId="6584368B" w14:textId="1C2D5C4C" w:rsidR="001203F9" w:rsidRDefault="001203F9" w:rsidP="001203F9">
      <w:pPr>
        <w:jc w:val="center"/>
        <w:outlineLvl w:val="4"/>
        <w:rPr>
          <w:b/>
          <w:bCs/>
          <w:iCs/>
          <w:sz w:val="22"/>
          <w:szCs w:val="22"/>
        </w:rPr>
      </w:pPr>
    </w:p>
    <w:p w14:paraId="133A955F" w14:textId="4981151C" w:rsidR="001203F9" w:rsidRDefault="001203F9" w:rsidP="001203F9">
      <w:pPr>
        <w:jc w:val="center"/>
        <w:outlineLvl w:val="4"/>
        <w:rPr>
          <w:b/>
          <w:bCs/>
          <w:iCs/>
          <w:sz w:val="22"/>
          <w:szCs w:val="22"/>
        </w:rPr>
      </w:pPr>
    </w:p>
    <w:p w14:paraId="7813A477" w14:textId="24996C82" w:rsidR="001203F9" w:rsidRDefault="001203F9" w:rsidP="001203F9">
      <w:pPr>
        <w:jc w:val="center"/>
        <w:outlineLvl w:val="4"/>
        <w:rPr>
          <w:b/>
          <w:bCs/>
          <w:iCs/>
          <w:sz w:val="22"/>
          <w:szCs w:val="22"/>
        </w:rPr>
      </w:pPr>
    </w:p>
    <w:p w14:paraId="2CE473B2" w14:textId="53373D8B" w:rsidR="001203F9" w:rsidRDefault="001203F9" w:rsidP="001203F9">
      <w:pPr>
        <w:jc w:val="center"/>
        <w:outlineLvl w:val="4"/>
        <w:rPr>
          <w:b/>
          <w:bCs/>
          <w:iCs/>
          <w:sz w:val="22"/>
          <w:szCs w:val="22"/>
        </w:rPr>
      </w:pPr>
    </w:p>
    <w:p w14:paraId="0940DB16" w14:textId="77777777" w:rsidR="001203F9" w:rsidRPr="001203F9" w:rsidRDefault="001203F9" w:rsidP="001203F9">
      <w:pPr>
        <w:jc w:val="center"/>
        <w:outlineLvl w:val="4"/>
        <w:rPr>
          <w:b/>
          <w:bCs/>
          <w:iCs/>
          <w:sz w:val="22"/>
          <w:szCs w:val="22"/>
        </w:rPr>
      </w:pPr>
    </w:p>
    <w:p w14:paraId="72C82EC2" w14:textId="77777777" w:rsidR="001203F9" w:rsidRPr="001203F9" w:rsidRDefault="001203F9" w:rsidP="001203F9">
      <w:pPr>
        <w:spacing w:after="200" w:line="276" w:lineRule="auto"/>
        <w:rPr>
          <w:rFonts w:eastAsia="Calibri"/>
          <w:sz w:val="22"/>
          <w:szCs w:val="22"/>
          <w:lang w:eastAsia="en-US"/>
        </w:rPr>
      </w:pPr>
    </w:p>
    <w:p w14:paraId="04B6BD38"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sz w:val="22"/>
          <w:szCs w:val="22"/>
          <w:lang w:eastAsia="en-US"/>
        </w:rPr>
      </w:pPr>
    </w:p>
    <w:p w14:paraId="7185C0D1"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b/>
          <w:sz w:val="22"/>
          <w:szCs w:val="22"/>
          <w:lang w:eastAsia="en-US"/>
        </w:rPr>
      </w:pPr>
      <w:r w:rsidRPr="001203F9">
        <w:rPr>
          <w:rFonts w:eastAsia="Calibri"/>
          <w:b/>
          <w:sz w:val="22"/>
          <w:szCs w:val="22"/>
          <w:lang w:eastAsia="en-US"/>
        </w:rPr>
        <w:t>SCHEMA DELLA RELAZIONE INDIVIDUALE</w:t>
      </w:r>
    </w:p>
    <w:p w14:paraId="334309F6" w14:textId="77777777" w:rsidR="001203F9" w:rsidRPr="001203F9" w:rsidRDefault="001203F9" w:rsidP="001203F9">
      <w:pPr>
        <w:pBdr>
          <w:top w:val="single" w:sz="4" w:space="1" w:color="auto"/>
          <w:left w:val="single" w:sz="4" w:space="4" w:color="auto"/>
          <w:bottom w:val="single" w:sz="4" w:space="1" w:color="auto"/>
          <w:right w:val="single" w:sz="4" w:space="4" w:color="auto"/>
        </w:pBdr>
        <w:spacing w:after="200" w:line="276" w:lineRule="auto"/>
        <w:jc w:val="center"/>
        <w:rPr>
          <w:rFonts w:eastAsia="Calibri"/>
          <w:sz w:val="22"/>
          <w:szCs w:val="22"/>
          <w:lang w:eastAsia="en-US"/>
        </w:rPr>
      </w:pPr>
    </w:p>
    <w:p w14:paraId="2DE1FBE8" w14:textId="77777777" w:rsidR="001203F9" w:rsidRPr="001203F9" w:rsidRDefault="001203F9" w:rsidP="001203F9">
      <w:pPr>
        <w:spacing w:after="200" w:line="276" w:lineRule="auto"/>
        <w:rPr>
          <w:rFonts w:eastAsia="Calibri"/>
          <w:sz w:val="22"/>
          <w:szCs w:val="22"/>
          <w:lang w:eastAsia="en-US"/>
        </w:rPr>
      </w:pPr>
    </w:p>
    <w:p w14:paraId="5189CF71" w14:textId="77777777" w:rsidR="001203F9" w:rsidRPr="001203F9" w:rsidRDefault="001203F9" w:rsidP="001203F9">
      <w:pPr>
        <w:spacing w:after="200" w:line="276" w:lineRule="auto"/>
        <w:rPr>
          <w:rFonts w:eastAsia="Calibri"/>
          <w:sz w:val="22"/>
          <w:szCs w:val="22"/>
          <w:lang w:eastAsia="en-US"/>
        </w:rPr>
      </w:pPr>
    </w:p>
    <w:p w14:paraId="2EE80BED"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Descrivi in sintesi l’attività</w:t>
      </w:r>
    </w:p>
    <w:p w14:paraId="171E4FD4" w14:textId="77777777" w:rsidR="001203F9" w:rsidRPr="001203F9" w:rsidRDefault="001203F9" w:rsidP="001203F9">
      <w:pPr>
        <w:spacing w:after="200" w:line="276" w:lineRule="auto"/>
        <w:rPr>
          <w:rFonts w:eastAsia="Calibri"/>
          <w:b/>
          <w:sz w:val="22"/>
          <w:szCs w:val="22"/>
          <w:lang w:eastAsia="en-US"/>
        </w:rPr>
      </w:pPr>
    </w:p>
    <w:p w14:paraId="00E92B7F"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Indica come avete svolto il compito e cosa hai fatto tu </w:t>
      </w:r>
    </w:p>
    <w:p w14:paraId="0C365273" w14:textId="77777777" w:rsidR="001203F9" w:rsidRPr="001203F9" w:rsidRDefault="001203F9" w:rsidP="001203F9">
      <w:pPr>
        <w:spacing w:after="200" w:line="276" w:lineRule="auto"/>
        <w:rPr>
          <w:rFonts w:eastAsia="Calibri"/>
          <w:b/>
          <w:sz w:val="22"/>
          <w:szCs w:val="22"/>
          <w:lang w:eastAsia="en-US"/>
        </w:rPr>
      </w:pPr>
    </w:p>
    <w:p w14:paraId="1B05B8CF"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Indica quali crisi hai dovuto affrontare e come le hai risolte</w:t>
      </w:r>
    </w:p>
    <w:p w14:paraId="458F9090" w14:textId="77777777" w:rsidR="001203F9" w:rsidRPr="001203F9" w:rsidRDefault="001203F9" w:rsidP="001203F9">
      <w:pPr>
        <w:spacing w:after="200" w:line="276" w:lineRule="auto"/>
        <w:rPr>
          <w:rFonts w:eastAsia="Calibri"/>
          <w:b/>
          <w:sz w:val="22"/>
          <w:szCs w:val="22"/>
          <w:lang w:eastAsia="en-US"/>
        </w:rPr>
      </w:pPr>
    </w:p>
    <w:p w14:paraId="2FA9BEB7"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Che cosa hai imparato da questa unità di apprendimento</w:t>
      </w:r>
    </w:p>
    <w:p w14:paraId="1E063EE9" w14:textId="77777777" w:rsidR="001203F9" w:rsidRPr="001203F9" w:rsidRDefault="001203F9" w:rsidP="001203F9">
      <w:pPr>
        <w:spacing w:after="200" w:line="276" w:lineRule="auto"/>
        <w:rPr>
          <w:rFonts w:eastAsia="Calibri"/>
          <w:b/>
          <w:sz w:val="22"/>
          <w:szCs w:val="22"/>
          <w:lang w:eastAsia="en-US"/>
        </w:rPr>
      </w:pPr>
    </w:p>
    <w:p w14:paraId="70A82E9C"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Quale rapporto c’è tra ciò che hai appreso e le discipline di studio  </w:t>
      </w:r>
    </w:p>
    <w:p w14:paraId="7F10F8D3" w14:textId="77777777" w:rsidR="001203F9" w:rsidRPr="001203F9" w:rsidRDefault="001203F9" w:rsidP="001203F9">
      <w:pPr>
        <w:spacing w:after="200" w:line="276" w:lineRule="auto"/>
        <w:rPr>
          <w:rFonts w:eastAsia="Calibri"/>
          <w:b/>
          <w:sz w:val="22"/>
          <w:szCs w:val="22"/>
          <w:lang w:eastAsia="en-US"/>
        </w:rPr>
      </w:pPr>
    </w:p>
    <w:p w14:paraId="4926B50E"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 xml:space="preserve">Cosa devi ancora imparare </w:t>
      </w:r>
    </w:p>
    <w:p w14:paraId="6CFCC468" w14:textId="77777777" w:rsidR="001203F9" w:rsidRPr="001203F9" w:rsidRDefault="001203F9" w:rsidP="001203F9">
      <w:pPr>
        <w:spacing w:after="200" w:line="276" w:lineRule="auto"/>
        <w:rPr>
          <w:rFonts w:eastAsia="Calibri"/>
          <w:b/>
          <w:sz w:val="22"/>
          <w:szCs w:val="22"/>
          <w:lang w:eastAsia="en-US"/>
        </w:rPr>
      </w:pPr>
    </w:p>
    <w:p w14:paraId="3807C052"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Come valuti il lavoro da te svolto (vedi rubrica di autovalutazione)</w:t>
      </w:r>
    </w:p>
    <w:p w14:paraId="1C69CB0E" w14:textId="77777777" w:rsidR="001203F9" w:rsidRPr="001203F9" w:rsidRDefault="001203F9" w:rsidP="001203F9">
      <w:pPr>
        <w:spacing w:after="200" w:line="276" w:lineRule="auto"/>
        <w:rPr>
          <w:rFonts w:eastAsia="Calibri"/>
          <w:b/>
          <w:sz w:val="22"/>
          <w:szCs w:val="22"/>
          <w:lang w:eastAsia="en-US"/>
        </w:rPr>
      </w:pPr>
    </w:p>
    <w:p w14:paraId="219F9395" w14:textId="77777777" w:rsidR="001203F9" w:rsidRPr="001203F9" w:rsidRDefault="001203F9" w:rsidP="001203F9">
      <w:pPr>
        <w:spacing w:after="200" w:line="276" w:lineRule="auto"/>
        <w:rPr>
          <w:rFonts w:eastAsia="Calibri"/>
          <w:b/>
          <w:sz w:val="22"/>
          <w:szCs w:val="22"/>
          <w:lang w:eastAsia="en-US"/>
        </w:rPr>
      </w:pPr>
    </w:p>
    <w:p w14:paraId="01ED7727" w14:textId="77777777" w:rsidR="001203F9" w:rsidRPr="001203F9" w:rsidRDefault="001203F9" w:rsidP="001203F9">
      <w:pPr>
        <w:spacing w:after="200" w:line="276" w:lineRule="auto"/>
        <w:rPr>
          <w:rFonts w:eastAsia="Calibri"/>
          <w:b/>
          <w:sz w:val="22"/>
          <w:szCs w:val="22"/>
          <w:lang w:eastAsia="en-US"/>
        </w:rPr>
      </w:pPr>
      <w:r w:rsidRPr="001203F9">
        <w:rPr>
          <w:rFonts w:eastAsia="Calibri"/>
          <w:b/>
          <w:sz w:val="22"/>
          <w:szCs w:val="22"/>
          <w:lang w:eastAsia="en-US"/>
        </w:rPr>
        <w:t>Allegati:</w:t>
      </w:r>
    </w:p>
    <w:p w14:paraId="0E00B33E"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Scheda di autovalutazione da parte dello studente</w:t>
      </w:r>
    </w:p>
    <w:p w14:paraId="4BE8FB1C"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Scheda di autovalutazione da parte del gruppo</w:t>
      </w:r>
    </w:p>
    <w:p w14:paraId="43F64ABF"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Menu applicazione pratica del sistema HACCP con annessa griglia di valutazione della prova pratica</w:t>
      </w:r>
    </w:p>
    <w:p w14:paraId="5A9E589A"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Griglia di valutazione competenze specifiche di indirizzo</w:t>
      </w:r>
    </w:p>
    <w:p w14:paraId="07B9F646" w14:textId="77777777" w:rsidR="001203F9" w:rsidRPr="001203F9" w:rsidRDefault="001203F9" w:rsidP="001203F9">
      <w:pPr>
        <w:numPr>
          <w:ilvl w:val="0"/>
          <w:numId w:val="13"/>
        </w:numPr>
        <w:suppressAutoHyphens/>
        <w:spacing w:after="200" w:line="276" w:lineRule="auto"/>
        <w:rPr>
          <w:rFonts w:eastAsia="Calibri"/>
          <w:b/>
          <w:sz w:val="22"/>
          <w:szCs w:val="22"/>
          <w:lang w:eastAsia="en-US"/>
        </w:rPr>
      </w:pPr>
      <w:r w:rsidRPr="001203F9">
        <w:rPr>
          <w:rFonts w:eastAsia="Calibri"/>
          <w:b/>
          <w:sz w:val="22"/>
          <w:szCs w:val="22"/>
          <w:lang w:eastAsia="en-US"/>
        </w:rPr>
        <w:t>Griglia di valutazione certificazione competenze</w:t>
      </w:r>
    </w:p>
    <w:p w14:paraId="0429853E" w14:textId="18218973" w:rsidR="001203F9" w:rsidRDefault="001203F9" w:rsidP="001203F9">
      <w:pPr>
        <w:suppressAutoHyphens/>
        <w:spacing w:after="200" w:line="276" w:lineRule="auto"/>
        <w:rPr>
          <w:rFonts w:eastAsia="Calibri"/>
          <w:sz w:val="22"/>
          <w:szCs w:val="22"/>
          <w:lang w:eastAsia="ar-SA"/>
        </w:rPr>
      </w:pPr>
    </w:p>
    <w:p w14:paraId="59A2CBEE" w14:textId="55764A6B" w:rsidR="001203F9" w:rsidRDefault="001203F9" w:rsidP="001203F9">
      <w:pPr>
        <w:suppressAutoHyphens/>
        <w:spacing w:after="200" w:line="276" w:lineRule="auto"/>
        <w:rPr>
          <w:rFonts w:eastAsia="Calibri"/>
          <w:sz w:val="22"/>
          <w:szCs w:val="22"/>
          <w:lang w:eastAsia="ar-SA"/>
        </w:rPr>
      </w:pPr>
    </w:p>
    <w:p w14:paraId="33D9775E" w14:textId="77777777" w:rsidR="001203F9" w:rsidRPr="001203F9" w:rsidRDefault="001203F9" w:rsidP="001203F9">
      <w:pPr>
        <w:suppressAutoHyphens/>
        <w:spacing w:after="200" w:line="276" w:lineRule="auto"/>
        <w:rPr>
          <w:rFonts w:eastAsia="Calibri"/>
          <w:sz w:val="22"/>
          <w:szCs w:val="22"/>
          <w:lang w:eastAsia="ar-SA"/>
        </w:rPr>
      </w:pPr>
    </w:p>
    <w:p w14:paraId="47E95CA3" w14:textId="77777777" w:rsidR="001203F9" w:rsidRPr="001203F9" w:rsidRDefault="001203F9" w:rsidP="001203F9">
      <w:pPr>
        <w:jc w:val="center"/>
        <w:rPr>
          <w:b/>
          <w:sz w:val="22"/>
          <w:szCs w:val="22"/>
          <w:u w:val="single"/>
        </w:rPr>
      </w:pPr>
      <w:r w:rsidRPr="001203F9">
        <w:rPr>
          <w:b/>
          <w:sz w:val="22"/>
          <w:szCs w:val="22"/>
          <w:u w:val="single"/>
        </w:rPr>
        <w:t>GRIGLIA DI VALUTAZIONE DELL’UDA</w:t>
      </w:r>
    </w:p>
    <w:p w14:paraId="5E93AD22" w14:textId="77777777" w:rsidR="001203F9" w:rsidRPr="001203F9" w:rsidRDefault="001203F9" w:rsidP="001203F9">
      <w:pPr>
        <w:jc w:val="center"/>
        <w:rPr>
          <w:b/>
          <w:sz w:val="22"/>
          <w:szCs w:val="22"/>
          <w:u w:val="single"/>
        </w:rPr>
      </w:pPr>
    </w:p>
    <w:p w14:paraId="6265DBF9" w14:textId="77777777" w:rsidR="001203F9" w:rsidRPr="001203F9" w:rsidRDefault="001203F9" w:rsidP="001203F9">
      <w:pPr>
        <w:jc w:val="center"/>
        <w:rPr>
          <w:b/>
          <w:sz w:val="22"/>
          <w:szCs w:val="22"/>
        </w:rPr>
      </w:pPr>
      <w:r w:rsidRPr="001203F9">
        <w:rPr>
          <w:rFonts w:eastAsia="+mn-ea"/>
          <w:b/>
          <w:bCs/>
          <w:sz w:val="22"/>
          <w:szCs w:val="22"/>
        </w:rPr>
        <w:t>Relazionale, affettiva e motivazionale</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535"/>
        <w:gridCol w:w="654"/>
        <w:gridCol w:w="4975"/>
        <w:gridCol w:w="1364"/>
      </w:tblGrid>
      <w:tr w:rsidR="001203F9" w:rsidRPr="001203F9" w14:paraId="0AE0024E" w14:textId="77777777" w:rsidTr="009257D2">
        <w:trPr>
          <w:cantSplit/>
          <w:trHeight w:val="677"/>
        </w:trPr>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78B4CB80"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4AEFEADB"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1A90D"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4D8F3B3A"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11E0D14D" w14:textId="77777777" w:rsidTr="009257D2">
        <w:trPr>
          <w:cantSplit/>
          <w:trHeight w:val="662"/>
        </w:trPr>
        <w:tc>
          <w:tcPr>
            <w:tcW w:w="1808" w:type="dxa"/>
            <w:vMerge w:val="restart"/>
            <w:tcBorders>
              <w:top w:val="single" w:sz="4" w:space="0" w:color="auto"/>
              <w:left w:val="single" w:sz="4" w:space="0" w:color="auto"/>
              <w:right w:val="single" w:sz="4" w:space="0" w:color="auto"/>
            </w:tcBorders>
            <w:shd w:val="clear" w:color="auto" w:fill="auto"/>
            <w:vAlign w:val="center"/>
          </w:tcPr>
          <w:p w14:paraId="4EC522D5" w14:textId="77777777" w:rsidR="001203F9" w:rsidRPr="001203F9" w:rsidRDefault="001203F9" w:rsidP="001203F9">
            <w:pPr>
              <w:jc w:val="center"/>
              <w:rPr>
                <w:rFonts w:eastAsia="Calibri"/>
                <w:bCs/>
                <w:sz w:val="22"/>
                <w:szCs w:val="22"/>
              </w:rPr>
            </w:pPr>
            <w:r w:rsidRPr="001203F9">
              <w:rPr>
                <w:rFonts w:eastAsia="+mn-ea"/>
                <w:b/>
                <w:bCs/>
                <w:sz w:val="22"/>
                <w:szCs w:val="22"/>
              </w:rPr>
              <w:t>Relazionale, affettiva e motivazionale</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61D91" w14:textId="77777777" w:rsidR="001203F9" w:rsidRPr="001203F9" w:rsidRDefault="001203F9" w:rsidP="001203F9">
            <w:pPr>
              <w:rPr>
                <w:rFonts w:eastAsia="Calibri"/>
                <w:sz w:val="22"/>
                <w:szCs w:val="22"/>
              </w:rPr>
            </w:pPr>
            <w:r w:rsidRPr="001203F9">
              <w:rPr>
                <w:rFonts w:eastAsia="Calibri"/>
                <w:bCs/>
                <w:sz w:val="22"/>
                <w:szCs w:val="22"/>
              </w:rPr>
              <w:t>Comunicazione e  socializzazione di esperienze e conoscenze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60393BDC"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0EBA4E40" w14:textId="77777777" w:rsidR="001203F9" w:rsidRPr="001203F9" w:rsidRDefault="001203F9" w:rsidP="001203F9">
            <w:pPr>
              <w:rPr>
                <w:rFonts w:eastAsia="Calibri"/>
                <w:sz w:val="22"/>
                <w:szCs w:val="22"/>
              </w:rPr>
            </w:pPr>
            <w:r w:rsidRPr="001203F9">
              <w:rPr>
                <w:rFonts w:eastAsia="Calibri"/>
                <w:sz w:val="22"/>
                <w:szCs w:val="22"/>
              </w:rPr>
              <w:t>L’allievo ha un’ottima comunicazione con i pari, socializza esperienze e saperi  interagendo attraverso l’ascolto attivo ed arricchendo-riorganizzando le proprie idee in modo dinamico</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tcPr>
          <w:p w14:paraId="1C58B33C" w14:textId="77777777" w:rsidR="001203F9" w:rsidRPr="001203F9" w:rsidRDefault="001203F9" w:rsidP="001203F9">
            <w:pPr>
              <w:jc w:val="center"/>
              <w:rPr>
                <w:rFonts w:eastAsia="Calibri"/>
                <w:sz w:val="22"/>
                <w:szCs w:val="22"/>
              </w:rPr>
            </w:pPr>
          </w:p>
        </w:tc>
      </w:tr>
      <w:tr w:rsidR="001203F9" w:rsidRPr="001203F9" w14:paraId="1EF2B717" w14:textId="77777777" w:rsidTr="009257D2">
        <w:trPr>
          <w:cantSplit/>
          <w:trHeight w:val="692"/>
        </w:trPr>
        <w:tc>
          <w:tcPr>
            <w:tcW w:w="1808" w:type="dxa"/>
            <w:vMerge/>
            <w:tcBorders>
              <w:left w:val="single" w:sz="4" w:space="0" w:color="auto"/>
              <w:right w:val="single" w:sz="4" w:space="0" w:color="auto"/>
            </w:tcBorders>
            <w:shd w:val="clear" w:color="auto" w:fill="auto"/>
          </w:tcPr>
          <w:p w14:paraId="78CA3BE7"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69115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36CA28C4"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48AC6F7" w14:textId="77777777" w:rsidR="001203F9" w:rsidRPr="001203F9" w:rsidRDefault="001203F9" w:rsidP="001203F9">
            <w:pPr>
              <w:rPr>
                <w:rFonts w:eastAsia="Calibri"/>
                <w:sz w:val="22"/>
                <w:szCs w:val="22"/>
              </w:rPr>
            </w:pPr>
            <w:r w:rsidRPr="001203F9">
              <w:rPr>
                <w:rFonts w:eastAsia="Calibri"/>
                <w:sz w:val="22"/>
                <w:szCs w:val="22"/>
              </w:rPr>
              <w:t>L’allievo comunica con i pari, socializza esperienze e saperi  esercitando  l’ascolto e con buona capacità di arricchire-riorganizzare le proprie idee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FB5EA" w14:textId="77777777" w:rsidR="001203F9" w:rsidRPr="001203F9" w:rsidRDefault="001203F9" w:rsidP="001203F9">
            <w:pPr>
              <w:rPr>
                <w:rFonts w:eastAsia="Calibri"/>
                <w:sz w:val="22"/>
                <w:szCs w:val="22"/>
              </w:rPr>
            </w:pPr>
          </w:p>
        </w:tc>
      </w:tr>
      <w:tr w:rsidR="001203F9" w:rsidRPr="001203F9" w14:paraId="2F0BB79B" w14:textId="77777777" w:rsidTr="009257D2">
        <w:trPr>
          <w:cantSplit/>
          <w:trHeight w:val="692"/>
        </w:trPr>
        <w:tc>
          <w:tcPr>
            <w:tcW w:w="1808" w:type="dxa"/>
            <w:vMerge/>
            <w:tcBorders>
              <w:left w:val="single" w:sz="4" w:space="0" w:color="auto"/>
              <w:right w:val="single" w:sz="4" w:space="0" w:color="auto"/>
            </w:tcBorders>
            <w:shd w:val="clear" w:color="auto" w:fill="auto"/>
          </w:tcPr>
          <w:p w14:paraId="6066A21A"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65BADA"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45BE1D41"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29751B36" w14:textId="77777777" w:rsidR="001203F9" w:rsidRPr="001203F9" w:rsidRDefault="001203F9" w:rsidP="001203F9">
            <w:pPr>
              <w:rPr>
                <w:rFonts w:eastAsia="Calibri"/>
                <w:sz w:val="22"/>
                <w:szCs w:val="22"/>
              </w:rPr>
            </w:pPr>
            <w:r w:rsidRPr="001203F9">
              <w:rPr>
                <w:rFonts w:eastAsia="Calibri"/>
                <w:sz w:val="22"/>
                <w:szCs w:val="22"/>
              </w:rPr>
              <w:t>L’allievo ha una comunicazione essenziale con i pari, socializza alcune esperienze e saperi, non è costante nell’ascolto</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19CDE" w14:textId="77777777" w:rsidR="001203F9" w:rsidRPr="001203F9" w:rsidRDefault="001203F9" w:rsidP="001203F9">
            <w:pPr>
              <w:rPr>
                <w:rFonts w:eastAsia="Calibri"/>
                <w:sz w:val="22"/>
                <w:szCs w:val="22"/>
              </w:rPr>
            </w:pPr>
          </w:p>
        </w:tc>
      </w:tr>
      <w:tr w:rsidR="001203F9" w:rsidRPr="001203F9" w14:paraId="7098D17E" w14:textId="77777777" w:rsidTr="009257D2">
        <w:trPr>
          <w:cantSplit/>
          <w:trHeight w:val="456"/>
        </w:trPr>
        <w:tc>
          <w:tcPr>
            <w:tcW w:w="1808" w:type="dxa"/>
            <w:vMerge/>
            <w:tcBorders>
              <w:left w:val="single" w:sz="4" w:space="0" w:color="auto"/>
              <w:right w:val="single" w:sz="4" w:space="0" w:color="auto"/>
            </w:tcBorders>
            <w:shd w:val="clear" w:color="auto" w:fill="auto"/>
          </w:tcPr>
          <w:p w14:paraId="6F8F8FAB" w14:textId="77777777" w:rsidR="001203F9" w:rsidRPr="001203F9" w:rsidRDefault="001203F9" w:rsidP="001203F9">
            <w:pPr>
              <w:rPr>
                <w:rFonts w:eastAsia="Calibri"/>
                <w:sz w:val="22"/>
                <w:szCs w:val="22"/>
              </w:rPr>
            </w:pPr>
          </w:p>
        </w:tc>
        <w:tc>
          <w:tcPr>
            <w:tcW w:w="15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7959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7981E504"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73BC8B6" w14:textId="77777777" w:rsidR="001203F9" w:rsidRPr="001203F9" w:rsidRDefault="001203F9" w:rsidP="001203F9">
            <w:pPr>
              <w:rPr>
                <w:rFonts w:eastAsia="Calibri"/>
                <w:sz w:val="22"/>
                <w:szCs w:val="22"/>
              </w:rPr>
            </w:pPr>
            <w:r w:rsidRPr="001203F9">
              <w:rPr>
                <w:rFonts w:eastAsia="Calibri"/>
                <w:sz w:val="22"/>
                <w:szCs w:val="22"/>
              </w:rPr>
              <w:t>L’allievo ha difficoltà a comunicare e ad ascoltare i pari, è disponibile saltuariamente a socializzare le esperienze</w:t>
            </w:r>
          </w:p>
        </w:tc>
        <w:tc>
          <w:tcPr>
            <w:tcW w:w="13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FA425" w14:textId="77777777" w:rsidR="001203F9" w:rsidRPr="001203F9" w:rsidRDefault="001203F9" w:rsidP="001203F9">
            <w:pPr>
              <w:rPr>
                <w:rFonts w:eastAsia="Calibri"/>
                <w:sz w:val="22"/>
                <w:szCs w:val="22"/>
              </w:rPr>
            </w:pPr>
          </w:p>
        </w:tc>
      </w:tr>
      <w:tr w:rsidR="001203F9" w:rsidRPr="001203F9" w14:paraId="124C25A2" w14:textId="77777777" w:rsidTr="009257D2">
        <w:trPr>
          <w:cantSplit/>
          <w:trHeight w:val="456"/>
        </w:trPr>
        <w:tc>
          <w:tcPr>
            <w:tcW w:w="1808" w:type="dxa"/>
            <w:vMerge/>
            <w:tcBorders>
              <w:left w:val="single" w:sz="4" w:space="0" w:color="auto"/>
              <w:right w:val="single" w:sz="4" w:space="0" w:color="auto"/>
            </w:tcBorders>
            <w:shd w:val="clear" w:color="auto" w:fill="auto"/>
          </w:tcPr>
          <w:p w14:paraId="31A9B580"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56A4CA89" w14:textId="77777777" w:rsidR="001203F9" w:rsidRPr="001203F9" w:rsidRDefault="001203F9" w:rsidP="001203F9">
            <w:pPr>
              <w:rPr>
                <w:rFonts w:eastAsia="Calibri"/>
                <w:sz w:val="22"/>
                <w:szCs w:val="22"/>
              </w:rPr>
            </w:pPr>
            <w:r w:rsidRPr="001203F9">
              <w:rPr>
                <w:rFonts w:eastAsia="Calibri"/>
                <w:sz w:val="22"/>
                <w:szCs w:val="22"/>
              </w:rPr>
              <w:t>Relazione con i formatori e le altre figure adulte</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0AFADE36"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552B7B6F" w14:textId="77777777" w:rsidR="001203F9" w:rsidRPr="001203F9" w:rsidRDefault="001203F9" w:rsidP="001203F9">
            <w:pPr>
              <w:tabs>
                <w:tab w:val="left" w:pos="708"/>
              </w:tabs>
              <w:rPr>
                <w:sz w:val="22"/>
                <w:szCs w:val="22"/>
              </w:rPr>
            </w:pPr>
            <w:r w:rsidRPr="001203F9">
              <w:rPr>
                <w:sz w:val="22"/>
                <w:szCs w:val="22"/>
              </w:rPr>
              <w:t>L’allievo entra in relazione con gli adulti con uno stile aperto e costruttivo</w:t>
            </w:r>
          </w:p>
        </w:tc>
        <w:tc>
          <w:tcPr>
            <w:tcW w:w="1364" w:type="dxa"/>
            <w:vMerge w:val="restart"/>
            <w:tcBorders>
              <w:top w:val="single" w:sz="4" w:space="0" w:color="auto"/>
              <w:left w:val="single" w:sz="4" w:space="0" w:color="auto"/>
              <w:right w:val="single" w:sz="4" w:space="0" w:color="auto"/>
            </w:tcBorders>
            <w:shd w:val="clear" w:color="auto" w:fill="auto"/>
          </w:tcPr>
          <w:p w14:paraId="002B258C" w14:textId="77777777" w:rsidR="001203F9" w:rsidRPr="001203F9" w:rsidRDefault="001203F9" w:rsidP="001203F9">
            <w:pPr>
              <w:jc w:val="center"/>
              <w:rPr>
                <w:rFonts w:eastAsia="Calibri"/>
                <w:noProof/>
                <w:sz w:val="22"/>
                <w:szCs w:val="22"/>
              </w:rPr>
            </w:pPr>
          </w:p>
        </w:tc>
      </w:tr>
      <w:tr w:rsidR="001203F9" w:rsidRPr="001203F9" w14:paraId="53BFF018" w14:textId="77777777" w:rsidTr="009257D2">
        <w:trPr>
          <w:cantSplit/>
          <w:trHeight w:val="456"/>
        </w:trPr>
        <w:tc>
          <w:tcPr>
            <w:tcW w:w="1808" w:type="dxa"/>
            <w:vMerge/>
            <w:tcBorders>
              <w:left w:val="single" w:sz="4" w:space="0" w:color="auto"/>
              <w:right w:val="single" w:sz="4" w:space="0" w:color="auto"/>
            </w:tcBorders>
            <w:shd w:val="clear" w:color="auto" w:fill="auto"/>
          </w:tcPr>
          <w:p w14:paraId="0E4C6D0E"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25007295"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D388884"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1CD9F976" w14:textId="77777777" w:rsidR="001203F9" w:rsidRPr="001203F9" w:rsidRDefault="001203F9" w:rsidP="001203F9">
            <w:pPr>
              <w:rPr>
                <w:rFonts w:eastAsia="Calibri"/>
                <w:sz w:val="22"/>
                <w:szCs w:val="22"/>
              </w:rPr>
            </w:pPr>
            <w:r w:rsidRPr="001203F9">
              <w:rPr>
                <w:rFonts w:eastAsia="Calibri"/>
                <w:sz w:val="22"/>
                <w:szCs w:val="22"/>
              </w:rPr>
              <w:t>L’allievo si relaziona con gli adulti adottando un comportamento pienamente corretto</w:t>
            </w:r>
          </w:p>
        </w:tc>
        <w:tc>
          <w:tcPr>
            <w:tcW w:w="1364" w:type="dxa"/>
            <w:vMerge/>
            <w:tcBorders>
              <w:left w:val="single" w:sz="4" w:space="0" w:color="auto"/>
              <w:right w:val="single" w:sz="4" w:space="0" w:color="auto"/>
            </w:tcBorders>
            <w:shd w:val="clear" w:color="auto" w:fill="auto"/>
          </w:tcPr>
          <w:p w14:paraId="7143DE9C" w14:textId="77777777" w:rsidR="001203F9" w:rsidRPr="001203F9" w:rsidRDefault="001203F9" w:rsidP="001203F9">
            <w:pPr>
              <w:jc w:val="center"/>
              <w:rPr>
                <w:rFonts w:eastAsia="Calibri"/>
                <w:noProof/>
                <w:sz w:val="22"/>
                <w:szCs w:val="22"/>
              </w:rPr>
            </w:pPr>
          </w:p>
        </w:tc>
      </w:tr>
      <w:tr w:rsidR="001203F9" w:rsidRPr="001203F9" w14:paraId="114BC813" w14:textId="77777777" w:rsidTr="009257D2">
        <w:trPr>
          <w:cantSplit/>
          <w:trHeight w:val="662"/>
        </w:trPr>
        <w:tc>
          <w:tcPr>
            <w:tcW w:w="1808" w:type="dxa"/>
            <w:vMerge/>
            <w:tcBorders>
              <w:left w:val="single" w:sz="4" w:space="0" w:color="auto"/>
              <w:right w:val="single" w:sz="4" w:space="0" w:color="auto"/>
            </w:tcBorders>
            <w:shd w:val="clear" w:color="auto" w:fill="auto"/>
          </w:tcPr>
          <w:p w14:paraId="056AB871"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6A3273DB"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2C938A3A"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332A9B9A" w14:textId="77777777" w:rsidR="001203F9" w:rsidRPr="001203F9" w:rsidRDefault="001203F9" w:rsidP="001203F9">
            <w:pPr>
              <w:rPr>
                <w:rFonts w:eastAsia="Calibri"/>
                <w:sz w:val="22"/>
                <w:szCs w:val="22"/>
              </w:rPr>
            </w:pPr>
            <w:r w:rsidRPr="001203F9">
              <w:rPr>
                <w:rFonts w:eastAsia="Calibri"/>
                <w:sz w:val="22"/>
                <w:szCs w:val="22"/>
              </w:rPr>
              <w:t>Nelle relazioni con gli adulti l’allievo manifesta una correttezza essenziale</w:t>
            </w:r>
          </w:p>
        </w:tc>
        <w:tc>
          <w:tcPr>
            <w:tcW w:w="1364" w:type="dxa"/>
            <w:vMerge/>
            <w:tcBorders>
              <w:left w:val="single" w:sz="4" w:space="0" w:color="auto"/>
              <w:right w:val="single" w:sz="4" w:space="0" w:color="auto"/>
            </w:tcBorders>
            <w:shd w:val="clear" w:color="auto" w:fill="auto"/>
          </w:tcPr>
          <w:p w14:paraId="04A03632" w14:textId="77777777" w:rsidR="001203F9" w:rsidRPr="001203F9" w:rsidRDefault="001203F9" w:rsidP="001203F9">
            <w:pPr>
              <w:jc w:val="center"/>
              <w:rPr>
                <w:rFonts w:eastAsia="Calibri"/>
                <w:noProof/>
                <w:sz w:val="22"/>
                <w:szCs w:val="22"/>
              </w:rPr>
            </w:pPr>
          </w:p>
        </w:tc>
      </w:tr>
      <w:tr w:rsidR="001203F9" w:rsidRPr="001203F9" w14:paraId="781BA6D4" w14:textId="77777777" w:rsidTr="009257D2">
        <w:trPr>
          <w:cantSplit/>
          <w:trHeight w:val="662"/>
        </w:trPr>
        <w:tc>
          <w:tcPr>
            <w:tcW w:w="1808" w:type="dxa"/>
            <w:vMerge/>
            <w:tcBorders>
              <w:left w:val="single" w:sz="4" w:space="0" w:color="auto"/>
              <w:right w:val="single" w:sz="4" w:space="0" w:color="auto"/>
            </w:tcBorders>
            <w:shd w:val="clear" w:color="auto" w:fill="auto"/>
          </w:tcPr>
          <w:p w14:paraId="23474550"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003AE1B0"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DF0C552"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48CED752" w14:textId="77777777" w:rsidR="001203F9" w:rsidRPr="001203F9" w:rsidRDefault="001203F9" w:rsidP="001203F9">
            <w:pPr>
              <w:rPr>
                <w:rFonts w:eastAsia="Calibri"/>
                <w:sz w:val="22"/>
                <w:szCs w:val="22"/>
              </w:rPr>
            </w:pPr>
            <w:r w:rsidRPr="001203F9">
              <w:rPr>
                <w:rFonts w:eastAsia="Calibri"/>
                <w:sz w:val="22"/>
                <w:szCs w:val="22"/>
              </w:rPr>
              <w:t>L’allievo presenta lacune nella cura delle relazioni con gli adulti</w:t>
            </w:r>
          </w:p>
        </w:tc>
        <w:tc>
          <w:tcPr>
            <w:tcW w:w="1364" w:type="dxa"/>
            <w:vMerge/>
            <w:tcBorders>
              <w:left w:val="single" w:sz="4" w:space="0" w:color="auto"/>
              <w:right w:val="single" w:sz="4" w:space="0" w:color="auto"/>
            </w:tcBorders>
            <w:shd w:val="clear" w:color="auto" w:fill="auto"/>
          </w:tcPr>
          <w:p w14:paraId="422748AB" w14:textId="77777777" w:rsidR="001203F9" w:rsidRPr="001203F9" w:rsidRDefault="001203F9" w:rsidP="001203F9">
            <w:pPr>
              <w:jc w:val="center"/>
              <w:rPr>
                <w:rFonts w:eastAsia="Calibri"/>
                <w:noProof/>
                <w:sz w:val="22"/>
                <w:szCs w:val="22"/>
              </w:rPr>
            </w:pPr>
          </w:p>
        </w:tc>
      </w:tr>
      <w:tr w:rsidR="001203F9" w:rsidRPr="001203F9" w14:paraId="4DD15AAD" w14:textId="77777777" w:rsidTr="009257D2">
        <w:trPr>
          <w:cantSplit/>
          <w:trHeight w:val="662"/>
        </w:trPr>
        <w:tc>
          <w:tcPr>
            <w:tcW w:w="1808" w:type="dxa"/>
            <w:vMerge/>
            <w:tcBorders>
              <w:left w:val="single" w:sz="4" w:space="0" w:color="auto"/>
              <w:right w:val="single" w:sz="4" w:space="0" w:color="auto"/>
            </w:tcBorders>
            <w:shd w:val="clear" w:color="auto" w:fill="auto"/>
          </w:tcPr>
          <w:p w14:paraId="57DC03A2"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2E8437FE" w14:textId="77777777" w:rsidR="001203F9" w:rsidRPr="001203F9" w:rsidRDefault="001203F9" w:rsidP="001203F9">
            <w:pPr>
              <w:rPr>
                <w:rFonts w:eastAsia="Calibri"/>
                <w:sz w:val="22"/>
                <w:szCs w:val="22"/>
              </w:rPr>
            </w:pPr>
            <w:r w:rsidRPr="001203F9">
              <w:rPr>
                <w:rFonts w:eastAsia="Calibri"/>
                <w:sz w:val="22"/>
                <w:szCs w:val="22"/>
              </w:rPr>
              <w:t>Curiosità</w:t>
            </w: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2164D275"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33EA9B69" w14:textId="77777777" w:rsidR="001203F9" w:rsidRPr="001203F9" w:rsidRDefault="001203F9" w:rsidP="001203F9">
            <w:pPr>
              <w:tabs>
                <w:tab w:val="left" w:pos="708"/>
              </w:tabs>
              <w:rPr>
                <w:sz w:val="22"/>
                <w:szCs w:val="22"/>
              </w:rPr>
            </w:pPr>
            <w:r w:rsidRPr="001203F9">
              <w:rPr>
                <w:sz w:val="22"/>
                <w:szCs w:val="22"/>
              </w:rPr>
              <w:t>Ha una forte motivazione all’ esplorazione e all’approfondimento del compito. Si lancia alla ricerca di informazioni / alla ricerca di dati ed elementi che caratterizzano il problema. Pone domande</w:t>
            </w:r>
          </w:p>
        </w:tc>
        <w:tc>
          <w:tcPr>
            <w:tcW w:w="1364" w:type="dxa"/>
            <w:vMerge w:val="restart"/>
            <w:tcBorders>
              <w:top w:val="single" w:sz="4" w:space="0" w:color="auto"/>
              <w:left w:val="single" w:sz="4" w:space="0" w:color="auto"/>
              <w:right w:val="single" w:sz="4" w:space="0" w:color="auto"/>
            </w:tcBorders>
            <w:shd w:val="clear" w:color="auto" w:fill="auto"/>
          </w:tcPr>
          <w:p w14:paraId="4A58DADE" w14:textId="77777777" w:rsidR="001203F9" w:rsidRPr="001203F9" w:rsidRDefault="001203F9" w:rsidP="001203F9">
            <w:pPr>
              <w:jc w:val="center"/>
              <w:rPr>
                <w:rFonts w:eastAsia="Calibri"/>
                <w:sz w:val="22"/>
                <w:szCs w:val="22"/>
              </w:rPr>
            </w:pPr>
          </w:p>
        </w:tc>
      </w:tr>
      <w:tr w:rsidR="001203F9" w:rsidRPr="001203F9" w14:paraId="29ECD9BD" w14:textId="77777777" w:rsidTr="009257D2">
        <w:trPr>
          <w:cantSplit/>
          <w:trHeight w:val="662"/>
        </w:trPr>
        <w:tc>
          <w:tcPr>
            <w:tcW w:w="1808" w:type="dxa"/>
            <w:vMerge/>
            <w:tcBorders>
              <w:left w:val="single" w:sz="4" w:space="0" w:color="auto"/>
              <w:right w:val="single" w:sz="4" w:space="0" w:color="auto"/>
            </w:tcBorders>
            <w:shd w:val="clear" w:color="auto" w:fill="auto"/>
          </w:tcPr>
          <w:p w14:paraId="73908B7E"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0B444927"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55B711B1"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6B2E99CD" w14:textId="77777777" w:rsidR="001203F9" w:rsidRPr="001203F9" w:rsidRDefault="001203F9" w:rsidP="001203F9">
            <w:pPr>
              <w:rPr>
                <w:rFonts w:eastAsia="Calibri"/>
                <w:sz w:val="22"/>
                <w:szCs w:val="22"/>
              </w:rPr>
            </w:pPr>
            <w:r w:rsidRPr="001203F9">
              <w:rPr>
                <w:rFonts w:eastAsia="Calibri"/>
                <w:sz w:val="22"/>
                <w:szCs w:val="22"/>
              </w:rPr>
              <w:t>Ha una buona motivazione all’ esplorazione e all’approfondimento del compito.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75CF39E4" w14:textId="77777777" w:rsidR="001203F9" w:rsidRPr="001203F9" w:rsidRDefault="001203F9" w:rsidP="001203F9">
            <w:pPr>
              <w:jc w:val="center"/>
              <w:rPr>
                <w:rFonts w:eastAsia="Calibri"/>
                <w:sz w:val="22"/>
                <w:szCs w:val="22"/>
              </w:rPr>
            </w:pPr>
          </w:p>
        </w:tc>
      </w:tr>
      <w:tr w:rsidR="001203F9" w:rsidRPr="001203F9" w14:paraId="6A533F5D" w14:textId="77777777" w:rsidTr="009257D2">
        <w:trPr>
          <w:cantSplit/>
          <w:trHeight w:val="662"/>
        </w:trPr>
        <w:tc>
          <w:tcPr>
            <w:tcW w:w="1808" w:type="dxa"/>
            <w:vMerge/>
            <w:tcBorders>
              <w:left w:val="single" w:sz="4" w:space="0" w:color="auto"/>
              <w:right w:val="single" w:sz="4" w:space="0" w:color="auto"/>
            </w:tcBorders>
            <w:shd w:val="clear" w:color="auto" w:fill="auto"/>
          </w:tcPr>
          <w:p w14:paraId="7E69EF83"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41167C36"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16A7F4C4"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4465D22D" w14:textId="77777777" w:rsidR="001203F9" w:rsidRPr="001203F9" w:rsidRDefault="001203F9" w:rsidP="001203F9">
            <w:pPr>
              <w:rPr>
                <w:rFonts w:eastAsia="Calibri"/>
                <w:sz w:val="22"/>
                <w:szCs w:val="22"/>
              </w:rPr>
            </w:pPr>
            <w:r w:rsidRPr="001203F9">
              <w:rPr>
                <w:rFonts w:eastAsia="Calibri"/>
                <w:sz w:val="22"/>
                <w:szCs w:val="22"/>
              </w:rPr>
              <w:t>Ha una motivazione minima all’ esplorazione del compito. Solo se sollecitato ricerca informazioni / dati ed elementi che caratterizzano il problema</w:t>
            </w:r>
          </w:p>
        </w:tc>
        <w:tc>
          <w:tcPr>
            <w:tcW w:w="1364" w:type="dxa"/>
            <w:vMerge/>
            <w:tcBorders>
              <w:left w:val="single" w:sz="4" w:space="0" w:color="auto"/>
              <w:right w:val="single" w:sz="4" w:space="0" w:color="auto"/>
            </w:tcBorders>
            <w:shd w:val="clear" w:color="auto" w:fill="auto"/>
          </w:tcPr>
          <w:p w14:paraId="113CF36C" w14:textId="77777777" w:rsidR="001203F9" w:rsidRPr="001203F9" w:rsidRDefault="001203F9" w:rsidP="001203F9">
            <w:pPr>
              <w:jc w:val="center"/>
              <w:rPr>
                <w:rFonts w:eastAsia="Calibri"/>
                <w:sz w:val="22"/>
                <w:szCs w:val="22"/>
              </w:rPr>
            </w:pPr>
          </w:p>
        </w:tc>
      </w:tr>
      <w:tr w:rsidR="001203F9" w:rsidRPr="001203F9" w14:paraId="45D0E7A9" w14:textId="77777777" w:rsidTr="009257D2">
        <w:trPr>
          <w:cantSplit/>
          <w:trHeight w:val="662"/>
        </w:trPr>
        <w:tc>
          <w:tcPr>
            <w:tcW w:w="1808" w:type="dxa"/>
            <w:vMerge/>
            <w:tcBorders>
              <w:left w:val="single" w:sz="4" w:space="0" w:color="auto"/>
              <w:right w:val="single" w:sz="4" w:space="0" w:color="auto"/>
            </w:tcBorders>
            <w:shd w:val="clear" w:color="auto" w:fill="auto"/>
          </w:tcPr>
          <w:p w14:paraId="16B2B76B" w14:textId="77777777" w:rsidR="001203F9" w:rsidRPr="001203F9" w:rsidRDefault="001203F9" w:rsidP="001203F9">
            <w:pPr>
              <w:jc w:val="cente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6133352C"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048BC6C2"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0154B7ED" w14:textId="77777777" w:rsidR="001203F9" w:rsidRPr="001203F9" w:rsidRDefault="001203F9" w:rsidP="001203F9">
            <w:pPr>
              <w:tabs>
                <w:tab w:val="left" w:pos="708"/>
              </w:tabs>
              <w:rPr>
                <w:sz w:val="22"/>
                <w:szCs w:val="22"/>
              </w:rPr>
            </w:pPr>
            <w:r w:rsidRPr="001203F9">
              <w:rPr>
                <w:sz w:val="22"/>
                <w:szCs w:val="22"/>
              </w:rPr>
              <w:t>Sembra non avere motivazione all’esplorazione del compito</w:t>
            </w:r>
          </w:p>
        </w:tc>
        <w:tc>
          <w:tcPr>
            <w:tcW w:w="1364" w:type="dxa"/>
            <w:vMerge/>
            <w:tcBorders>
              <w:left w:val="single" w:sz="4" w:space="0" w:color="auto"/>
              <w:right w:val="single" w:sz="4" w:space="0" w:color="auto"/>
            </w:tcBorders>
            <w:shd w:val="clear" w:color="auto" w:fill="auto"/>
          </w:tcPr>
          <w:p w14:paraId="2A20C276" w14:textId="77777777" w:rsidR="001203F9" w:rsidRPr="001203F9" w:rsidRDefault="001203F9" w:rsidP="001203F9">
            <w:pPr>
              <w:jc w:val="center"/>
              <w:rPr>
                <w:rFonts w:eastAsia="Calibri"/>
                <w:sz w:val="22"/>
                <w:szCs w:val="22"/>
              </w:rPr>
            </w:pPr>
          </w:p>
        </w:tc>
      </w:tr>
      <w:tr w:rsidR="001203F9" w:rsidRPr="001203F9" w14:paraId="1F6CFCC7" w14:textId="77777777" w:rsidTr="009257D2">
        <w:trPr>
          <w:cantSplit/>
          <w:trHeight w:val="662"/>
        </w:trPr>
        <w:tc>
          <w:tcPr>
            <w:tcW w:w="1808" w:type="dxa"/>
            <w:vMerge/>
            <w:tcBorders>
              <w:left w:val="single" w:sz="4" w:space="0" w:color="auto"/>
              <w:right w:val="single" w:sz="4" w:space="0" w:color="auto"/>
            </w:tcBorders>
            <w:shd w:val="clear" w:color="auto" w:fill="auto"/>
          </w:tcPr>
          <w:p w14:paraId="7A54059C" w14:textId="77777777" w:rsidR="001203F9" w:rsidRPr="001203F9" w:rsidRDefault="001203F9" w:rsidP="001203F9">
            <w:pPr>
              <w:jc w:val="center"/>
              <w:rPr>
                <w:rFonts w:eastAsia="Calibri"/>
                <w:sz w:val="22"/>
                <w:szCs w:val="22"/>
              </w:rPr>
            </w:pPr>
          </w:p>
        </w:tc>
        <w:tc>
          <w:tcPr>
            <w:tcW w:w="1535" w:type="dxa"/>
            <w:vMerge w:val="restart"/>
            <w:tcBorders>
              <w:top w:val="single" w:sz="4" w:space="0" w:color="auto"/>
              <w:left w:val="single" w:sz="4" w:space="0" w:color="auto"/>
              <w:right w:val="single" w:sz="4" w:space="0" w:color="auto"/>
            </w:tcBorders>
            <w:shd w:val="clear" w:color="auto" w:fill="auto"/>
            <w:vAlign w:val="center"/>
          </w:tcPr>
          <w:p w14:paraId="046837A6" w14:textId="77777777" w:rsidR="001203F9" w:rsidRPr="001203F9" w:rsidRDefault="001203F9" w:rsidP="001203F9">
            <w:pPr>
              <w:rPr>
                <w:rFonts w:eastAsia="Calibri"/>
                <w:sz w:val="22"/>
                <w:szCs w:val="22"/>
              </w:rPr>
            </w:pPr>
            <w:r w:rsidRPr="001203F9">
              <w:rPr>
                <w:rFonts w:eastAsia="Calibri"/>
                <w:sz w:val="22"/>
                <w:szCs w:val="22"/>
              </w:rPr>
              <w:t>Superamento delle crisi</w:t>
            </w:r>
          </w:p>
          <w:p w14:paraId="2D2B8617" w14:textId="77777777" w:rsidR="001203F9" w:rsidRPr="001203F9" w:rsidRDefault="001203F9" w:rsidP="001203F9">
            <w:pPr>
              <w:rPr>
                <w:rFonts w:eastAsia="Calibri"/>
                <w:sz w:val="22"/>
                <w:szCs w:val="22"/>
              </w:rPr>
            </w:pPr>
          </w:p>
        </w:tc>
        <w:tc>
          <w:tcPr>
            <w:tcW w:w="654" w:type="dxa"/>
            <w:tcBorders>
              <w:top w:val="single" w:sz="4" w:space="0" w:color="auto"/>
              <w:left w:val="single" w:sz="4" w:space="0" w:color="auto"/>
              <w:bottom w:val="dotted" w:sz="4" w:space="0" w:color="auto"/>
              <w:right w:val="dotted" w:sz="4" w:space="0" w:color="auto"/>
            </w:tcBorders>
            <w:shd w:val="clear" w:color="auto" w:fill="auto"/>
            <w:vAlign w:val="center"/>
          </w:tcPr>
          <w:p w14:paraId="79C3EF54" w14:textId="77777777" w:rsidR="001203F9" w:rsidRPr="001203F9" w:rsidRDefault="001203F9" w:rsidP="001203F9">
            <w:pPr>
              <w:jc w:val="center"/>
              <w:rPr>
                <w:sz w:val="22"/>
                <w:szCs w:val="22"/>
              </w:rPr>
            </w:pPr>
            <w:r w:rsidRPr="001203F9">
              <w:rPr>
                <w:sz w:val="22"/>
                <w:szCs w:val="22"/>
              </w:rPr>
              <w:t>91-100</w:t>
            </w:r>
          </w:p>
        </w:tc>
        <w:tc>
          <w:tcPr>
            <w:tcW w:w="4974" w:type="dxa"/>
            <w:tcBorders>
              <w:top w:val="single" w:sz="4" w:space="0" w:color="auto"/>
              <w:left w:val="dotted" w:sz="4" w:space="0" w:color="auto"/>
              <w:bottom w:val="dotted" w:sz="4" w:space="0" w:color="auto"/>
              <w:right w:val="single" w:sz="4" w:space="0" w:color="auto"/>
            </w:tcBorders>
            <w:shd w:val="clear" w:color="auto" w:fill="auto"/>
            <w:vAlign w:val="center"/>
          </w:tcPr>
          <w:p w14:paraId="6CC15496" w14:textId="77777777" w:rsidR="001203F9" w:rsidRPr="001203F9" w:rsidRDefault="001203F9" w:rsidP="001203F9">
            <w:pPr>
              <w:tabs>
                <w:tab w:val="left" w:pos="708"/>
              </w:tabs>
              <w:rPr>
                <w:sz w:val="22"/>
                <w:szCs w:val="22"/>
              </w:rPr>
            </w:pPr>
            <w:r w:rsidRPr="001203F9">
              <w:rPr>
                <w:sz w:val="22"/>
                <w:szCs w:val="22"/>
              </w:rPr>
              <w:t>L’allievo si trova a suo agio di fronte alle crisi ed è in grado di scegliere tra più strategie quella più adeguata e stimolante dal punto di vista degli apprendimenti</w:t>
            </w:r>
          </w:p>
        </w:tc>
        <w:tc>
          <w:tcPr>
            <w:tcW w:w="1364" w:type="dxa"/>
            <w:vMerge w:val="restart"/>
            <w:tcBorders>
              <w:top w:val="single" w:sz="4" w:space="0" w:color="auto"/>
              <w:left w:val="single" w:sz="4" w:space="0" w:color="auto"/>
              <w:right w:val="single" w:sz="4" w:space="0" w:color="auto"/>
            </w:tcBorders>
            <w:shd w:val="clear" w:color="auto" w:fill="auto"/>
          </w:tcPr>
          <w:p w14:paraId="4FD6EE0F" w14:textId="77777777" w:rsidR="001203F9" w:rsidRPr="001203F9" w:rsidRDefault="001203F9" w:rsidP="001203F9">
            <w:pPr>
              <w:jc w:val="center"/>
              <w:rPr>
                <w:rFonts w:eastAsia="Calibri"/>
                <w:sz w:val="22"/>
                <w:szCs w:val="22"/>
              </w:rPr>
            </w:pPr>
          </w:p>
          <w:p w14:paraId="0377A120" w14:textId="77777777" w:rsidR="001203F9" w:rsidRPr="001203F9" w:rsidRDefault="001203F9" w:rsidP="001203F9">
            <w:pPr>
              <w:jc w:val="center"/>
              <w:rPr>
                <w:rFonts w:eastAsia="Calibri"/>
                <w:sz w:val="22"/>
                <w:szCs w:val="22"/>
              </w:rPr>
            </w:pPr>
          </w:p>
        </w:tc>
      </w:tr>
      <w:tr w:rsidR="001203F9" w:rsidRPr="001203F9" w14:paraId="3DCFF211" w14:textId="77777777" w:rsidTr="009257D2">
        <w:trPr>
          <w:cantSplit/>
          <w:trHeight w:val="662"/>
        </w:trPr>
        <w:tc>
          <w:tcPr>
            <w:tcW w:w="1808" w:type="dxa"/>
            <w:vMerge/>
            <w:tcBorders>
              <w:left w:val="single" w:sz="4" w:space="0" w:color="auto"/>
              <w:right w:val="single" w:sz="4" w:space="0" w:color="auto"/>
            </w:tcBorders>
            <w:shd w:val="clear" w:color="auto" w:fill="auto"/>
          </w:tcPr>
          <w:p w14:paraId="332A21F4" w14:textId="77777777" w:rsidR="001203F9" w:rsidRPr="001203F9" w:rsidRDefault="001203F9" w:rsidP="001203F9">
            <w:pP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7265684D"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375F49EF" w14:textId="77777777" w:rsidR="001203F9" w:rsidRPr="001203F9" w:rsidRDefault="001203F9" w:rsidP="001203F9">
            <w:pPr>
              <w:jc w:val="center"/>
              <w:rPr>
                <w:sz w:val="22"/>
                <w:szCs w:val="22"/>
              </w:rPr>
            </w:pPr>
            <w:r w:rsidRPr="001203F9">
              <w:rPr>
                <w:sz w:val="22"/>
                <w:szCs w:val="22"/>
              </w:rPr>
              <w:t>76-90</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5DA42852" w14:textId="77777777" w:rsidR="001203F9" w:rsidRPr="001203F9" w:rsidRDefault="001203F9" w:rsidP="001203F9">
            <w:pPr>
              <w:rPr>
                <w:rFonts w:eastAsia="Calibri"/>
                <w:sz w:val="22"/>
                <w:szCs w:val="22"/>
              </w:rPr>
            </w:pPr>
            <w:r w:rsidRPr="001203F9">
              <w:rPr>
                <w:rFonts w:eastAsia="Calibri"/>
                <w:sz w:val="22"/>
                <w:szCs w:val="22"/>
              </w:rPr>
              <w:t>L’allievo è in grado di affrontare le crisi con una strategia di richiesta di aiuto e di intervento attivo</w:t>
            </w:r>
          </w:p>
        </w:tc>
        <w:tc>
          <w:tcPr>
            <w:tcW w:w="1364" w:type="dxa"/>
            <w:vMerge/>
            <w:tcBorders>
              <w:left w:val="single" w:sz="4" w:space="0" w:color="auto"/>
              <w:right w:val="single" w:sz="4" w:space="0" w:color="auto"/>
            </w:tcBorders>
            <w:shd w:val="clear" w:color="auto" w:fill="auto"/>
            <w:vAlign w:val="center"/>
          </w:tcPr>
          <w:p w14:paraId="7DABAB1A" w14:textId="77777777" w:rsidR="001203F9" w:rsidRPr="001203F9" w:rsidRDefault="001203F9" w:rsidP="001203F9">
            <w:pPr>
              <w:rPr>
                <w:rFonts w:eastAsia="Calibri"/>
                <w:sz w:val="22"/>
                <w:szCs w:val="22"/>
              </w:rPr>
            </w:pPr>
          </w:p>
        </w:tc>
      </w:tr>
      <w:tr w:rsidR="001203F9" w:rsidRPr="001203F9" w14:paraId="7E0D1976" w14:textId="77777777" w:rsidTr="009257D2">
        <w:trPr>
          <w:cantSplit/>
          <w:trHeight w:val="662"/>
        </w:trPr>
        <w:tc>
          <w:tcPr>
            <w:tcW w:w="1808" w:type="dxa"/>
            <w:vMerge/>
            <w:tcBorders>
              <w:left w:val="single" w:sz="4" w:space="0" w:color="auto"/>
              <w:right w:val="single" w:sz="4" w:space="0" w:color="auto"/>
            </w:tcBorders>
            <w:shd w:val="clear" w:color="auto" w:fill="auto"/>
          </w:tcPr>
          <w:p w14:paraId="6D86461F" w14:textId="77777777" w:rsidR="001203F9" w:rsidRPr="001203F9" w:rsidRDefault="001203F9" w:rsidP="001203F9">
            <w:pPr>
              <w:rPr>
                <w:rFonts w:eastAsia="Calibri"/>
                <w:sz w:val="22"/>
                <w:szCs w:val="22"/>
              </w:rPr>
            </w:pPr>
          </w:p>
        </w:tc>
        <w:tc>
          <w:tcPr>
            <w:tcW w:w="1535" w:type="dxa"/>
            <w:vMerge/>
            <w:tcBorders>
              <w:left w:val="single" w:sz="4" w:space="0" w:color="auto"/>
              <w:right w:val="single" w:sz="4" w:space="0" w:color="auto"/>
            </w:tcBorders>
            <w:shd w:val="clear" w:color="auto" w:fill="auto"/>
            <w:vAlign w:val="center"/>
          </w:tcPr>
          <w:p w14:paraId="533D0C32"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dotted" w:sz="4" w:space="0" w:color="auto"/>
              <w:right w:val="dotted" w:sz="4" w:space="0" w:color="auto"/>
            </w:tcBorders>
            <w:shd w:val="clear" w:color="auto" w:fill="auto"/>
            <w:vAlign w:val="center"/>
          </w:tcPr>
          <w:p w14:paraId="6809BA98" w14:textId="77777777" w:rsidR="001203F9" w:rsidRPr="001203F9" w:rsidRDefault="001203F9" w:rsidP="001203F9">
            <w:pPr>
              <w:jc w:val="center"/>
              <w:rPr>
                <w:sz w:val="22"/>
                <w:szCs w:val="22"/>
              </w:rPr>
            </w:pPr>
            <w:r w:rsidRPr="001203F9">
              <w:rPr>
                <w:sz w:val="22"/>
                <w:szCs w:val="22"/>
              </w:rPr>
              <w:t>61-75</w:t>
            </w:r>
          </w:p>
        </w:tc>
        <w:tc>
          <w:tcPr>
            <w:tcW w:w="4974" w:type="dxa"/>
            <w:tcBorders>
              <w:top w:val="dotted" w:sz="4" w:space="0" w:color="auto"/>
              <w:left w:val="dotted" w:sz="4" w:space="0" w:color="auto"/>
              <w:bottom w:val="dotted" w:sz="4" w:space="0" w:color="auto"/>
              <w:right w:val="single" w:sz="4" w:space="0" w:color="auto"/>
            </w:tcBorders>
            <w:shd w:val="clear" w:color="auto" w:fill="auto"/>
            <w:vAlign w:val="center"/>
          </w:tcPr>
          <w:p w14:paraId="584850A7" w14:textId="77777777" w:rsidR="001203F9" w:rsidRPr="001203F9" w:rsidRDefault="001203F9" w:rsidP="001203F9">
            <w:pPr>
              <w:rPr>
                <w:rFonts w:eastAsia="Calibri"/>
                <w:sz w:val="22"/>
                <w:szCs w:val="22"/>
              </w:rPr>
            </w:pPr>
            <w:r w:rsidRPr="001203F9">
              <w:rPr>
                <w:rFonts w:eastAsia="Calibri"/>
                <w:sz w:val="22"/>
                <w:szCs w:val="22"/>
              </w:rPr>
              <w:t>Nei confronti delle crisi l’allievo mette in atto alcune strategie minime per tentare di superare le difficoltà</w:t>
            </w:r>
          </w:p>
        </w:tc>
        <w:tc>
          <w:tcPr>
            <w:tcW w:w="1364" w:type="dxa"/>
            <w:vMerge/>
            <w:tcBorders>
              <w:left w:val="single" w:sz="4" w:space="0" w:color="auto"/>
              <w:right w:val="single" w:sz="4" w:space="0" w:color="auto"/>
            </w:tcBorders>
            <w:shd w:val="clear" w:color="auto" w:fill="auto"/>
            <w:vAlign w:val="center"/>
          </w:tcPr>
          <w:p w14:paraId="694B0509" w14:textId="77777777" w:rsidR="001203F9" w:rsidRPr="001203F9" w:rsidRDefault="001203F9" w:rsidP="001203F9">
            <w:pPr>
              <w:rPr>
                <w:rFonts w:eastAsia="Calibri"/>
                <w:sz w:val="22"/>
                <w:szCs w:val="22"/>
              </w:rPr>
            </w:pPr>
          </w:p>
        </w:tc>
      </w:tr>
      <w:tr w:rsidR="001203F9" w:rsidRPr="001203F9" w14:paraId="0DB5F25F" w14:textId="77777777" w:rsidTr="009257D2">
        <w:trPr>
          <w:cantSplit/>
          <w:trHeight w:val="662"/>
        </w:trPr>
        <w:tc>
          <w:tcPr>
            <w:tcW w:w="1808" w:type="dxa"/>
            <w:vMerge/>
            <w:tcBorders>
              <w:left w:val="single" w:sz="4" w:space="0" w:color="auto"/>
              <w:bottom w:val="single" w:sz="4" w:space="0" w:color="auto"/>
              <w:right w:val="single" w:sz="4" w:space="0" w:color="auto"/>
            </w:tcBorders>
            <w:shd w:val="clear" w:color="auto" w:fill="auto"/>
          </w:tcPr>
          <w:p w14:paraId="5796B2FC" w14:textId="77777777" w:rsidR="001203F9" w:rsidRPr="001203F9" w:rsidRDefault="001203F9" w:rsidP="001203F9">
            <w:pPr>
              <w:rPr>
                <w:rFonts w:eastAsia="Calibri"/>
                <w:sz w:val="22"/>
                <w:szCs w:val="22"/>
              </w:rPr>
            </w:pPr>
          </w:p>
        </w:tc>
        <w:tc>
          <w:tcPr>
            <w:tcW w:w="1535" w:type="dxa"/>
            <w:vMerge/>
            <w:tcBorders>
              <w:left w:val="single" w:sz="4" w:space="0" w:color="auto"/>
              <w:bottom w:val="single" w:sz="4" w:space="0" w:color="auto"/>
              <w:right w:val="single" w:sz="4" w:space="0" w:color="auto"/>
            </w:tcBorders>
            <w:shd w:val="clear" w:color="auto" w:fill="auto"/>
            <w:vAlign w:val="center"/>
          </w:tcPr>
          <w:p w14:paraId="4B5D55C6" w14:textId="77777777" w:rsidR="001203F9" w:rsidRPr="001203F9" w:rsidRDefault="001203F9" w:rsidP="001203F9">
            <w:pPr>
              <w:rPr>
                <w:rFonts w:eastAsia="Calibri"/>
                <w:sz w:val="22"/>
                <w:szCs w:val="22"/>
              </w:rPr>
            </w:pPr>
          </w:p>
        </w:tc>
        <w:tc>
          <w:tcPr>
            <w:tcW w:w="654" w:type="dxa"/>
            <w:tcBorders>
              <w:top w:val="dotted" w:sz="4" w:space="0" w:color="auto"/>
              <w:left w:val="single" w:sz="4" w:space="0" w:color="auto"/>
              <w:bottom w:val="single" w:sz="4" w:space="0" w:color="auto"/>
              <w:right w:val="dotted" w:sz="4" w:space="0" w:color="auto"/>
            </w:tcBorders>
            <w:shd w:val="clear" w:color="auto" w:fill="auto"/>
            <w:vAlign w:val="center"/>
          </w:tcPr>
          <w:p w14:paraId="56B059CE" w14:textId="77777777" w:rsidR="001203F9" w:rsidRPr="001203F9" w:rsidRDefault="001203F9" w:rsidP="001203F9">
            <w:pPr>
              <w:jc w:val="center"/>
              <w:rPr>
                <w:sz w:val="22"/>
                <w:szCs w:val="22"/>
              </w:rPr>
            </w:pPr>
            <w:r w:rsidRPr="001203F9">
              <w:rPr>
                <w:sz w:val="22"/>
                <w:szCs w:val="22"/>
              </w:rPr>
              <w:t>&lt; 60</w:t>
            </w:r>
          </w:p>
        </w:tc>
        <w:tc>
          <w:tcPr>
            <w:tcW w:w="4974" w:type="dxa"/>
            <w:tcBorders>
              <w:top w:val="dotted" w:sz="4" w:space="0" w:color="auto"/>
              <w:left w:val="dotted" w:sz="4" w:space="0" w:color="auto"/>
              <w:bottom w:val="single" w:sz="4" w:space="0" w:color="auto"/>
              <w:right w:val="single" w:sz="4" w:space="0" w:color="auto"/>
            </w:tcBorders>
            <w:shd w:val="clear" w:color="auto" w:fill="auto"/>
            <w:vAlign w:val="center"/>
          </w:tcPr>
          <w:p w14:paraId="46721B9D" w14:textId="77777777" w:rsidR="001203F9" w:rsidRPr="001203F9" w:rsidRDefault="001203F9" w:rsidP="001203F9">
            <w:pPr>
              <w:rPr>
                <w:rFonts w:eastAsia="Calibri"/>
                <w:sz w:val="22"/>
                <w:szCs w:val="22"/>
              </w:rPr>
            </w:pPr>
            <w:r w:rsidRPr="001203F9">
              <w:rPr>
                <w:rFonts w:eastAsia="Calibri"/>
                <w:sz w:val="22"/>
                <w:szCs w:val="22"/>
              </w:rPr>
              <w:t>Nei confronti delle crisi l’allievo entra in confusione e chiede aiuto agli altri delegando a loro la risposta</w:t>
            </w:r>
          </w:p>
        </w:tc>
        <w:tc>
          <w:tcPr>
            <w:tcW w:w="1364" w:type="dxa"/>
            <w:vMerge/>
            <w:tcBorders>
              <w:left w:val="single" w:sz="4" w:space="0" w:color="auto"/>
              <w:bottom w:val="single" w:sz="4" w:space="0" w:color="auto"/>
              <w:right w:val="single" w:sz="4" w:space="0" w:color="auto"/>
            </w:tcBorders>
            <w:shd w:val="clear" w:color="auto" w:fill="auto"/>
            <w:vAlign w:val="center"/>
          </w:tcPr>
          <w:p w14:paraId="229A1F78" w14:textId="77777777" w:rsidR="001203F9" w:rsidRPr="001203F9" w:rsidRDefault="001203F9" w:rsidP="001203F9">
            <w:pPr>
              <w:rPr>
                <w:rFonts w:eastAsia="Calibri"/>
                <w:sz w:val="22"/>
                <w:szCs w:val="22"/>
              </w:rPr>
            </w:pPr>
          </w:p>
        </w:tc>
      </w:tr>
    </w:tbl>
    <w:p w14:paraId="181FEDB2" w14:textId="77777777" w:rsidR="001203F9" w:rsidRPr="001203F9" w:rsidRDefault="001203F9" w:rsidP="001203F9">
      <w:pPr>
        <w:jc w:val="center"/>
        <w:rPr>
          <w:sz w:val="22"/>
          <w:szCs w:val="22"/>
        </w:rPr>
      </w:pPr>
      <w:r w:rsidRPr="001203F9">
        <w:rPr>
          <w:rFonts w:eastAsia="+mn-ea"/>
          <w:b/>
          <w:bCs/>
          <w:sz w:val="22"/>
          <w:szCs w:val="22"/>
        </w:rPr>
        <w:t xml:space="preserve">Sociale, </w:t>
      </w:r>
      <w:r w:rsidRPr="001203F9">
        <w:rPr>
          <w:rFonts w:eastAsia="Calibri"/>
          <w:b/>
          <w:sz w:val="22"/>
          <w:szCs w:val="22"/>
        </w:rPr>
        <w:t>Pratica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1203F9" w:rsidRPr="001203F9" w14:paraId="5EF34C9F" w14:textId="77777777" w:rsidTr="009257D2">
        <w:trPr>
          <w:cantSplit/>
          <w:trHeight w:val="697"/>
        </w:trPr>
        <w:tc>
          <w:tcPr>
            <w:tcW w:w="1810" w:type="dxa"/>
            <w:tcBorders>
              <w:top w:val="single" w:sz="4" w:space="0" w:color="auto"/>
              <w:left w:val="single" w:sz="4" w:space="0" w:color="auto"/>
              <w:bottom w:val="single" w:sz="4" w:space="0" w:color="auto"/>
              <w:right w:val="single" w:sz="4" w:space="0" w:color="auto"/>
            </w:tcBorders>
            <w:shd w:val="clear" w:color="auto" w:fill="auto"/>
          </w:tcPr>
          <w:p w14:paraId="1BEE8E92"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29E046C4"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78ADF"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867534B"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2330763B" w14:textId="77777777" w:rsidTr="009257D2">
        <w:trPr>
          <w:cantSplit/>
          <w:trHeight w:val="682"/>
        </w:trPr>
        <w:tc>
          <w:tcPr>
            <w:tcW w:w="1810" w:type="dxa"/>
            <w:vMerge w:val="restart"/>
            <w:tcBorders>
              <w:left w:val="single" w:sz="4" w:space="0" w:color="auto"/>
              <w:right w:val="single" w:sz="4" w:space="0" w:color="auto"/>
            </w:tcBorders>
            <w:shd w:val="clear" w:color="auto" w:fill="auto"/>
            <w:vAlign w:val="center"/>
          </w:tcPr>
          <w:p w14:paraId="36CF4A93" w14:textId="77777777" w:rsidR="001203F9" w:rsidRPr="001203F9" w:rsidRDefault="001203F9" w:rsidP="001203F9">
            <w:pPr>
              <w:ind w:left="113" w:right="113"/>
              <w:jc w:val="center"/>
              <w:rPr>
                <w:rFonts w:eastAsia="+mn-ea"/>
                <w:b/>
                <w:bCs/>
                <w:sz w:val="22"/>
                <w:szCs w:val="22"/>
              </w:rPr>
            </w:pPr>
            <w:r w:rsidRPr="001203F9">
              <w:rPr>
                <w:rFonts w:eastAsia="+mn-ea"/>
                <w:b/>
                <w:bCs/>
                <w:sz w:val="22"/>
                <w:szCs w:val="22"/>
              </w:rPr>
              <w:t>Sociale</w:t>
            </w:r>
          </w:p>
        </w:tc>
        <w:tc>
          <w:tcPr>
            <w:tcW w:w="1537" w:type="dxa"/>
            <w:vMerge w:val="restart"/>
            <w:tcBorders>
              <w:top w:val="single" w:sz="4" w:space="0" w:color="auto"/>
              <w:left w:val="single" w:sz="4" w:space="0" w:color="auto"/>
              <w:right w:val="single" w:sz="4" w:space="0" w:color="auto"/>
            </w:tcBorders>
            <w:shd w:val="clear" w:color="auto" w:fill="auto"/>
            <w:vAlign w:val="center"/>
          </w:tcPr>
          <w:p w14:paraId="496CC8F0" w14:textId="77777777" w:rsidR="001203F9" w:rsidRPr="001203F9" w:rsidRDefault="001203F9" w:rsidP="001203F9">
            <w:pPr>
              <w:rPr>
                <w:rFonts w:eastAsia="Calibri"/>
                <w:sz w:val="22"/>
                <w:szCs w:val="22"/>
              </w:rPr>
            </w:pPr>
            <w:r w:rsidRPr="001203F9">
              <w:rPr>
                <w:rFonts w:eastAsia="Calibri"/>
                <w:sz w:val="22"/>
                <w:szCs w:val="22"/>
              </w:rPr>
              <w:t>Rispetto dei tempi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6D65695D"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66880E3E" w14:textId="77777777" w:rsidR="001203F9" w:rsidRPr="001203F9" w:rsidRDefault="001203F9" w:rsidP="001203F9">
            <w:pPr>
              <w:tabs>
                <w:tab w:val="left" w:pos="708"/>
              </w:tabs>
              <w:rPr>
                <w:sz w:val="22"/>
                <w:szCs w:val="22"/>
              </w:rPr>
            </w:pPr>
            <w:r w:rsidRPr="001203F9">
              <w:rPr>
                <w:sz w:val="22"/>
                <w:szCs w:val="22"/>
              </w:rPr>
              <w:t>L’allievo ha impiegato in modo efficace il tempo a disposizione pianificando autonomamente le proprie attività e distribuendole secondo un ordine di priorità.</w:t>
            </w:r>
          </w:p>
        </w:tc>
        <w:tc>
          <w:tcPr>
            <w:tcW w:w="1366" w:type="dxa"/>
            <w:vMerge w:val="restart"/>
            <w:tcBorders>
              <w:top w:val="single" w:sz="4" w:space="0" w:color="auto"/>
              <w:left w:val="single" w:sz="4" w:space="0" w:color="auto"/>
              <w:right w:val="single" w:sz="4" w:space="0" w:color="auto"/>
            </w:tcBorders>
            <w:shd w:val="clear" w:color="auto" w:fill="auto"/>
          </w:tcPr>
          <w:p w14:paraId="0C974B4D" w14:textId="77777777" w:rsidR="001203F9" w:rsidRPr="001203F9" w:rsidRDefault="001203F9" w:rsidP="001203F9">
            <w:pPr>
              <w:jc w:val="center"/>
              <w:rPr>
                <w:rFonts w:eastAsia="Calibri"/>
                <w:noProof/>
                <w:sz w:val="22"/>
                <w:szCs w:val="22"/>
              </w:rPr>
            </w:pPr>
          </w:p>
        </w:tc>
      </w:tr>
      <w:tr w:rsidR="001203F9" w:rsidRPr="001203F9" w14:paraId="64B152A7" w14:textId="77777777" w:rsidTr="009257D2">
        <w:trPr>
          <w:cantSplit/>
          <w:trHeight w:val="713"/>
        </w:trPr>
        <w:tc>
          <w:tcPr>
            <w:tcW w:w="1810" w:type="dxa"/>
            <w:vMerge/>
            <w:tcBorders>
              <w:left w:val="single" w:sz="4" w:space="0" w:color="auto"/>
              <w:right w:val="single" w:sz="4" w:space="0" w:color="auto"/>
            </w:tcBorders>
            <w:shd w:val="clear" w:color="auto" w:fill="auto"/>
          </w:tcPr>
          <w:p w14:paraId="15348430"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1ABFD53F"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4C648104"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6B659F5" w14:textId="77777777" w:rsidR="001203F9" w:rsidRPr="001203F9" w:rsidRDefault="001203F9" w:rsidP="001203F9">
            <w:pPr>
              <w:tabs>
                <w:tab w:val="left" w:pos="708"/>
              </w:tabs>
              <w:rPr>
                <w:sz w:val="22"/>
                <w:szCs w:val="22"/>
              </w:rPr>
            </w:pPr>
            <w:r w:rsidRPr="001203F9">
              <w:rPr>
                <w:sz w:val="22"/>
                <w:szCs w:val="22"/>
              </w:rPr>
              <w:t>Il periodo necessario per la realizzazione è conforme a quanto indicato e l’allievo ha utilizzato in modo efficace il tempo a disposizione, avvalendosi di una pianificazione.</w:t>
            </w:r>
          </w:p>
        </w:tc>
        <w:tc>
          <w:tcPr>
            <w:tcW w:w="1366" w:type="dxa"/>
            <w:vMerge/>
            <w:tcBorders>
              <w:left w:val="single" w:sz="4" w:space="0" w:color="auto"/>
              <w:right w:val="single" w:sz="4" w:space="0" w:color="auto"/>
            </w:tcBorders>
            <w:shd w:val="clear" w:color="auto" w:fill="auto"/>
          </w:tcPr>
          <w:p w14:paraId="5CA5EE3C" w14:textId="77777777" w:rsidR="001203F9" w:rsidRPr="001203F9" w:rsidRDefault="001203F9" w:rsidP="001203F9">
            <w:pPr>
              <w:jc w:val="center"/>
              <w:rPr>
                <w:rFonts w:eastAsia="Calibri"/>
                <w:noProof/>
                <w:sz w:val="22"/>
                <w:szCs w:val="22"/>
              </w:rPr>
            </w:pPr>
          </w:p>
        </w:tc>
      </w:tr>
      <w:tr w:rsidR="001203F9" w:rsidRPr="001203F9" w14:paraId="3EC653F2" w14:textId="77777777" w:rsidTr="009257D2">
        <w:trPr>
          <w:cantSplit/>
          <w:trHeight w:val="940"/>
        </w:trPr>
        <w:tc>
          <w:tcPr>
            <w:tcW w:w="1810" w:type="dxa"/>
            <w:vMerge/>
            <w:tcBorders>
              <w:left w:val="single" w:sz="4" w:space="0" w:color="auto"/>
              <w:right w:val="single" w:sz="4" w:space="0" w:color="auto"/>
            </w:tcBorders>
            <w:shd w:val="clear" w:color="auto" w:fill="auto"/>
          </w:tcPr>
          <w:p w14:paraId="01BCCF3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3668F8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09D155F"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549BA80" w14:textId="77777777" w:rsidR="001203F9" w:rsidRPr="001203F9" w:rsidRDefault="001203F9" w:rsidP="001203F9">
            <w:pPr>
              <w:rPr>
                <w:rFonts w:eastAsia="Calibri"/>
                <w:sz w:val="22"/>
                <w:szCs w:val="22"/>
              </w:rPr>
            </w:pPr>
            <w:r w:rsidRPr="001203F9">
              <w:rPr>
                <w:rFonts w:eastAsia="Calibri"/>
                <w:sz w:val="22"/>
                <w:szCs w:val="22"/>
              </w:rPr>
              <w:t>Ha pianificato il lavoro, seppure con qualche discontinuità. Il periodo necessario per la realizzazione è di poco più ampio rispetto a quanto indicato e l’allievo ha utilizzato in modo efficace – se pur lento - il tempo a disposizione</w:t>
            </w:r>
          </w:p>
        </w:tc>
        <w:tc>
          <w:tcPr>
            <w:tcW w:w="1366" w:type="dxa"/>
            <w:vMerge/>
            <w:tcBorders>
              <w:left w:val="single" w:sz="4" w:space="0" w:color="auto"/>
              <w:right w:val="single" w:sz="4" w:space="0" w:color="auto"/>
            </w:tcBorders>
            <w:shd w:val="clear" w:color="auto" w:fill="auto"/>
          </w:tcPr>
          <w:p w14:paraId="688483EF" w14:textId="77777777" w:rsidR="001203F9" w:rsidRPr="001203F9" w:rsidRDefault="001203F9" w:rsidP="001203F9">
            <w:pPr>
              <w:jc w:val="center"/>
              <w:rPr>
                <w:rFonts w:eastAsia="Calibri"/>
                <w:noProof/>
                <w:sz w:val="22"/>
                <w:szCs w:val="22"/>
              </w:rPr>
            </w:pPr>
          </w:p>
        </w:tc>
      </w:tr>
      <w:tr w:rsidR="001203F9" w:rsidRPr="001203F9" w14:paraId="47A2B7AF" w14:textId="77777777" w:rsidTr="009257D2">
        <w:trPr>
          <w:cantSplit/>
          <w:trHeight w:val="713"/>
        </w:trPr>
        <w:tc>
          <w:tcPr>
            <w:tcW w:w="1810" w:type="dxa"/>
            <w:vMerge/>
            <w:tcBorders>
              <w:left w:val="single" w:sz="4" w:space="0" w:color="auto"/>
              <w:right w:val="single" w:sz="4" w:space="0" w:color="auto"/>
            </w:tcBorders>
            <w:shd w:val="clear" w:color="auto" w:fill="auto"/>
          </w:tcPr>
          <w:p w14:paraId="598F48D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68EB8AAC"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2F33C566"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0289685" w14:textId="77777777" w:rsidR="001203F9" w:rsidRPr="001203F9" w:rsidRDefault="001203F9" w:rsidP="001203F9">
            <w:pPr>
              <w:rPr>
                <w:rFonts w:eastAsia="Calibri"/>
                <w:sz w:val="22"/>
                <w:szCs w:val="22"/>
              </w:rPr>
            </w:pPr>
            <w:r w:rsidRPr="001203F9">
              <w:rPr>
                <w:rFonts w:eastAsia="Calibri"/>
                <w:sz w:val="22"/>
                <w:szCs w:val="22"/>
              </w:rPr>
              <w:t>Il periodo necessario per la realizzazione è più ampio rispetto a quanto indicato e l’allievo ha disperso il tempo a disposizione, anche a causa di una debole pianificazione.</w:t>
            </w:r>
          </w:p>
        </w:tc>
        <w:tc>
          <w:tcPr>
            <w:tcW w:w="1366" w:type="dxa"/>
            <w:vMerge/>
            <w:tcBorders>
              <w:left w:val="single" w:sz="4" w:space="0" w:color="auto"/>
              <w:right w:val="single" w:sz="4" w:space="0" w:color="auto"/>
            </w:tcBorders>
            <w:shd w:val="clear" w:color="auto" w:fill="auto"/>
          </w:tcPr>
          <w:p w14:paraId="60235C8F" w14:textId="77777777" w:rsidR="001203F9" w:rsidRPr="001203F9" w:rsidRDefault="001203F9" w:rsidP="001203F9">
            <w:pPr>
              <w:jc w:val="center"/>
              <w:rPr>
                <w:rFonts w:eastAsia="Calibri"/>
                <w:noProof/>
                <w:sz w:val="22"/>
                <w:szCs w:val="22"/>
              </w:rPr>
            </w:pPr>
          </w:p>
        </w:tc>
      </w:tr>
      <w:tr w:rsidR="001203F9" w:rsidRPr="001203F9" w14:paraId="3CF3BF01" w14:textId="77777777" w:rsidTr="009257D2">
        <w:trPr>
          <w:cantSplit/>
          <w:trHeight w:val="697"/>
        </w:trPr>
        <w:tc>
          <w:tcPr>
            <w:tcW w:w="1810" w:type="dxa"/>
            <w:vMerge/>
            <w:tcBorders>
              <w:left w:val="single" w:sz="4" w:space="0" w:color="auto"/>
              <w:right w:val="single" w:sz="4" w:space="0" w:color="auto"/>
            </w:tcBorders>
            <w:shd w:val="clear" w:color="auto" w:fill="auto"/>
          </w:tcPr>
          <w:p w14:paraId="486D9754"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2F535ACB" w14:textId="77777777" w:rsidR="001203F9" w:rsidRPr="001203F9" w:rsidRDefault="001203F9" w:rsidP="001203F9">
            <w:pPr>
              <w:rPr>
                <w:rFonts w:eastAsia="Calibri"/>
                <w:sz w:val="22"/>
                <w:szCs w:val="22"/>
              </w:rPr>
            </w:pPr>
            <w:r w:rsidRPr="001203F9">
              <w:rPr>
                <w:rFonts w:eastAsia="Calibri"/>
                <w:sz w:val="22"/>
                <w:szCs w:val="22"/>
              </w:rPr>
              <w:t xml:space="preserve">Cooperazione e disponibilità ad assumersi incarichi e a portarli a termine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BCED917"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396B1BCD" w14:textId="77777777" w:rsidR="001203F9" w:rsidRPr="001203F9" w:rsidRDefault="001203F9" w:rsidP="001203F9">
            <w:pPr>
              <w:rPr>
                <w:rFonts w:eastAsia="Calibri"/>
                <w:sz w:val="22"/>
                <w:szCs w:val="22"/>
              </w:rPr>
            </w:pPr>
            <w:r w:rsidRPr="001203F9">
              <w:rPr>
                <w:rFonts w:eastAsia="Calibri"/>
                <w:sz w:val="22"/>
                <w:szCs w:val="22"/>
              </w:rPr>
              <w:t>Nel gruppo di lavoro è disponibile alla cooperazione, assume volentieri incarichi , che porta a termine con notevole senso di responsabilità</w:t>
            </w:r>
          </w:p>
        </w:tc>
        <w:tc>
          <w:tcPr>
            <w:tcW w:w="1366" w:type="dxa"/>
            <w:vMerge w:val="restart"/>
            <w:tcBorders>
              <w:top w:val="single" w:sz="4" w:space="0" w:color="auto"/>
              <w:left w:val="single" w:sz="4" w:space="0" w:color="auto"/>
              <w:right w:val="single" w:sz="4" w:space="0" w:color="auto"/>
            </w:tcBorders>
            <w:shd w:val="clear" w:color="auto" w:fill="auto"/>
          </w:tcPr>
          <w:p w14:paraId="5D165625" w14:textId="77777777" w:rsidR="001203F9" w:rsidRPr="001203F9" w:rsidRDefault="001203F9" w:rsidP="001203F9">
            <w:pPr>
              <w:jc w:val="center"/>
              <w:rPr>
                <w:rFonts w:eastAsia="Calibri"/>
                <w:sz w:val="22"/>
                <w:szCs w:val="22"/>
              </w:rPr>
            </w:pPr>
          </w:p>
        </w:tc>
      </w:tr>
      <w:tr w:rsidR="001203F9" w:rsidRPr="001203F9" w14:paraId="2FFA83A1" w14:textId="77777777" w:rsidTr="009257D2">
        <w:trPr>
          <w:cantSplit/>
          <w:trHeight w:val="713"/>
        </w:trPr>
        <w:tc>
          <w:tcPr>
            <w:tcW w:w="1810" w:type="dxa"/>
            <w:vMerge/>
            <w:tcBorders>
              <w:left w:val="single" w:sz="4" w:space="0" w:color="auto"/>
              <w:right w:val="single" w:sz="4" w:space="0" w:color="auto"/>
            </w:tcBorders>
            <w:shd w:val="clear" w:color="auto" w:fill="auto"/>
          </w:tcPr>
          <w:p w14:paraId="6DF362F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2D28F3F4"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723971C"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B68BAE1" w14:textId="77777777" w:rsidR="001203F9" w:rsidRPr="001203F9" w:rsidRDefault="001203F9" w:rsidP="001203F9">
            <w:pPr>
              <w:rPr>
                <w:rFonts w:eastAsia="Calibri"/>
                <w:sz w:val="22"/>
                <w:szCs w:val="22"/>
              </w:rPr>
            </w:pPr>
            <w:r w:rsidRPr="001203F9">
              <w:rPr>
                <w:rFonts w:eastAsia="Calibri"/>
                <w:sz w:val="22"/>
                <w:szCs w:val="22"/>
              </w:rPr>
              <w:t>Nel gruppo di lavoro è discretamente disponibile alla cooperazione, assume incarichi , e li  porta a termine con un certo senso di responsabilità</w:t>
            </w:r>
          </w:p>
        </w:tc>
        <w:tc>
          <w:tcPr>
            <w:tcW w:w="1366" w:type="dxa"/>
            <w:vMerge/>
            <w:tcBorders>
              <w:left w:val="single" w:sz="4" w:space="0" w:color="auto"/>
              <w:right w:val="single" w:sz="4" w:space="0" w:color="auto"/>
            </w:tcBorders>
            <w:shd w:val="clear" w:color="auto" w:fill="auto"/>
          </w:tcPr>
          <w:p w14:paraId="0BD61BF0" w14:textId="77777777" w:rsidR="001203F9" w:rsidRPr="001203F9" w:rsidRDefault="001203F9" w:rsidP="001203F9">
            <w:pPr>
              <w:jc w:val="center"/>
              <w:rPr>
                <w:rFonts w:eastAsia="Calibri"/>
                <w:sz w:val="22"/>
                <w:szCs w:val="22"/>
              </w:rPr>
            </w:pPr>
          </w:p>
        </w:tc>
      </w:tr>
      <w:tr w:rsidR="001203F9" w:rsidRPr="001203F9" w14:paraId="7D3CDE76" w14:textId="77777777" w:rsidTr="009257D2">
        <w:trPr>
          <w:cantSplit/>
          <w:trHeight w:val="470"/>
        </w:trPr>
        <w:tc>
          <w:tcPr>
            <w:tcW w:w="1810" w:type="dxa"/>
            <w:vMerge/>
            <w:tcBorders>
              <w:left w:val="single" w:sz="4" w:space="0" w:color="auto"/>
              <w:right w:val="single" w:sz="4" w:space="0" w:color="auto"/>
            </w:tcBorders>
            <w:shd w:val="clear" w:color="auto" w:fill="auto"/>
          </w:tcPr>
          <w:p w14:paraId="38988F3B"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FBB98CF"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AE216E3"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94EC8F" w14:textId="77777777" w:rsidR="001203F9" w:rsidRPr="001203F9" w:rsidRDefault="001203F9" w:rsidP="001203F9">
            <w:pPr>
              <w:rPr>
                <w:rFonts w:eastAsia="Calibri"/>
                <w:sz w:val="22"/>
                <w:szCs w:val="22"/>
              </w:rPr>
            </w:pPr>
            <w:r w:rsidRPr="001203F9">
              <w:rPr>
                <w:rFonts w:eastAsia="Calibri"/>
                <w:sz w:val="22"/>
                <w:szCs w:val="22"/>
              </w:rPr>
              <w:t>Nel gruppo di lavoro accetta di cooperare,  portando a termine gli incarichi con discontinuità</w:t>
            </w:r>
          </w:p>
        </w:tc>
        <w:tc>
          <w:tcPr>
            <w:tcW w:w="1366" w:type="dxa"/>
            <w:vMerge/>
            <w:tcBorders>
              <w:left w:val="single" w:sz="4" w:space="0" w:color="auto"/>
              <w:right w:val="single" w:sz="4" w:space="0" w:color="auto"/>
            </w:tcBorders>
            <w:shd w:val="clear" w:color="auto" w:fill="auto"/>
          </w:tcPr>
          <w:p w14:paraId="324431F2" w14:textId="77777777" w:rsidR="001203F9" w:rsidRPr="001203F9" w:rsidRDefault="001203F9" w:rsidP="001203F9">
            <w:pPr>
              <w:jc w:val="center"/>
              <w:rPr>
                <w:rFonts w:eastAsia="Calibri"/>
                <w:sz w:val="22"/>
                <w:szCs w:val="22"/>
              </w:rPr>
            </w:pPr>
          </w:p>
        </w:tc>
      </w:tr>
      <w:tr w:rsidR="001203F9" w:rsidRPr="001203F9" w14:paraId="5BBE5A80" w14:textId="77777777" w:rsidTr="009257D2">
        <w:trPr>
          <w:cantSplit/>
          <w:trHeight w:val="485"/>
        </w:trPr>
        <w:tc>
          <w:tcPr>
            <w:tcW w:w="1810" w:type="dxa"/>
            <w:vMerge/>
            <w:tcBorders>
              <w:left w:val="single" w:sz="4" w:space="0" w:color="auto"/>
              <w:right w:val="single" w:sz="4" w:space="0" w:color="auto"/>
            </w:tcBorders>
            <w:shd w:val="clear" w:color="auto" w:fill="auto"/>
          </w:tcPr>
          <w:p w14:paraId="232F54F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69DC857D"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4BF9F7DB"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4FA67888" w14:textId="77777777" w:rsidR="001203F9" w:rsidRPr="001203F9" w:rsidRDefault="001203F9" w:rsidP="001203F9">
            <w:pPr>
              <w:rPr>
                <w:rFonts w:eastAsia="Calibri"/>
                <w:sz w:val="22"/>
                <w:szCs w:val="22"/>
              </w:rPr>
            </w:pPr>
            <w:r w:rsidRPr="001203F9">
              <w:rPr>
                <w:rFonts w:eastAsia="Calibri"/>
                <w:sz w:val="22"/>
                <w:szCs w:val="22"/>
              </w:rPr>
              <w:t>Nel gruppo di lavoro coopera solo in compiti limitati, che porta a termine solo se sollecitato</w:t>
            </w:r>
          </w:p>
        </w:tc>
        <w:tc>
          <w:tcPr>
            <w:tcW w:w="1366" w:type="dxa"/>
            <w:vMerge/>
            <w:tcBorders>
              <w:left w:val="single" w:sz="4" w:space="0" w:color="auto"/>
              <w:right w:val="single" w:sz="4" w:space="0" w:color="auto"/>
            </w:tcBorders>
            <w:shd w:val="clear" w:color="auto" w:fill="auto"/>
          </w:tcPr>
          <w:p w14:paraId="406AC96E" w14:textId="77777777" w:rsidR="001203F9" w:rsidRPr="001203F9" w:rsidRDefault="001203F9" w:rsidP="001203F9">
            <w:pPr>
              <w:jc w:val="center"/>
              <w:rPr>
                <w:rFonts w:eastAsia="Calibri"/>
                <w:sz w:val="22"/>
                <w:szCs w:val="22"/>
              </w:rPr>
            </w:pPr>
          </w:p>
        </w:tc>
      </w:tr>
      <w:tr w:rsidR="001203F9" w:rsidRPr="001203F9" w14:paraId="675E75CC" w14:textId="77777777" w:rsidTr="009257D2">
        <w:trPr>
          <w:cantSplit/>
          <w:trHeight w:val="682"/>
        </w:trPr>
        <w:tc>
          <w:tcPr>
            <w:tcW w:w="1810" w:type="dxa"/>
            <w:vMerge w:val="restart"/>
            <w:tcBorders>
              <w:top w:val="single" w:sz="4" w:space="0" w:color="auto"/>
              <w:left w:val="single" w:sz="4" w:space="0" w:color="auto"/>
              <w:right w:val="single" w:sz="4" w:space="0" w:color="auto"/>
            </w:tcBorders>
            <w:shd w:val="clear" w:color="auto" w:fill="auto"/>
            <w:vAlign w:val="center"/>
          </w:tcPr>
          <w:p w14:paraId="30A2BCAA" w14:textId="77777777" w:rsidR="001203F9" w:rsidRPr="001203F9" w:rsidRDefault="001203F9" w:rsidP="001203F9">
            <w:pPr>
              <w:jc w:val="center"/>
              <w:rPr>
                <w:rFonts w:eastAsia="Calibri"/>
                <w:bCs/>
                <w:sz w:val="22"/>
                <w:szCs w:val="22"/>
              </w:rPr>
            </w:pPr>
            <w:r w:rsidRPr="001203F9">
              <w:rPr>
                <w:rFonts w:eastAsia="Calibri"/>
                <w:b/>
                <w:sz w:val="22"/>
                <w:szCs w:val="22"/>
              </w:rPr>
              <w:t>Pratica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2C8944" w14:textId="77777777" w:rsidR="001203F9" w:rsidRPr="001203F9" w:rsidRDefault="001203F9" w:rsidP="001203F9">
            <w:pPr>
              <w:rPr>
                <w:rFonts w:eastAsia="Calibri"/>
                <w:sz w:val="22"/>
                <w:szCs w:val="22"/>
              </w:rPr>
            </w:pPr>
            <w:r w:rsidRPr="001203F9">
              <w:rPr>
                <w:rFonts w:eastAsia="Calibri"/>
                <w:sz w:val="22"/>
                <w:szCs w:val="22"/>
              </w:rPr>
              <w:t xml:space="preserve">Precisione e destrezza nell’utilizzo degli strumenti e delle tecnologie   </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3D9AE8CB"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7AE18D95" w14:textId="77777777" w:rsidR="001203F9" w:rsidRPr="001203F9" w:rsidRDefault="001203F9" w:rsidP="001203F9">
            <w:pPr>
              <w:tabs>
                <w:tab w:val="left" w:pos="708"/>
              </w:tabs>
              <w:rPr>
                <w:sz w:val="22"/>
                <w:szCs w:val="22"/>
              </w:rPr>
            </w:pPr>
            <w:r w:rsidRPr="001203F9">
              <w:rPr>
                <w:sz w:val="22"/>
                <w:szCs w:val="22"/>
              </w:rPr>
              <w:t>Usa strumenti e tecnologie con precisione, destrezza e efficienza. Trova soluzione ai problemi tecnici, unendo manualità, spirito pratico a intuizione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3A01852A" w14:textId="77777777" w:rsidR="001203F9" w:rsidRPr="001203F9" w:rsidRDefault="001203F9" w:rsidP="001203F9">
            <w:pPr>
              <w:jc w:val="center"/>
              <w:rPr>
                <w:rFonts w:eastAsia="Calibri"/>
                <w:sz w:val="22"/>
                <w:szCs w:val="22"/>
              </w:rPr>
            </w:pPr>
          </w:p>
        </w:tc>
      </w:tr>
      <w:tr w:rsidR="001203F9" w:rsidRPr="001203F9" w14:paraId="5EAAE011" w14:textId="77777777" w:rsidTr="009257D2">
        <w:trPr>
          <w:cantSplit/>
          <w:trHeight w:val="713"/>
        </w:trPr>
        <w:tc>
          <w:tcPr>
            <w:tcW w:w="1810" w:type="dxa"/>
            <w:vMerge/>
            <w:tcBorders>
              <w:left w:val="single" w:sz="4" w:space="0" w:color="auto"/>
              <w:right w:val="single" w:sz="4" w:space="0" w:color="auto"/>
            </w:tcBorders>
            <w:shd w:val="clear" w:color="auto" w:fill="auto"/>
          </w:tcPr>
          <w:p w14:paraId="2DD9EF46"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D13F1"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CB2D148"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3136AA3" w14:textId="77777777" w:rsidR="001203F9" w:rsidRPr="001203F9" w:rsidRDefault="001203F9" w:rsidP="001203F9">
            <w:pPr>
              <w:tabs>
                <w:tab w:val="left" w:pos="708"/>
              </w:tabs>
              <w:rPr>
                <w:sz w:val="22"/>
                <w:szCs w:val="22"/>
              </w:rPr>
            </w:pPr>
            <w:r w:rsidRPr="001203F9">
              <w:rPr>
                <w:sz w:val="22"/>
                <w:szCs w:val="22"/>
              </w:rPr>
              <w:t>Usa strumenti e tecnologie con discreta precisione e destrezza. Trova soluzione ad alcuni problemi tecnici con discreta manualità, spirito pratico e discreta intuizione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E9A85" w14:textId="77777777" w:rsidR="001203F9" w:rsidRPr="001203F9" w:rsidRDefault="001203F9" w:rsidP="001203F9">
            <w:pPr>
              <w:rPr>
                <w:rFonts w:eastAsia="Calibri"/>
                <w:sz w:val="22"/>
                <w:szCs w:val="22"/>
              </w:rPr>
            </w:pPr>
          </w:p>
        </w:tc>
      </w:tr>
      <w:tr w:rsidR="001203F9" w:rsidRPr="001203F9" w14:paraId="47F1C737" w14:textId="77777777" w:rsidTr="009257D2">
        <w:trPr>
          <w:cantSplit/>
          <w:trHeight w:val="242"/>
        </w:trPr>
        <w:tc>
          <w:tcPr>
            <w:tcW w:w="1810" w:type="dxa"/>
            <w:vMerge/>
            <w:tcBorders>
              <w:left w:val="single" w:sz="4" w:space="0" w:color="auto"/>
              <w:right w:val="single" w:sz="4" w:space="0" w:color="auto"/>
            </w:tcBorders>
            <w:shd w:val="clear" w:color="auto" w:fill="auto"/>
          </w:tcPr>
          <w:p w14:paraId="5C62E0D6"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86AD3"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3070EDF"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50D26245" w14:textId="77777777" w:rsidR="001203F9" w:rsidRPr="001203F9" w:rsidRDefault="001203F9" w:rsidP="001203F9">
            <w:pPr>
              <w:tabs>
                <w:tab w:val="left" w:pos="708"/>
              </w:tabs>
              <w:rPr>
                <w:sz w:val="22"/>
                <w:szCs w:val="22"/>
              </w:rPr>
            </w:pPr>
            <w:r w:rsidRPr="001203F9">
              <w:rPr>
                <w:sz w:val="22"/>
                <w:szCs w:val="22"/>
              </w:rPr>
              <w:t>Usa strumenti e tecnologie al minimo delle loro potenzialità</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10C211" w14:textId="77777777" w:rsidR="001203F9" w:rsidRPr="001203F9" w:rsidRDefault="001203F9" w:rsidP="001203F9">
            <w:pPr>
              <w:rPr>
                <w:rFonts w:eastAsia="Calibri"/>
                <w:sz w:val="22"/>
                <w:szCs w:val="22"/>
              </w:rPr>
            </w:pPr>
          </w:p>
        </w:tc>
      </w:tr>
      <w:tr w:rsidR="001203F9" w:rsidRPr="001203F9" w14:paraId="26B4B596" w14:textId="77777777" w:rsidTr="009257D2">
        <w:trPr>
          <w:cantSplit/>
          <w:trHeight w:val="470"/>
        </w:trPr>
        <w:tc>
          <w:tcPr>
            <w:tcW w:w="1810" w:type="dxa"/>
            <w:vMerge/>
            <w:tcBorders>
              <w:left w:val="single" w:sz="4" w:space="0" w:color="auto"/>
              <w:right w:val="single" w:sz="4" w:space="0" w:color="auto"/>
            </w:tcBorders>
            <w:shd w:val="clear" w:color="auto" w:fill="auto"/>
          </w:tcPr>
          <w:p w14:paraId="217455EF"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117A35"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448A0890"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7756D3" w14:textId="77777777" w:rsidR="001203F9" w:rsidRPr="001203F9" w:rsidRDefault="001203F9" w:rsidP="001203F9">
            <w:pPr>
              <w:rPr>
                <w:rFonts w:eastAsia="Calibri"/>
                <w:sz w:val="22"/>
                <w:szCs w:val="22"/>
              </w:rPr>
            </w:pPr>
            <w:r w:rsidRPr="001203F9">
              <w:rPr>
                <w:rFonts w:eastAsia="Calibri"/>
                <w:sz w:val="22"/>
                <w:szCs w:val="22"/>
              </w:rPr>
              <w:t>Utilizza gli strumenti e le tecnologie in modo assolutamente inadeguato</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AC6AD" w14:textId="77777777" w:rsidR="001203F9" w:rsidRPr="001203F9" w:rsidRDefault="001203F9" w:rsidP="001203F9">
            <w:pPr>
              <w:rPr>
                <w:rFonts w:eastAsia="Calibri"/>
                <w:sz w:val="22"/>
                <w:szCs w:val="22"/>
              </w:rPr>
            </w:pPr>
          </w:p>
        </w:tc>
      </w:tr>
      <w:tr w:rsidR="001203F9" w:rsidRPr="001203F9" w14:paraId="2DFCFF7E" w14:textId="77777777" w:rsidTr="009257D2">
        <w:trPr>
          <w:cantSplit/>
          <w:trHeight w:val="485"/>
        </w:trPr>
        <w:tc>
          <w:tcPr>
            <w:tcW w:w="1810" w:type="dxa"/>
            <w:vMerge/>
            <w:tcBorders>
              <w:left w:val="single" w:sz="4" w:space="0" w:color="auto"/>
              <w:right w:val="single" w:sz="4" w:space="0" w:color="auto"/>
            </w:tcBorders>
            <w:shd w:val="clear" w:color="auto" w:fill="auto"/>
          </w:tcPr>
          <w:p w14:paraId="7DA7140E"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0DB951C1" w14:textId="77777777" w:rsidR="001203F9" w:rsidRPr="001203F9" w:rsidRDefault="001203F9" w:rsidP="001203F9">
            <w:pPr>
              <w:rPr>
                <w:rFonts w:eastAsia="Calibri"/>
                <w:sz w:val="22"/>
                <w:szCs w:val="22"/>
              </w:rPr>
            </w:pPr>
            <w:r w:rsidRPr="001203F9">
              <w:rPr>
                <w:rFonts w:eastAsia="Calibri"/>
                <w:sz w:val="22"/>
                <w:szCs w:val="22"/>
              </w:rPr>
              <w:t>Funzionalità</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1982058C"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C1B9AAF" w14:textId="77777777" w:rsidR="001203F9" w:rsidRPr="001203F9" w:rsidRDefault="001203F9" w:rsidP="001203F9">
            <w:pPr>
              <w:rPr>
                <w:rFonts w:eastAsia="Calibri"/>
                <w:sz w:val="22"/>
                <w:szCs w:val="22"/>
              </w:rPr>
            </w:pPr>
            <w:r w:rsidRPr="001203F9">
              <w:rPr>
                <w:rFonts w:eastAsia="Calibri"/>
                <w:sz w:val="22"/>
                <w:szCs w:val="22"/>
              </w:rPr>
              <w:t>Il prodotto è eccellente dal punto di vista della funzionalità</w:t>
            </w:r>
          </w:p>
        </w:tc>
        <w:tc>
          <w:tcPr>
            <w:tcW w:w="1366" w:type="dxa"/>
            <w:vMerge w:val="restart"/>
            <w:tcBorders>
              <w:top w:val="single" w:sz="4" w:space="0" w:color="auto"/>
              <w:left w:val="single" w:sz="4" w:space="0" w:color="auto"/>
              <w:right w:val="single" w:sz="4" w:space="0" w:color="auto"/>
            </w:tcBorders>
            <w:shd w:val="clear" w:color="auto" w:fill="auto"/>
          </w:tcPr>
          <w:p w14:paraId="3A0A08B6" w14:textId="77777777" w:rsidR="001203F9" w:rsidRPr="001203F9" w:rsidRDefault="001203F9" w:rsidP="001203F9">
            <w:pPr>
              <w:jc w:val="center"/>
              <w:rPr>
                <w:rFonts w:eastAsia="Calibri"/>
                <w:noProof/>
                <w:sz w:val="22"/>
                <w:szCs w:val="22"/>
              </w:rPr>
            </w:pPr>
          </w:p>
        </w:tc>
      </w:tr>
      <w:tr w:rsidR="001203F9" w:rsidRPr="001203F9" w14:paraId="4A201955" w14:textId="77777777" w:rsidTr="009257D2">
        <w:trPr>
          <w:cantSplit/>
          <w:trHeight w:val="470"/>
        </w:trPr>
        <w:tc>
          <w:tcPr>
            <w:tcW w:w="1810" w:type="dxa"/>
            <w:vMerge/>
            <w:tcBorders>
              <w:left w:val="single" w:sz="4" w:space="0" w:color="auto"/>
              <w:right w:val="single" w:sz="4" w:space="0" w:color="auto"/>
            </w:tcBorders>
            <w:shd w:val="clear" w:color="auto" w:fill="auto"/>
          </w:tcPr>
          <w:p w14:paraId="5DE2424A"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C15EF9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095647A"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3C5004" w14:textId="77777777" w:rsidR="001203F9" w:rsidRPr="001203F9" w:rsidRDefault="001203F9" w:rsidP="001203F9">
            <w:pPr>
              <w:rPr>
                <w:rFonts w:eastAsia="Calibri"/>
                <w:sz w:val="22"/>
                <w:szCs w:val="22"/>
              </w:rPr>
            </w:pPr>
            <w:r w:rsidRPr="001203F9">
              <w:rPr>
                <w:rFonts w:eastAsia="Calibri"/>
                <w:sz w:val="22"/>
                <w:szCs w:val="22"/>
              </w:rPr>
              <w:t>Il prodotto è funzionale secondo i parametri di accettabilità piena</w:t>
            </w:r>
          </w:p>
        </w:tc>
        <w:tc>
          <w:tcPr>
            <w:tcW w:w="1366" w:type="dxa"/>
            <w:vMerge/>
            <w:tcBorders>
              <w:left w:val="single" w:sz="4" w:space="0" w:color="auto"/>
              <w:right w:val="single" w:sz="4" w:space="0" w:color="auto"/>
            </w:tcBorders>
            <w:shd w:val="clear" w:color="auto" w:fill="auto"/>
          </w:tcPr>
          <w:p w14:paraId="6AD6B664" w14:textId="77777777" w:rsidR="001203F9" w:rsidRPr="001203F9" w:rsidRDefault="001203F9" w:rsidP="001203F9">
            <w:pPr>
              <w:jc w:val="center"/>
              <w:rPr>
                <w:rFonts w:eastAsia="Calibri"/>
                <w:noProof/>
                <w:sz w:val="22"/>
                <w:szCs w:val="22"/>
              </w:rPr>
            </w:pPr>
          </w:p>
        </w:tc>
      </w:tr>
      <w:tr w:rsidR="001203F9" w:rsidRPr="001203F9" w14:paraId="3E46600A" w14:textId="77777777" w:rsidTr="009257D2">
        <w:trPr>
          <w:cantSplit/>
          <w:trHeight w:val="682"/>
        </w:trPr>
        <w:tc>
          <w:tcPr>
            <w:tcW w:w="1810" w:type="dxa"/>
            <w:vMerge/>
            <w:tcBorders>
              <w:left w:val="single" w:sz="4" w:space="0" w:color="auto"/>
              <w:right w:val="single" w:sz="4" w:space="0" w:color="auto"/>
            </w:tcBorders>
            <w:shd w:val="clear" w:color="auto" w:fill="auto"/>
          </w:tcPr>
          <w:p w14:paraId="4C78A739"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BB40B46"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552166E7"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D758A06" w14:textId="77777777" w:rsidR="001203F9" w:rsidRPr="001203F9" w:rsidRDefault="001203F9" w:rsidP="001203F9">
            <w:pPr>
              <w:rPr>
                <w:rFonts w:eastAsia="Calibri"/>
                <w:sz w:val="22"/>
                <w:szCs w:val="22"/>
              </w:rPr>
            </w:pPr>
            <w:r w:rsidRPr="001203F9">
              <w:rPr>
                <w:rFonts w:eastAsia="Calibri"/>
                <w:sz w:val="22"/>
                <w:szCs w:val="22"/>
              </w:rPr>
              <w:t>Il prodotto presenta una funzionalità minima</w:t>
            </w:r>
          </w:p>
        </w:tc>
        <w:tc>
          <w:tcPr>
            <w:tcW w:w="1366" w:type="dxa"/>
            <w:vMerge/>
            <w:tcBorders>
              <w:left w:val="single" w:sz="4" w:space="0" w:color="auto"/>
              <w:right w:val="single" w:sz="4" w:space="0" w:color="auto"/>
            </w:tcBorders>
            <w:shd w:val="clear" w:color="auto" w:fill="auto"/>
          </w:tcPr>
          <w:p w14:paraId="213D0DC7" w14:textId="77777777" w:rsidR="001203F9" w:rsidRPr="001203F9" w:rsidRDefault="001203F9" w:rsidP="001203F9">
            <w:pPr>
              <w:jc w:val="center"/>
              <w:rPr>
                <w:rFonts w:eastAsia="Calibri"/>
                <w:noProof/>
                <w:sz w:val="22"/>
                <w:szCs w:val="22"/>
              </w:rPr>
            </w:pPr>
          </w:p>
        </w:tc>
      </w:tr>
      <w:tr w:rsidR="001203F9" w:rsidRPr="001203F9" w14:paraId="64057E36" w14:textId="77777777" w:rsidTr="009257D2">
        <w:trPr>
          <w:cantSplit/>
          <w:trHeight w:val="682"/>
        </w:trPr>
        <w:tc>
          <w:tcPr>
            <w:tcW w:w="1810" w:type="dxa"/>
            <w:vMerge/>
            <w:tcBorders>
              <w:left w:val="single" w:sz="4" w:space="0" w:color="auto"/>
              <w:right w:val="single" w:sz="4" w:space="0" w:color="auto"/>
            </w:tcBorders>
            <w:shd w:val="clear" w:color="auto" w:fill="auto"/>
          </w:tcPr>
          <w:p w14:paraId="2CDF23D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76DEE02"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1F50777A"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6D04585D" w14:textId="77777777" w:rsidR="001203F9" w:rsidRPr="001203F9" w:rsidRDefault="001203F9" w:rsidP="001203F9">
            <w:pPr>
              <w:rPr>
                <w:rFonts w:eastAsia="Calibri"/>
                <w:sz w:val="22"/>
                <w:szCs w:val="22"/>
              </w:rPr>
            </w:pPr>
            <w:r w:rsidRPr="001203F9">
              <w:rPr>
                <w:rFonts w:eastAsia="Calibri"/>
                <w:sz w:val="22"/>
                <w:szCs w:val="22"/>
              </w:rPr>
              <w:t>Il prodotto presenta lacune che ne rendono incerta la funzionalità</w:t>
            </w:r>
          </w:p>
        </w:tc>
        <w:tc>
          <w:tcPr>
            <w:tcW w:w="1366" w:type="dxa"/>
            <w:vMerge/>
            <w:tcBorders>
              <w:left w:val="single" w:sz="4" w:space="0" w:color="auto"/>
              <w:right w:val="single" w:sz="4" w:space="0" w:color="auto"/>
            </w:tcBorders>
            <w:shd w:val="clear" w:color="auto" w:fill="auto"/>
          </w:tcPr>
          <w:p w14:paraId="5ABEC7D8" w14:textId="77777777" w:rsidR="001203F9" w:rsidRPr="001203F9" w:rsidRDefault="001203F9" w:rsidP="001203F9">
            <w:pPr>
              <w:jc w:val="center"/>
              <w:rPr>
                <w:rFonts w:eastAsia="Calibri"/>
                <w:noProof/>
                <w:sz w:val="22"/>
                <w:szCs w:val="22"/>
              </w:rPr>
            </w:pPr>
          </w:p>
        </w:tc>
      </w:tr>
    </w:tbl>
    <w:p w14:paraId="41C7C82A" w14:textId="77777777" w:rsidR="001203F9" w:rsidRPr="001203F9" w:rsidRDefault="001203F9" w:rsidP="001203F9">
      <w:pPr>
        <w:jc w:val="center"/>
        <w:rPr>
          <w:sz w:val="22"/>
          <w:szCs w:val="22"/>
        </w:rPr>
      </w:pPr>
    </w:p>
    <w:p w14:paraId="2856D856" w14:textId="77777777" w:rsidR="001203F9" w:rsidRPr="001203F9" w:rsidRDefault="001203F9" w:rsidP="001203F9">
      <w:pPr>
        <w:jc w:val="center"/>
        <w:rPr>
          <w:sz w:val="22"/>
          <w:szCs w:val="22"/>
        </w:rPr>
      </w:pPr>
      <w:r w:rsidRPr="001203F9">
        <w:rPr>
          <w:rFonts w:eastAsia="Calibri"/>
          <w:b/>
          <w:sz w:val="22"/>
          <w:szCs w:val="22"/>
        </w:rPr>
        <w:t>Cognitiva</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537"/>
        <w:gridCol w:w="655"/>
        <w:gridCol w:w="4982"/>
        <w:gridCol w:w="1366"/>
      </w:tblGrid>
      <w:tr w:rsidR="001203F9" w:rsidRPr="001203F9" w14:paraId="203F651E" w14:textId="77777777" w:rsidTr="009257D2">
        <w:trPr>
          <w:cantSplit/>
          <w:trHeight w:val="704"/>
        </w:trPr>
        <w:tc>
          <w:tcPr>
            <w:tcW w:w="1810" w:type="dxa"/>
            <w:tcBorders>
              <w:top w:val="single" w:sz="4" w:space="0" w:color="auto"/>
              <w:left w:val="single" w:sz="4" w:space="0" w:color="auto"/>
              <w:bottom w:val="single" w:sz="4" w:space="0" w:color="auto"/>
              <w:right w:val="single" w:sz="4" w:space="0" w:color="auto"/>
            </w:tcBorders>
            <w:shd w:val="clear" w:color="auto" w:fill="auto"/>
            <w:vAlign w:val="center"/>
          </w:tcPr>
          <w:p w14:paraId="26B6365B"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3750161A"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CC382"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65950075"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41E95272" w14:textId="77777777" w:rsidTr="009257D2">
        <w:trPr>
          <w:cantSplit/>
          <w:trHeight w:val="459"/>
        </w:trPr>
        <w:tc>
          <w:tcPr>
            <w:tcW w:w="1810" w:type="dxa"/>
            <w:vMerge w:val="restart"/>
            <w:tcBorders>
              <w:top w:val="single" w:sz="4" w:space="0" w:color="auto"/>
              <w:left w:val="single" w:sz="4" w:space="0" w:color="auto"/>
              <w:right w:val="single" w:sz="4" w:space="0" w:color="auto"/>
            </w:tcBorders>
            <w:shd w:val="clear" w:color="auto" w:fill="auto"/>
            <w:vAlign w:val="center"/>
          </w:tcPr>
          <w:p w14:paraId="3B16F6DB" w14:textId="77777777" w:rsidR="001203F9" w:rsidRPr="001203F9" w:rsidRDefault="001203F9" w:rsidP="001203F9">
            <w:pPr>
              <w:ind w:left="113" w:right="113"/>
              <w:jc w:val="center"/>
              <w:rPr>
                <w:rFonts w:eastAsia="Calibri"/>
                <w:b/>
                <w:sz w:val="22"/>
                <w:szCs w:val="22"/>
              </w:rPr>
            </w:pPr>
            <w:r w:rsidRPr="001203F9">
              <w:rPr>
                <w:rFonts w:eastAsia="Calibri"/>
                <w:b/>
                <w:sz w:val="22"/>
                <w:szCs w:val="22"/>
              </w:rPr>
              <w:t>Cognitiva</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0909EB" w14:textId="77777777" w:rsidR="001203F9" w:rsidRPr="001203F9" w:rsidRDefault="001203F9" w:rsidP="001203F9">
            <w:pPr>
              <w:rPr>
                <w:rFonts w:eastAsia="Calibri"/>
                <w:sz w:val="22"/>
                <w:szCs w:val="22"/>
              </w:rPr>
            </w:pPr>
            <w:r w:rsidRPr="001203F9">
              <w:rPr>
                <w:rFonts w:eastAsia="Calibri"/>
                <w:sz w:val="22"/>
                <w:szCs w:val="22"/>
              </w:rPr>
              <w:t>Uso del linguaggio settoriale-tecnico- professionale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4CE7ED3"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20E42146" w14:textId="77777777" w:rsidR="001203F9" w:rsidRPr="001203F9" w:rsidRDefault="001203F9" w:rsidP="001203F9">
            <w:pPr>
              <w:tabs>
                <w:tab w:val="left" w:pos="708"/>
              </w:tabs>
              <w:rPr>
                <w:sz w:val="22"/>
                <w:szCs w:val="22"/>
              </w:rPr>
            </w:pPr>
            <w:r w:rsidRPr="001203F9">
              <w:rPr>
                <w:sz w:val="22"/>
                <w:szCs w:val="22"/>
              </w:rPr>
              <w:t>Ha un linguaggio ricco e articolato, usando anche termini settoriali - tecnici – professionali in modo pertinente</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14:paraId="6ADD2BE1" w14:textId="77777777" w:rsidR="001203F9" w:rsidRPr="001203F9" w:rsidRDefault="001203F9" w:rsidP="001203F9">
            <w:pPr>
              <w:jc w:val="center"/>
              <w:rPr>
                <w:rFonts w:eastAsia="Calibri"/>
                <w:sz w:val="22"/>
                <w:szCs w:val="22"/>
              </w:rPr>
            </w:pPr>
          </w:p>
        </w:tc>
      </w:tr>
      <w:tr w:rsidR="001203F9" w:rsidRPr="001203F9" w14:paraId="58FE8F6B" w14:textId="77777777" w:rsidTr="009257D2">
        <w:trPr>
          <w:cantSplit/>
          <w:trHeight w:val="474"/>
        </w:trPr>
        <w:tc>
          <w:tcPr>
            <w:tcW w:w="1810" w:type="dxa"/>
            <w:vMerge/>
            <w:tcBorders>
              <w:left w:val="single" w:sz="4" w:space="0" w:color="auto"/>
              <w:right w:val="single" w:sz="4" w:space="0" w:color="auto"/>
            </w:tcBorders>
            <w:shd w:val="clear" w:color="auto" w:fill="auto"/>
          </w:tcPr>
          <w:p w14:paraId="2F0CB50F"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8ACB88"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8AED409"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6091684" w14:textId="77777777" w:rsidR="001203F9" w:rsidRPr="001203F9" w:rsidRDefault="001203F9" w:rsidP="001203F9">
            <w:pPr>
              <w:rPr>
                <w:rFonts w:eastAsia="Calibri"/>
                <w:sz w:val="22"/>
                <w:szCs w:val="22"/>
              </w:rPr>
            </w:pPr>
            <w:r w:rsidRPr="001203F9">
              <w:rPr>
                <w:rFonts w:eastAsia="Calibri"/>
                <w:sz w:val="22"/>
                <w:szCs w:val="22"/>
              </w:rPr>
              <w:t>La padronanza del linguaggio, compresi i termini settoriali- tecnico-professionale da parte dell’allievo è soddisfacente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1971A" w14:textId="77777777" w:rsidR="001203F9" w:rsidRPr="001203F9" w:rsidRDefault="001203F9" w:rsidP="001203F9">
            <w:pPr>
              <w:rPr>
                <w:rFonts w:eastAsia="Calibri"/>
                <w:sz w:val="22"/>
                <w:szCs w:val="22"/>
              </w:rPr>
            </w:pPr>
          </w:p>
        </w:tc>
      </w:tr>
      <w:tr w:rsidR="001203F9" w:rsidRPr="001203F9" w14:paraId="573792FA" w14:textId="77777777" w:rsidTr="009257D2">
        <w:trPr>
          <w:cantSplit/>
          <w:trHeight w:val="489"/>
        </w:trPr>
        <w:tc>
          <w:tcPr>
            <w:tcW w:w="1810" w:type="dxa"/>
            <w:vMerge/>
            <w:tcBorders>
              <w:left w:val="single" w:sz="4" w:space="0" w:color="auto"/>
              <w:right w:val="single" w:sz="4" w:space="0" w:color="auto"/>
            </w:tcBorders>
            <w:shd w:val="clear" w:color="auto" w:fill="auto"/>
          </w:tcPr>
          <w:p w14:paraId="38D0E6F2"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89B0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3A0D9A0"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3CC9A6CB" w14:textId="77777777" w:rsidR="001203F9" w:rsidRPr="001203F9" w:rsidRDefault="001203F9" w:rsidP="001203F9">
            <w:pPr>
              <w:rPr>
                <w:rFonts w:eastAsia="Calibri"/>
                <w:sz w:val="22"/>
                <w:szCs w:val="22"/>
              </w:rPr>
            </w:pPr>
            <w:r w:rsidRPr="001203F9">
              <w:rPr>
                <w:rFonts w:eastAsia="Calibri"/>
                <w:sz w:val="22"/>
                <w:szCs w:val="22"/>
              </w:rPr>
              <w:t>Mostra di possedere un minimo lessico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08128" w14:textId="77777777" w:rsidR="001203F9" w:rsidRPr="001203F9" w:rsidRDefault="001203F9" w:rsidP="001203F9">
            <w:pPr>
              <w:rPr>
                <w:rFonts w:eastAsia="Calibri"/>
                <w:sz w:val="22"/>
                <w:szCs w:val="22"/>
              </w:rPr>
            </w:pPr>
          </w:p>
        </w:tc>
      </w:tr>
      <w:tr w:rsidR="001203F9" w:rsidRPr="001203F9" w14:paraId="33C767A1" w14:textId="77777777" w:rsidTr="009257D2">
        <w:trPr>
          <w:cantSplit/>
          <w:trHeight w:val="244"/>
        </w:trPr>
        <w:tc>
          <w:tcPr>
            <w:tcW w:w="1810" w:type="dxa"/>
            <w:vMerge/>
            <w:tcBorders>
              <w:left w:val="single" w:sz="4" w:space="0" w:color="auto"/>
              <w:right w:val="single" w:sz="4" w:space="0" w:color="auto"/>
            </w:tcBorders>
            <w:shd w:val="clear" w:color="auto" w:fill="auto"/>
          </w:tcPr>
          <w:p w14:paraId="0A0E6A8C" w14:textId="77777777" w:rsidR="001203F9" w:rsidRPr="001203F9" w:rsidRDefault="001203F9" w:rsidP="001203F9">
            <w:pPr>
              <w:rPr>
                <w:rFonts w:eastAsia="Calibri"/>
                <w:sz w:val="22"/>
                <w:szCs w:val="22"/>
              </w:rPr>
            </w:pPr>
          </w:p>
        </w:tc>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A3BA6"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76F3163"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C673E4" w14:textId="77777777" w:rsidR="001203F9" w:rsidRPr="001203F9" w:rsidRDefault="001203F9" w:rsidP="001203F9">
            <w:pPr>
              <w:rPr>
                <w:rFonts w:eastAsia="Calibri"/>
                <w:sz w:val="22"/>
                <w:szCs w:val="22"/>
              </w:rPr>
            </w:pPr>
            <w:r w:rsidRPr="001203F9">
              <w:rPr>
                <w:rFonts w:eastAsia="Calibri"/>
                <w:sz w:val="22"/>
                <w:szCs w:val="22"/>
              </w:rPr>
              <w:t>Presenta lacune nel linguaggio settoriale-tecnico-professionale</w:t>
            </w:r>
          </w:p>
        </w:tc>
        <w:tc>
          <w:tcPr>
            <w:tcW w:w="13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58ABE6" w14:textId="77777777" w:rsidR="001203F9" w:rsidRPr="001203F9" w:rsidRDefault="001203F9" w:rsidP="001203F9">
            <w:pPr>
              <w:rPr>
                <w:rFonts w:eastAsia="Calibri"/>
                <w:sz w:val="22"/>
                <w:szCs w:val="22"/>
              </w:rPr>
            </w:pPr>
          </w:p>
        </w:tc>
      </w:tr>
      <w:tr w:rsidR="001203F9" w:rsidRPr="001203F9" w14:paraId="659C4009" w14:textId="77777777" w:rsidTr="009257D2">
        <w:trPr>
          <w:cantSplit/>
          <w:trHeight w:val="948"/>
        </w:trPr>
        <w:tc>
          <w:tcPr>
            <w:tcW w:w="1810" w:type="dxa"/>
            <w:vMerge/>
            <w:tcBorders>
              <w:left w:val="single" w:sz="4" w:space="0" w:color="auto"/>
              <w:right w:val="single" w:sz="4" w:space="0" w:color="auto"/>
            </w:tcBorders>
            <w:shd w:val="clear" w:color="auto" w:fill="auto"/>
          </w:tcPr>
          <w:p w14:paraId="03DF5380"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2992F7F8" w14:textId="77777777" w:rsidR="001203F9" w:rsidRPr="001203F9" w:rsidRDefault="001203F9" w:rsidP="001203F9">
            <w:pPr>
              <w:rPr>
                <w:rFonts w:eastAsia="Calibri"/>
                <w:sz w:val="22"/>
                <w:szCs w:val="22"/>
              </w:rPr>
            </w:pPr>
            <w:r w:rsidRPr="001203F9">
              <w:rPr>
                <w:rFonts w:eastAsia="Calibri"/>
                <w:sz w:val="22"/>
                <w:szCs w:val="22"/>
              </w:rPr>
              <w:t>Completezza,  pertinenza, organizzazione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063FADDA"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53FD45FB" w14:textId="77777777" w:rsidR="001203F9" w:rsidRPr="001203F9" w:rsidRDefault="001203F9" w:rsidP="001203F9">
            <w:pPr>
              <w:rPr>
                <w:rFonts w:eastAsia="Calibri"/>
                <w:sz w:val="22"/>
                <w:szCs w:val="22"/>
              </w:rPr>
            </w:pPr>
            <w:r w:rsidRPr="001203F9">
              <w:rPr>
                <w:rFonts w:eastAsia="Calibri"/>
                <w:sz w:val="22"/>
                <w:szCs w:val="22"/>
              </w:rPr>
              <w:t>Il prodotto contiene tutte le parti e le informazioni utili e pertinenti a sviluppare la consegna, anche quelle ricavabili da una propria ricerca personale e le collega tra loro in forma organica</w:t>
            </w:r>
          </w:p>
        </w:tc>
        <w:tc>
          <w:tcPr>
            <w:tcW w:w="1366" w:type="dxa"/>
            <w:vMerge w:val="restart"/>
            <w:tcBorders>
              <w:top w:val="single" w:sz="4" w:space="0" w:color="auto"/>
              <w:left w:val="single" w:sz="4" w:space="0" w:color="auto"/>
              <w:right w:val="single" w:sz="4" w:space="0" w:color="auto"/>
            </w:tcBorders>
            <w:shd w:val="clear" w:color="auto" w:fill="auto"/>
          </w:tcPr>
          <w:p w14:paraId="36729A75" w14:textId="77777777" w:rsidR="001203F9" w:rsidRPr="001203F9" w:rsidRDefault="001203F9" w:rsidP="001203F9">
            <w:pPr>
              <w:jc w:val="center"/>
              <w:rPr>
                <w:rFonts w:eastAsia="Calibri"/>
                <w:noProof/>
                <w:sz w:val="22"/>
                <w:szCs w:val="22"/>
              </w:rPr>
            </w:pPr>
          </w:p>
        </w:tc>
      </w:tr>
      <w:tr w:rsidR="001203F9" w:rsidRPr="001203F9" w14:paraId="31A5C4E0" w14:textId="77777777" w:rsidTr="009257D2">
        <w:trPr>
          <w:cantSplit/>
          <w:trHeight w:val="474"/>
        </w:trPr>
        <w:tc>
          <w:tcPr>
            <w:tcW w:w="1810" w:type="dxa"/>
            <w:vMerge/>
            <w:tcBorders>
              <w:left w:val="single" w:sz="4" w:space="0" w:color="auto"/>
              <w:right w:val="single" w:sz="4" w:space="0" w:color="auto"/>
            </w:tcBorders>
            <w:shd w:val="clear" w:color="auto" w:fill="auto"/>
          </w:tcPr>
          <w:p w14:paraId="365188B0"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70F5A598"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ADEBA5F"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DA0959E" w14:textId="77777777" w:rsidR="001203F9" w:rsidRPr="001203F9" w:rsidRDefault="001203F9" w:rsidP="001203F9">
            <w:pPr>
              <w:rPr>
                <w:rFonts w:eastAsia="Calibri"/>
                <w:sz w:val="22"/>
                <w:szCs w:val="22"/>
              </w:rPr>
            </w:pPr>
            <w:r w:rsidRPr="001203F9">
              <w:rPr>
                <w:rFonts w:eastAsia="Calibri"/>
                <w:sz w:val="22"/>
                <w:szCs w:val="22"/>
              </w:rPr>
              <w:t>Il prodotto contiene tutte le parti e le informazioni utili e pertinenti a sviluppare  la consegna e le collega tra loro</w:t>
            </w:r>
          </w:p>
        </w:tc>
        <w:tc>
          <w:tcPr>
            <w:tcW w:w="1366" w:type="dxa"/>
            <w:vMerge/>
            <w:tcBorders>
              <w:left w:val="single" w:sz="4" w:space="0" w:color="auto"/>
              <w:right w:val="single" w:sz="4" w:space="0" w:color="auto"/>
            </w:tcBorders>
            <w:shd w:val="clear" w:color="auto" w:fill="auto"/>
          </w:tcPr>
          <w:p w14:paraId="4498B6B3" w14:textId="77777777" w:rsidR="001203F9" w:rsidRPr="001203F9" w:rsidRDefault="001203F9" w:rsidP="001203F9">
            <w:pPr>
              <w:jc w:val="center"/>
              <w:rPr>
                <w:rFonts w:eastAsia="Calibri"/>
                <w:noProof/>
                <w:sz w:val="22"/>
                <w:szCs w:val="22"/>
              </w:rPr>
            </w:pPr>
          </w:p>
        </w:tc>
      </w:tr>
      <w:tr w:rsidR="001203F9" w:rsidRPr="001203F9" w14:paraId="10B22B92" w14:textId="77777777" w:rsidTr="009257D2">
        <w:trPr>
          <w:cantSplit/>
          <w:trHeight w:val="474"/>
        </w:trPr>
        <w:tc>
          <w:tcPr>
            <w:tcW w:w="1810" w:type="dxa"/>
            <w:vMerge/>
            <w:tcBorders>
              <w:left w:val="single" w:sz="4" w:space="0" w:color="auto"/>
              <w:right w:val="single" w:sz="4" w:space="0" w:color="auto"/>
            </w:tcBorders>
            <w:shd w:val="clear" w:color="auto" w:fill="auto"/>
          </w:tcPr>
          <w:p w14:paraId="3F7E82AB"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7367A3EC"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6A0891B6"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65CAF26B" w14:textId="77777777" w:rsidR="001203F9" w:rsidRPr="001203F9" w:rsidRDefault="001203F9" w:rsidP="001203F9">
            <w:pPr>
              <w:rPr>
                <w:rFonts w:eastAsia="Calibri"/>
                <w:sz w:val="22"/>
                <w:szCs w:val="22"/>
              </w:rPr>
            </w:pPr>
            <w:r w:rsidRPr="001203F9">
              <w:rPr>
                <w:rFonts w:eastAsia="Calibri"/>
                <w:sz w:val="22"/>
                <w:szCs w:val="22"/>
              </w:rPr>
              <w:t>Il prodotto contiene le parti e  le informazioni di base pertinenti a sviluppare la consegna</w:t>
            </w:r>
          </w:p>
        </w:tc>
        <w:tc>
          <w:tcPr>
            <w:tcW w:w="1366" w:type="dxa"/>
            <w:vMerge/>
            <w:tcBorders>
              <w:left w:val="single" w:sz="4" w:space="0" w:color="auto"/>
              <w:right w:val="single" w:sz="4" w:space="0" w:color="auto"/>
            </w:tcBorders>
            <w:shd w:val="clear" w:color="auto" w:fill="auto"/>
          </w:tcPr>
          <w:p w14:paraId="35C2E404" w14:textId="77777777" w:rsidR="001203F9" w:rsidRPr="001203F9" w:rsidRDefault="001203F9" w:rsidP="001203F9">
            <w:pPr>
              <w:jc w:val="center"/>
              <w:rPr>
                <w:rFonts w:eastAsia="Calibri"/>
                <w:noProof/>
                <w:sz w:val="22"/>
                <w:szCs w:val="22"/>
              </w:rPr>
            </w:pPr>
          </w:p>
        </w:tc>
      </w:tr>
      <w:tr w:rsidR="001203F9" w:rsidRPr="001203F9" w14:paraId="1125155F" w14:textId="77777777" w:rsidTr="009257D2">
        <w:trPr>
          <w:cantSplit/>
          <w:trHeight w:val="489"/>
        </w:trPr>
        <w:tc>
          <w:tcPr>
            <w:tcW w:w="1810" w:type="dxa"/>
            <w:vMerge/>
            <w:tcBorders>
              <w:left w:val="single" w:sz="4" w:space="0" w:color="auto"/>
              <w:right w:val="single" w:sz="4" w:space="0" w:color="auto"/>
            </w:tcBorders>
            <w:shd w:val="clear" w:color="auto" w:fill="auto"/>
          </w:tcPr>
          <w:p w14:paraId="1E3E49C5"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56A0DA37"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3E04D0A"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EF86965" w14:textId="77777777" w:rsidR="001203F9" w:rsidRPr="001203F9" w:rsidRDefault="001203F9" w:rsidP="001203F9">
            <w:pPr>
              <w:rPr>
                <w:rFonts w:eastAsia="Calibri"/>
                <w:sz w:val="22"/>
                <w:szCs w:val="22"/>
              </w:rPr>
            </w:pPr>
            <w:r w:rsidRPr="001203F9">
              <w:rPr>
                <w:rFonts w:eastAsia="Calibri"/>
                <w:sz w:val="22"/>
                <w:szCs w:val="22"/>
              </w:rPr>
              <w:t>Il prodotto presenta lacune circa la completezza e la pertinenza, le parti e le informazioni non sono collegate</w:t>
            </w:r>
          </w:p>
        </w:tc>
        <w:tc>
          <w:tcPr>
            <w:tcW w:w="1366" w:type="dxa"/>
            <w:vMerge/>
            <w:tcBorders>
              <w:left w:val="single" w:sz="4" w:space="0" w:color="auto"/>
              <w:right w:val="single" w:sz="4" w:space="0" w:color="auto"/>
            </w:tcBorders>
            <w:shd w:val="clear" w:color="auto" w:fill="auto"/>
          </w:tcPr>
          <w:p w14:paraId="1AF05622" w14:textId="77777777" w:rsidR="001203F9" w:rsidRPr="001203F9" w:rsidRDefault="001203F9" w:rsidP="001203F9">
            <w:pPr>
              <w:jc w:val="center"/>
              <w:rPr>
                <w:rFonts w:eastAsia="Calibri"/>
                <w:noProof/>
                <w:sz w:val="22"/>
                <w:szCs w:val="22"/>
              </w:rPr>
            </w:pPr>
          </w:p>
        </w:tc>
      </w:tr>
      <w:tr w:rsidR="001203F9" w:rsidRPr="001203F9" w14:paraId="6299A984" w14:textId="77777777" w:rsidTr="009257D2">
        <w:trPr>
          <w:cantSplit/>
          <w:trHeight w:val="704"/>
        </w:trPr>
        <w:tc>
          <w:tcPr>
            <w:tcW w:w="1810" w:type="dxa"/>
            <w:vMerge/>
            <w:tcBorders>
              <w:left w:val="single" w:sz="4" w:space="0" w:color="auto"/>
              <w:right w:val="single" w:sz="4" w:space="0" w:color="auto"/>
            </w:tcBorders>
            <w:shd w:val="clear" w:color="auto" w:fill="auto"/>
          </w:tcPr>
          <w:p w14:paraId="56B187C5"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73B27B7C" w14:textId="77777777" w:rsidR="001203F9" w:rsidRPr="001203F9" w:rsidRDefault="001203F9" w:rsidP="001203F9">
            <w:pPr>
              <w:rPr>
                <w:rFonts w:eastAsia="Calibri"/>
                <w:sz w:val="22"/>
                <w:szCs w:val="22"/>
              </w:rPr>
            </w:pPr>
            <w:r w:rsidRPr="001203F9">
              <w:rPr>
                <w:rFonts w:eastAsia="Calibri"/>
                <w:bCs/>
                <w:sz w:val="22"/>
                <w:szCs w:val="22"/>
              </w:rPr>
              <w:t>Capacità di  trasferire le conoscenze acquisite</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21384BF8"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07C72FC1" w14:textId="77777777" w:rsidR="001203F9" w:rsidRPr="001203F9" w:rsidRDefault="001203F9" w:rsidP="001203F9">
            <w:pPr>
              <w:rPr>
                <w:rFonts w:eastAsia="Calibri"/>
                <w:sz w:val="22"/>
                <w:szCs w:val="22"/>
              </w:rPr>
            </w:pPr>
            <w:r w:rsidRPr="001203F9">
              <w:rPr>
                <w:rFonts w:eastAsia="Calibri"/>
                <w:sz w:val="22"/>
                <w:szCs w:val="22"/>
              </w:rPr>
              <w:t>Ha un’eccellente capacità di trasferire saperi e saper fare in situazioni nuove, con pertinenza, adattandoli e rielaborandoli nel nuovo contesto, individuando collegamenti</w:t>
            </w:r>
          </w:p>
        </w:tc>
        <w:tc>
          <w:tcPr>
            <w:tcW w:w="1366" w:type="dxa"/>
            <w:vMerge w:val="restart"/>
            <w:tcBorders>
              <w:top w:val="single" w:sz="4" w:space="0" w:color="auto"/>
              <w:left w:val="single" w:sz="4" w:space="0" w:color="auto"/>
              <w:right w:val="single" w:sz="4" w:space="0" w:color="auto"/>
            </w:tcBorders>
            <w:shd w:val="clear" w:color="auto" w:fill="auto"/>
          </w:tcPr>
          <w:p w14:paraId="7F7FBD9A" w14:textId="77777777" w:rsidR="001203F9" w:rsidRPr="001203F9" w:rsidRDefault="001203F9" w:rsidP="001203F9">
            <w:pPr>
              <w:jc w:val="center"/>
              <w:rPr>
                <w:rFonts w:eastAsia="Calibri"/>
                <w:sz w:val="22"/>
                <w:szCs w:val="22"/>
              </w:rPr>
            </w:pPr>
          </w:p>
        </w:tc>
      </w:tr>
      <w:tr w:rsidR="001203F9" w:rsidRPr="001203F9" w14:paraId="146CFB79" w14:textId="77777777" w:rsidTr="009257D2">
        <w:trPr>
          <w:cantSplit/>
          <w:trHeight w:val="719"/>
        </w:trPr>
        <w:tc>
          <w:tcPr>
            <w:tcW w:w="1810" w:type="dxa"/>
            <w:vMerge/>
            <w:tcBorders>
              <w:left w:val="single" w:sz="4" w:space="0" w:color="auto"/>
              <w:right w:val="single" w:sz="4" w:space="0" w:color="auto"/>
            </w:tcBorders>
            <w:shd w:val="clear" w:color="auto" w:fill="auto"/>
          </w:tcPr>
          <w:p w14:paraId="3C090E6F"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27B9E3A"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B71F21C"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7D61EA3E" w14:textId="77777777" w:rsidR="001203F9" w:rsidRPr="001203F9" w:rsidRDefault="001203F9" w:rsidP="001203F9">
            <w:pPr>
              <w:rPr>
                <w:rFonts w:eastAsia="Calibri"/>
                <w:sz w:val="22"/>
                <w:szCs w:val="22"/>
              </w:rPr>
            </w:pPr>
            <w:r w:rsidRPr="001203F9">
              <w:rPr>
                <w:rFonts w:eastAsia="Calibri"/>
                <w:sz w:val="22"/>
                <w:szCs w:val="22"/>
              </w:rPr>
              <w:t>Trasferisce saperi e saper fare in situazioni nuove, adattandoli e rielaborandoli nel nuovo contesto, individuando collegamenti</w:t>
            </w:r>
          </w:p>
        </w:tc>
        <w:tc>
          <w:tcPr>
            <w:tcW w:w="1366" w:type="dxa"/>
            <w:vMerge/>
            <w:tcBorders>
              <w:left w:val="single" w:sz="4" w:space="0" w:color="auto"/>
              <w:right w:val="single" w:sz="4" w:space="0" w:color="auto"/>
            </w:tcBorders>
            <w:shd w:val="clear" w:color="auto" w:fill="auto"/>
          </w:tcPr>
          <w:p w14:paraId="30645711" w14:textId="77777777" w:rsidR="001203F9" w:rsidRPr="001203F9" w:rsidRDefault="001203F9" w:rsidP="001203F9">
            <w:pPr>
              <w:jc w:val="center"/>
              <w:rPr>
                <w:rFonts w:eastAsia="Calibri"/>
                <w:sz w:val="22"/>
                <w:szCs w:val="22"/>
              </w:rPr>
            </w:pPr>
          </w:p>
        </w:tc>
      </w:tr>
      <w:tr w:rsidR="001203F9" w:rsidRPr="001203F9" w14:paraId="5E62B613" w14:textId="77777777" w:rsidTr="009257D2">
        <w:trPr>
          <w:cantSplit/>
          <w:trHeight w:val="474"/>
        </w:trPr>
        <w:tc>
          <w:tcPr>
            <w:tcW w:w="1810" w:type="dxa"/>
            <w:vMerge/>
            <w:tcBorders>
              <w:left w:val="single" w:sz="4" w:space="0" w:color="auto"/>
              <w:right w:val="single" w:sz="4" w:space="0" w:color="auto"/>
            </w:tcBorders>
            <w:shd w:val="clear" w:color="auto" w:fill="auto"/>
          </w:tcPr>
          <w:p w14:paraId="33F811B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ECBB11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775631AC"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0BC7DA8" w14:textId="77777777" w:rsidR="001203F9" w:rsidRPr="001203F9" w:rsidRDefault="001203F9" w:rsidP="001203F9">
            <w:pPr>
              <w:rPr>
                <w:rFonts w:eastAsia="Calibri"/>
                <w:sz w:val="22"/>
                <w:szCs w:val="22"/>
              </w:rPr>
            </w:pPr>
            <w:r w:rsidRPr="001203F9">
              <w:rPr>
                <w:rFonts w:eastAsia="Calibri"/>
                <w:sz w:val="22"/>
                <w:szCs w:val="22"/>
              </w:rPr>
              <w:t>Trasferisce i saperi e saper fare essenziali in situazioni nuove e non sempre con pertinenza</w:t>
            </w:r>
          </w:p>
        </w:tc>
        <w:tc>
          <w:tcPr>
            <w:tcW w:w="1366" w:type="dxa"/>
            <w:vMerge/>
            <w:tcBorders>
              <w:left w:val="single" w:sz="4" w:space="0" w:color="auto"/>
              <w:right w:val="single" w:sz="4" w:space="0" w:color="auto"/>
            </w:tcBorders>
            <w:shd w:val="clear" w:color="auto" w:fill="auto"/>
          </w:tcPr>
          <w:p w14:paraId="1A2D7EB5" w14:textId="77777777" w:rsidR="001203F9" w:rsidRPr="001203F9" w:rsidRDefault="001203F9" w:rsidP="001203F9">
            <w:pPr>
              <w:jc w:val="center"/>
              <w:rPr>
                <w:rFonts w:eastAsia="Calibri"/>
                <w:sz w:val="22"/>
                <w:szCs w:val="22"/>
              </w:rPr>
            </w:pPr>
          </w:p>
        </w:tc>
      </w:tr>
      <w:tr w:rsidR="001203F9" w:rsidRPr="001203F9" w14:paraId="39CFEA79" w14:textId="77777777" w:rsidTr="009257D2">
        <w:trPr>
          <w:cantSplit/>
          <w:trHeight w:val="489"/>
        </w:trPr>
        <w:tc>
          <w:tcPr>
            <w:tcW w:w="1810" w:type="dxa"/>
            <w:vMerge/>
            <w:tcBorders>
              <w:left w:val="single" w:sz="4" w:space="0" w:color="auto"/>
              <w:right w:val="single" w:sz="4" w:space="0" w:color="auto"/>
            </w:tcBorders>
            <w:shd w:val="clear" w:color="auto" w:fill="auto"/>
          </w:tcPr>
          <w:p w14:paraId="0BEFEC52" w14:textId="77777777" w:rsidR="001203F9" w:rsidRPr="001203F9" w:rsidRDefault="001203F9" w:rsidP="001203F9">
            <w:pPr>
              <w:jc w:val="cente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E49AB1B"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3B35EFD1"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3E09EE" w14:textId="77777777" w:rsidR="001203F9" w:rsidRPr="001203F9" w:rsidRDefault="001203F9" w:rsidP="001203F9">
            <w:pPr>
              <w:rPr>
                <w:rFonts w:eastAsia="Calibri"/>
                <w:sz w:val="22"/>
                <w:szCs w:val="22"/>
              </w:rPr>
            </w:pPr>
            <w:r w:rsidRPr="001203F9">
              <w:rPr>
                <w:rFonts w:eastAsia="Calibri"/>
                <w:sz w:val="22"/>
                <w:szCs w:val="22"/>
              </w:rPr>
              <w:t>Usa saperi e saper fare acquisiti solo nel medesimo contesto, non sviluppando i suoi apprendimenti</w:t>
            </w:r>
          </w:p>
        </w:tc>
        <w:tc>
          <w:tcPr>
            <w:tcW w:w="1366" w:type="dxa"/>
            <w:vMerge/>
            <w:tcBorders>
              <w:left w:val="single" w:sz="4" w:space="0" w:color="auto"/>
              <w:right w:val="single" w:sz="4" w:space="0" w:color="auto"/>
            </w:tcBorders>
            <w:shd w:val="clear" w:color="auto" w:fill="auto"/>
          </w:tcPr>
          <w:p w14:paraId="2A0FC39B" w14:textId="77777777" w:rsidR="001203F9" w:rsidRPr="001203F9" w:rsidRDefault="001203F9" w:rsidP="001203F9">
            <w:pPr>
              <w:jc w:val="center"/>
              <w:rPr>
                <w:rFonts w:eastAsia="Calibri"/>
                <w:sz w:val="22"/>
                <w:szCs w:val="22"/>
              </w:rPr>
            </w:pPr>
          </w:p>
        </w:tc>
      </w:tr>
      <w:tr w:rsidR="001203F9" w:rsidRPr="001203F9" w14:paraId="47021D38" w14:textId="77777777" w:rsidTr="009257D2">
        <w:trPr>
          <w:cantSplit/>
          <w:trHeight w:val="704"/>
        </w:trPr>
        <w:tc>
          <w:tcPr>
            <w:tcW w:w="1810" w:type="dxa"/>
            <w:vMerge/>
            <w:tcBorders>
              <w:left w:val="single" w:sz="4" w:space="0" w:color="auto"/>
              <w:right w:val="single" w:sz="4" w:space="0" w:color="auto"/>
            </w:tcBorders>
            <w:shd w:val="clear" w:color="auto" w:fill="auto"/>
          </w:tcPr>
          <w:p w14:paraId="786303A3" w14:textId="77777777" w:rsidR="001203F9" w:rsidRPr="001203F9" w:rsidRDefault="001203F9" w:rsidP="001203F9">
            <w:pPr>
              <w:jc w:val="center"/>
              <w:rPr>
                <w:rFonts w:eastAsia="Calibri"/>
                <w:sz w:val="22"/>
                <w:szCs w:val="22"/>
              </w:rPr>
            </w:pPr>
          </w:p>
        </w:tc>
        <w:tc>
          <w:tcPr>
            <w:tcW w:w="1537" w:type="dxa"/>
            <w:vMerge w:val="restart"/>
            <w:tcBorders>
              <w:top w:val="single" w:sz="4" w:space="0" w:color="auto"/>
              <w:left w:val="single" w:sz="4" w:space="0" w:color="auto"/>
              <w:right w:val="single" w:sz="4" w:space="0" w:color="auto"/>
            </w:tcBorders>
            <w:shd w:val="clear" w:color="auto" w:fill="auto"/>
            <w:vAlign w:val="center"/>
          </w:tcPr>
          <w:p w14:paraId="098F82B3" w14:textId="77777777" w:rsidR="001203F9" w:rsidRPr="001203F9" w:rsidRDefault="001203F9" w:rsidP="001203F9">
            <w:pPr>
              <w:rPr>
                <w:rFonts w:eastAsia="Calibri"/>
                <w:sz w:val="22"/>
                <w:szCs w:val="22"/>
              </w:rPr>
            </w:pPr>
            <w:r w:rsidRPr="001203F9">
              <w:rPr>
                <w:sz w:val="22"/>
                <w:szCs w:val="22"/>
              </w:rPr>
              <w:t>Ricerca e gestione delle informazioni</w:t>
            </w:r>
          </w:p>
        </w:tc>
        <w:tc>
          <w:tcPr>
            <w:tcW w:w="655" w:type="dxa"/>
            <w:tcBorders>
              <w:top w:val="single" w:sz="4" w:space="0" w:color="auto"/>
              <w:left w:val="single" w:sz="4" w:space="0" w:color="auto"/>
              <w:bottom w:val="dotted" w:sz="4" w:space="0" w:color="auto"/>
              <w:right w:val="dotted" w:sz="4" w:space="0" w:color="auto"/>
            </w:tcBorders>
            <w:shd w:val="clear" w:color="auto" w:fill="auto"/>
            <w:vAlign w:val="center"/>
          </w:tcPr>
          <w:p w14:paraId="6195B184" w14:textId="77777777" w:rsidR="001203F9" w:rsidRPr="001203F9" w:rsidRDefault="001203F9" w:rsidP="001203F9">
            <w:pPr>
              <w:jc w:val="center"/>
              <w:rPr>
                <w:sz w:val="22"/>
                <w:szCs w:val="22"/>
              </w:rPr>
            </w:pPr>
            <w:r w:rsidRPr="001203F9">
              <w:rPr>
                <w:sz w:val="22"/>
                <w:szCs w:val="22"/>
              </w:rPr>
              <w:t>91-100</w:t>
            </w:r>
          </w:p>
        </w:tc>
        <w:tc>
          <w:tcPr>
            <w:tcW w:w="4981" w:type="dxa"/>
            <w:tcBorders>
              <w:top w:val="single" w:sz="4" w:space="0" w:color="auto"/>
              <w:left w:val="dotted" w:sz="4" w:space="0" w:color="auto"/>
              <w:bottom w:val="dotted" w:sz="4" w:space="0" w:color="auto"/>
              <w:right w:val="single" w:sz="4" w:space="0" w:color="auto"/>
            </w:tcBorders>
            <w:shd w:val="clear" w:color="auto" w:fill="auto"/>
            <w:vAlign w:val="center"/>
          </w:tcPr>
          <w:p w14:paraId="46C80066" w14:textId="77777777" w:rsidR="001203F9" w:rsidRPr="001203F9" w:rsidRDefault="001203F9" w:rsidP="001203F9">
            <w:pPr>
              <w:tabs>
                <w:tab w:val="left" w:pos="708"/>
              </w:tabs>
              <w:rPr>
                <w:sz w:val="22"/>
                <w:szCs w:val="22"/>
              </w:rPr>
            </w:pPr>
            <w:r w:rsidRPr="001203F9">
              <w:rPr>
                <w:sz w:val="22"/>
                <w:szCs w:val="22"/>
              </w:rPr>
              <w:t>Ricerca, raccoglie e organizza le informazioni con attenzione al metodo. Le sa ritrovare e riutilizzare al momento opportuno e interpretare secondo una chiave di lettura.</w:t>
            </w:r>
          </w:p>
        </w:tc>
        <w:tc>
          <w:tcPr>
            <w:tcW w:w="1366" w:type="dxa"/>
            <w:vMerge w:val="restart"/>
            <w:tcBorders>
              <w:top w:val="single" w:sz="4" w:space="0" w:color="auto"/>
              <w:left w:val="single" w:sz="4" w:space="0" w:color="auto"/>
              <w:right w:val="single" w:sz="4" w:space="0" w:color="auto"/>
            </w:tcBorders>
            <w:shd w:val="clear" w:color="auto" w:fill="auto"/>
          </w:tcPr>
          <w:p w14:paraId="01C43508" w14:textId="77777777" w:rsidR="001203F9" w:rsidRPr="001203F9" w:rsidRDefault="001203F9" w:rsidP="001203F9">
            <w:pPr>
              <w:jc w:val="center"/>
              <w:rPr>
                <w:rFonts w:eastAsia="Calibri"/>
                <w:sz w:val="22"/>
                <w:szCs w:val="22"/>
              </w:rPr>
            </w:pPr>
          </w:p>
          <w:p w14:paraId="5F331D91" w14:textId="77777777" w:rsidR="001203F9" w:rsidRPr="001203F9" w:rsidRDefault="001203F9" w:rsidP="001203F9">
            <w:pPr>
              <w:jc w:val="center"/>
              <w:rPr>
                <w:rFonts w:eastAsia="Calibri"/>
                <w:sz w:val="22"/>
                <w:szCs w:val="22"/>
              </w:rPr>
            </w:pPr>
          </w:p>
        </w:tc>
      </w:tr>
      <w:tr w:rsidR="001203F9" w:rsidRPr="001203F9" w14:paraId="3EE665CC" w14:textId="77777777" w:rsidTr="009257D2">
        <w:trPr>
          <w:cantSplit/>
          <w:trHeight w:val="948"/>
        </w:trPr>
        <w:tc>
          <w:tcPr>
            <w:tcW w:w="1810" w:type="dxa"/>
            <w:vMerge/>
            <w:tcBorders>
              <w:left w:val="single" w:sz="4" w:space="0" w:color="auto"/>
              <w:right w:val="single" w:sz="4" w:space="0" w:color="auto"/>
            </w:tcBorders>
            <w:shd w:val="clear" w:color="auto" w:fill="auto"/>
          </w:tcPr>
          <w:p w14:paraId="3727BA25" w14:textId="77777777" w:rsidR="001203F9" w:rsidRPr="001203F9" w:rsidRDefault="001203F9" w:rsidP="001203F9">
            <w:pP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0A1CFE41"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1552AACE" w14:textId="77777777" w:rsidR="001203F9" w:rsidRPr="001203F9" w:rsidRDefault="001203F9" w:rsidP="001203F9">
            <w:pPr>
              <w:jc w:val="center"/>
              <w:rPr>
                <w:sz w:val="22"/>
                <w:szCs w:val="22"/>
              </w:rPr>
            </w:pPr>
            <w:r w:rsidRPr="001203F9">
              <w:rPr>
                <w:sz w:val="22"/>
                <w:szCs w:val="22"/>
              </w:rPr>
              <w:t>76-90</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1F6F543D" w14:textId="77777777" w:rsidR="001203F9" w:rsidRPr="001203F9" w:rsidRDefault="001203F9" w:rsidP="001203F9">
            <w:pPr>
              <w:rPr>
                <w:sz w:val="22"/>
                <w:szCs w:val="22"/>
              </w:rPr>
            </w:pPr>
            <w:r w:rsidRPr="001203F9">
              <w:rPr>
                <w:sz w:val="22"/>
                <w:szCs w:val="22"/>
              </w:rPr>
              <w:t>Ricerca, raccoglie e organizza le informazioni con discreta attenzione al metodo. Le sa ritrovare e riutilizzare al momento opportuno, dà un suo contributo di base all’ interpretazione secondo una chiave di lettura</w:t>
            </w:r>
          </w:p>
        </w:tc>
        <w:tc>
          <w:tcPr>
            <w:tcW w:w="1366" w:type="dxa"/>
            <w:vMerge/>
            <w:tcBorders>
              <w:left w:val="single" w:sz="4" w:space="0" w:color="auto"/>
              <w:right w:val="single" w:sz="4" w:space="0" w:color="auto"/>
            </w:tcBorders>
            <w:shd w:val="clear" w:color="auto" w:fill="auto"/>
            <w:vAlign w:val="center"/>
          </w:tcPr>
          <w:p w14:paraId="0CFF72DE" w14:textId="77777777" w:rsidR="001203F9" w:rsidRPr="001203F9" w:rsidRDefault="001203F9" w:rsidP="001203F9">
            <w:pPr>
              <w:rPr>
                <w:rFonts w:eastAsia="Calibri"/>
                <w:sz w:val="22"/>
                <w:szCs w:val="22"/>
              </w:rPr>
            </w:pPr>
          </w:p>
        </w:tc>
      </w:tr>
      <w:tr w:rsidR="001203F9" w:rsidRPr="001203F9" w14:paraId="09A564F1" w14:textId="77777777" w:rsidTr="009257D2">
        <w:trPr>
          <w:cantSplit/>
          <w:trHeight w:val="489"/>
        </w:trPr>
        <w:tc>
          <w:tcPr>
            <w:tcW w:w="1810" w:type="dxa"/>
            <w:vMerge/>
            <w:tcBorders>
              <w:left w:val="single" w:sz="4" w:space="0" w:color="auto"/>
              <w:right w:val="single" w:sz="4" w:space="0" w:color="auto"/>
            </w:tcBorders>
            <w:shd w:val="clear" w:color="auto" w:fill="auto"/>
          </w:tcPr>
          <w:p w14:paraId="27DC10F6" w14:textId="77777777" w:rsidR="001203F9" w:rsidRPr="001203F9" w:rsidRDefault="001203F9" w:rsidP="001203F9">
            <w:pPr>
              <w:rPr>
                <w:rFonts w:eastAsia="Calibri"/>
                <w:sz w:val="22"/>
                <w:szCs w:val="22"/>
              </w:rPr>
            </w:pPr>
          </w:p>
        </w:tc>
        <w:tc>
          <w:tcPr>
            <w:tcW w:w="1537" w:type="dxa"/>
            <w:vMerge/>
            <w:tcBorders>
              <w:left w:val="single" w:sz="4" w:space="0" w:color="auto"/>
              <w:right w:val="single" w:sz="4" w:space="0" w:color="auto"/>
            </w:tcBorders>
            <w:shd w:val="clear" w:color="auto" w:fill="auto"/>
            <w:vAlign w:val="center"/>
          </w:tcPr>
          <w:p w14:paraId="40837CA4"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dotted" w:sz="4" w:space="0" w:color="auto"/>
              <w:right w:val="dotted" w:sz="4" w:space="0" w:color="auto"/>
            </w:tcBorders>
            <w:shd w:val="clear" w:color="auto" w:fill="auto"/>
            <w:vAlign w:val="center"/>
          </w:tcPr>
          <w:p w14:paraId="0F51802A" w14:textId="77777777" w:rsidR="001203F9" w:rsidRPr="001203F9" w:rsidRDefault="001203F9" w:rsidP="001203F9">
            <w:pPr>
              <w:jc w:val="center"/>
              <w:rPr>
                <w:sz w:val="22"/>
                <w:szCs w:val="22"/>
              </w:rPr>
            </w:pPr>
            <w:r w:rsidRPr="001203F9">
              <w:rPr>
                <w:sz w:val="22"/>
                <w:szCs w:val="22"/>
              </w:rPr>
              <w:t>61-75</w:t>
            </w:r>
          </w:p>
        </w:tc>
        <w:tc>
          <w:tcPr>
            <w:tcW w:w="4981" w:type="dxa"/>
            <w:tcBorders>
              <w:top w:val="dotted" w:sz="4" w:space="0" w:color="auto"/>
              <w:left w:val="dotted" w:sz="4" w:space="0" w:color="auto"/>
              <w:bottom w:val="dotted" w:sz="4" w:space="0" w:color="auto"/>
              <w:right w:val="single" w:sz="4" w:space="0" w:color="auto"/>
            </w:tcBorders>
            <w:shd w:val="clear" w:color="auto" w:fill="auto"/>
            <w:vAlign w:val="center"/>
          </w:tcPr>
          <w:p w14:paraId="44AE83E7" w14:textId="77777777" w:rsidR="001203F9" w:rsidRPr="001203F9" w:rsidRDefault="001203F9" w:rsidP="001203F9">
            <w:pPr>
              <w:rPr>
                <w:sz w:val="22"/>
                <w:szCs w:val="22"/>
              </w:rPr>
            </w:pPr>
            <w:r w:rsidRPr="001203F9">
              <w:rPr>
                <w:sz w:val="22"/>
                <w:szCs w:val="22"/>
              </w:rPr>
              <w:t>L’allievo ricerca le informazioni di base, raccogliendole e organizzandole in maniera appena adeguata</w:t>
            </w:r>
          </w:p>
        </w:tc>
        <w:tc>
          <w:tcPr>
            <w:tcW w:w="1366" w:type="dxa"/>
            <w:vMerge/>
            <w:tcBorders>
              <w:left w:val="single" w:sz="4" w:space="0" w:color="auto"/>
              <w:right w:val="single" w:sz="4" w:space="0" w:color="auto"/>
            </w:tcBorders>
            <w:shd w:val="clear" w:color="auto" w:fill="auto"/>
            <w:vAlign w:val="center"/>
          </w:tcPr>
          <w:p w14:paraId="76071B0B" w14:textId="77777777" w:rsidR="001203F9" w:rsidRPr="001203F9" w:rsidRDefault="001203F9" w:rsidP="001203F9">
            <w:pPr>
              <w:rPr>
                <w:rFonts w:eastAsia="Calibri"/>
                <w:sz w:val="22"/>
                <w:szCs w:val="22"/>
              </w:rPr>
            </w:pPr>
          </w:p>
        </w:tc>
      </w:tr>
      <w:tr w:rsidR="001203F9" w:rsidRPr="001203F9" w14:paraId="4FE98E86" w14:textId="77777777" w:rsidTr="009257D2">
        <w:trPr>
          <w:cantSplit/>
          <w:trHeight w:val="474"/>
        </w:trPr>
        <w:tc>
          <w:tcPr>
            <w:tcW w:w="1810" w:type="dxa"/>
            <w:vMerge/>
            <w:tcBorders>
              <w:left w:val="single" w:sz="4" w:space="0" w:color="auto"/>
              <w:bottom w:val="single" w:sz="4" w:space="0" w:color="auto"/>
              <w:right w:val="single" w:sz="4" w:space="0" w:color="auto"/>
            </w:tcBorders>
            <w:shd w:val="clear" w:color="auto" w:fill="auto"/>
          </w:tcPr>
          <w:p w14:paraId="291E336A" w14:textId="77777777" w:rsidR="001203F9" w:rsidRPr="001203F9" w:rsidRDefault="001203F9" w:rsidP="001203F9">
            <w:pPr>
              <w:rPr>
                <w:rFonts w:eastAsia="Calibri"/>
                <w:sz w:val="22"/>
                <w:szCs w:val="22"/>
              </w:rPr>
            </w:pPr>
          </w:p>
        </w:tc>
        <w:tc>
          <w:tcPr>
            <w:tcW w:w="1537" w:type="dxa"/>
            <w:vMerge/>
            <w:tcBorders>
              <w:left w:val="single" w:sz="4" w:space="0" w:color="auto"/>
              <w:bottom w:val="single" w:sz="4" w:space="0" w:color="auto"/>
              <w:right w:val="single" w:sz="4" w:space="0" w:color="auto"/>
            </w:tcBorders>
            <w:shd w:val="clear" w:color="auto" w:fill="auto"/>
            <w:vAlign w:val="center"/>
          </w:tcPr>
          <w:p w14:paraId="06A73663" w14:textId="77777777" w:rsidR="001203F9" w:rsidRPr="001203F9" w:rsidRDefault="001203F9" w:rsidP="001203F9">
            <w:pPr>
              <w:rPr>
                <w:rFonts w:eastAsia="Calibri"/>
                <w:sz w:val="22"/>
                <w:szCs w:val="22"/>
              </w:rPr>
            </w:pPr>
          </w:p>
        </w:tc>
        <w:tc>
          <w:tcPr>
            <w:tcW w:w="655" w:type="dxa"/>
            <w:tcBorders>
              <w:top w:val="dotted" w:sz="4" w:space="0" w:color="auto"/>
              <w:left w:val="single" w:sz="4" w:space="0" w:color="auto"/>
              <w:bottom w:val="single" w:sz="4" w:space="0" w:color="auto"/>
              <w:right w:val="dotted" w:sz="4" w:space="0" w:color="auto"/>
            </w:tcBorders>
            <w:shd w:val="clear" w:color="auto" w:fill="auto"/>
            <w:vAlign w:val="center"/>
          </w:tcPr>
          <w:p w14:paraId="57DE3560" w14:textId="77777777" w:rsidR="001203F9" w:rsidRPr="001203F9" w:rsidRDefault="001203F9" w:rsidP="001203F9">
            <w:pPr>
              <w:jc w:val="center"/>
              <w:rPr>
                <w:sz w:val="22"/>
                <w:szCs w:val="22"/>
              </w:rPr>
            </w:pPr>
            <w:r w:rsidRPr="001203F9">
              <w:rPr>
                <w:sz w:val="22"/>
                <w:szCs w:val="22"/>
              </w:rPr>
              <w:t>&lt; 60</w:t>
            </w:r>
          </w:p>
        </w:tc>
        <w:tc>
          <w:tcPr>
            <w:tcW w:w="4981" w:type="dxa"/>
            <w:tcBorders>
              <w:top w:val="dotted" w:sz="4" w:space="0" w:color="auto"/>
              <w:left w:val="dotted" w:sz="4" w:space="0" w:color="auto"/>
              <w:bottom w:val="single" w:sz="4" w:space="0" w:color="auto"/>
              <w:right w:val="single" w:sz="4" w:space="0" w:color="auto"/>
            </w:tcBorders>
            <w:shd w:val="clear" w:color="auto" w:fill="auto"/>
            <w:vAlign w:val="center"/>
          </w:tcPr>
          <w:p w14:paraId="02B293AC" w14:textId="77777777" w:rsidR="001203F9" w:rsidRPr="001203F9" w:rsidRDefault="001203F9" w:rsidP="001203F9">
            <w:pPr>
              <w:rPr>
                <w:sz w:val="22"/>
                <w:szCs w:val="22"/>
              </w:rPr>
            </w:pPr>
            <w:r w:rsidRPr="001203F9">
              <w:rPr>
                <w:sz w:val="22"/>
                <w:szCs w:val="22"/>
              </w:rPr>
              <w:t>L’allievo ha un atteggiamento discontinuo nella ricerca delle informazioni e si muove con scarsi elementi di metodo</w:t>
            </w:r>
          </w:p>
        </w:tc>
        <w:tc>
          <w:tcPr>
            <w:tcW w:w="1366" w:type="dxa"/>
            <w:vMerge/>
            <w:tcBorders>
              <w:left w:val="single" w:sz="4" w:space="0" w:color="auto"/>
              <w:bottom w:val="single" w:sz="4" w:space="0" w:color="auto"/>
              <w:right w:val="single" w:sz="4" w:space="0" w:color="auto"/>
            </w:tcBorders>
            <w:shd w:val="clear" w:color="auto" w:fill="auto"/>
            <w:vAlign w:val="center"/>
          </w:tcPr>
          <w:p w14:paraId="17D7E143" w14:textId="77777777" w:rsidR="001203F9" w:rsidRPr="001203F9" w:rsidRDefault="001203F9" w:rsidP="001203F9">
            <w:pPr>
              <w:rPr>
                <w:rFonts w:eastAsia="Calibri"/>
                <w:sz w:val="22"/>
                <w:szCs w:val="22"/>
              </w:rPr>
            </w:pPr>
          </w:p>
        </w:tc>
      </w:tr>
    </w:tbl>
    <w:p w14:paraId="4E0D8A96" w14:textId="77777777" w:rsidR="001203F9" w:rsidRPr="001203F9" w:rsidRDefault="001203F9" w:rsidP="001203F9">
      <w:pPr>
        <w:rPr>
          <w:sz w:val="22"/>
          <w:szCs w:val="22"/>
        </w:rPr>
      </w:pPr>
    </w:p>
    <w:p w14:paraId="788A8982" w14:textId="77777777" w:rsidR="001203F9" w:rsidRPr="001203F9" w:rsidRDefault="001203F9" w:rsidP="001203F9">
      <w:pPr>
        <w:jc w:val="center"/>
        <w:rPr>
          <w:b/>
          <w:sz w:val="22"/>
          <w:szCs w:val="22"/>
        </w:rPr>
      </w:pPr>
    </w:p>
    <w:p w14:paraId="75CA4B71" w14:textId="77777777" w:rsidR="001203F9" w:rsidRPr="001203F9" w:rsidRDefault="001203F9" w:rsidP="001203F9">
      <w:pPr>
        <w:jc w:val="center"/>
        <w:rPr>
          <w:b/>
          <w:sz w:val="22"/>
          <w:szCs w:val="22"/>
        </w:rPr>
      </w:pPr>
    </w:p>
    <w:p w14:paraId="6CBD1AC5" w14:textId="77777777" w:rsidR="001203F9" w:rsidRPr="001203F9" w:rsidRDefault="001203F9" w:rsidP="001203F9">
      <w:pPr>
        <w:jc w:val="center"/>
        <w:rPr>
          <w:b/>
          <w:sz w:val="22"/>
          <w:szCs w:val="22"/>
        </w:rPr>
      </w:pPr>
    </w:p>
    <w:p w14:paraId="2DB8E6FC" w14:textId="77777777" w:rsidR="001203F9" w:rsidRPr="001203F9" w:rsidRDefault="001203F9" w:rsidP="001203F9">
      <w:pPr>
        <w:jc w:val="center"/>
        <w:rPr>
          <w:sz w:val="22"/>
          <w:szCs w:val="22"/>
        </w:rPr>
      </w:pPr>
      <w:r w:rsidRPr="001203F9">
        <w:rPr>
          <w:b/>
          <w:sz w:val="22"/>
          <w:szCs w:val="22"/>
        </w:rPr>
        <w:t>Della metcompetenza, del problem solving</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542"/>
        <w:gridCol w:w="657"/>
        <w:gridCol w:w="4997"/>
        <w:gridCol w:w="1370"/>
      </w:tblGrid>
      <w:tr w:rsidR="001203F9" w:rsidRPr="001203F9" w14:paraId="219A65B7" w14:textId="77777777" w:rsidTr="009257D2">
        <w:trPr>
          <w:cantSplit/>
          <w:trHeight w:val="688"/>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29822F49" w14:textId="77777777" w:rsidR="001203F9" w:rsidRPr="001203F9" w:rsidRDefault="001203F9" w:rsidP="001203F9">
            <w:pPr>
              <w:jc w:val="center"/>
              <w:rPr>
                <w:rFonts w:eastAsia="Calibri"/>
                <w:b/>
                <w:sz w:val="22"/>
                <w:szCs w:val="22"/>
              </w:rPr>
            </w:pPr>
            <w:r w:rsidRPr="001203F9">
              <w:rPr>
                <w:rFonts w:eastAsia="Calibri"/>
                <w:b/>
                <w:sz w:val="22"/>
                <w:szCs w:val="22"/>
              </w:rPr>
              <w:t>DIMENSIONI DELLA INTELLIGENZA</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25CBFEA" w14:textId="77777777" w:rsidR="001203F9" w:rsidRPr="001203F9" w:rsidRDefault="001203F9" w:rsidP="001203F9">
            <w:pPr>
              <w:jc w:val="center"/>
              <w:rPr>
                <w:rFonts w:eastAsia="Calibri"/>
                <w:b/>
                <w:sz w:val="22"/>
                <w:szCs w:val="22"/>
              </w:rPr>
            </w:pPr>
            <w:r w:rsidRPr="001203F9">
              <w:rPr>
                <w:rFonts w:eastAsia="Calibri"/>
                <w:b/>
                <w:sz w:val="22"/>
                <w:szCs w:val="22"/>
              </w:rPr>
              <w:t>CRITERI</w:t>
            </w:r>
          </w:p>
        </w:tc>
        <w:tc>
          <w:tcPr>
            <w:tcW w:w="5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B36EB" w14:textId="77777777" w:rsidR="001203F9" w:rsidRPr="001203F9" w:rsidRDefault="001203F9" w:rsidP="001203F9">
            <w:pPr>
              <w:jc w:val="center"/>
              <w:rPr>
                <w:rFonts w:eastAsia="Calibri"/>
                <w:b/>
                <w:sz w:val="22"/>
                <w:szCs w:val="22"/>
              </w:rPr>
            </w:pPr>
            <w:r w:rsidRPr="001203F9">
              <w:rPr>
                <w:rFonts w:eastAsia="Calibri"/>
                <w:b/>
                <w:sz w:val="22"/>
                <w:szCs w:val="22"/>
              </w:rPr>
              <w:t>FOCUS DELL’OSSERVAZIONE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9B6B714" w14:textId="77777777" w:rsidR="001203F9" w:rsidRPr="001203F9" w:rsidRDefault="001203F9" w:rsidP="001203F9">
            <w:pPr>
              <w:jc w:val="center"/>
              <w:rPr>
                <w:rFonts w:eastAsia="Calibri"/>
                <w:b/>
                <w:sz w:val="22"/>
                <w:szCs w:val="22"/>
              </w:rPr>
            </w:pPr>
            <w:r w:rsidRPr="001203F9">
              <w:rPr>
                <w:rFonts w:eastAsia="Calibri"/>
                <w:b/>
                <w:sz w:val="22"/>
                <w:szCs w:val="22"/>
              </w:rPr>
              <w:t>PUNTEGGIO</w:t>
            </w:r>
          </w:p>
        </w:tc>
      </w:tr>
      <w:tr w:rsidR="001203F9" w:rsidRPr="001203F9" w14:paraId="0A4E932F" w14:textId="77777777" w:rsidTr="009257D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3B3CE317" w14:textId="77777777" w:rsidR="001203F9" w:rsidRPr="001203F9" w:rsidRDefault="001203F9" w:rsidP="001203F9">
            <w:pPr>
              <w:jc w:val="center"/>
              <w:rPr>
                <w:rFonts w:eastAsia="Calibri"/>
                <w:bCs/>
                <w:sz w:val="22"/>
                <w:szCs w:val="22"/>
              </w:rPr>
            </w:pPr>
            <w:r w:rsidRPr="001203F9">
              <w:rPr>
                <w:b/>
                <w:sz w:val="22"/>
                <w:szCs w:val="22"/>
              </w:rPr>
              <w:t>Della metacompetenza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E0B961" w14:textId="77777777" w:rsidR="001203F9" w:rsidRPr="001203F9" w:rsidRDefault="001203F9" w:rsidP="001203F9">
            <w:pPr>
              <w:rPr>
                <w:rFonts w:eastAsia="Calibri"/>
                <w:sz w:val="22"/>
                <w:szCs w:val="22"/>
              </w:rPr>
            </w:pPr>
            <w:r w:rsidRPr="001203F9">
              <w:rPr>
                <w:bCs/>
                <w:sz w:val="22"/>
                <w:szCs w:val="22"/>
              </w:rPr>
              <w:t>Consapevolezza riflessiva e critica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2D3497C7"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55AF8974" w14:textId="77777777" w:rsidR="001203F9" w:rsidRPr="001203F9" w:rsidRDefault="001203F9" w:rsidP="001203F9">
            <w:pPr>
              <w:rPr>
                <w:sz w:val="22"/>
                <w:szCs w:val="22"/>
              </w:rPr>
            </w:pPr>
            <w:r w:rsidRPr="001203F9">
              <w:rPr>
                <w:sz w:val="22"/>
                <w:szCs w:val="22"/>
              </w:rPr>
              <w:t>Riflette su ciò cha ha imparato e sul proprio lavoro cogliendo appieno il processo personale  svolto, che affronta in modo particolarmente critico</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4A391104" w14:textId="77777777" w:rsidR="001203F9" w:rsidRPr="001203F9" w:rsidRDefault="001203F9" w:rsidP="001203F9">
            <w:pPr>
              <w:jc w:val="center"/>
              <w:rPr>
                <w:rFonts w:eastAsia="Calibri"/>
                <w:sz w:val="22"/>
                <w:szCs w:val="22"/>
              </w:rPr>
            </w:pPr>
          </w:p>
        </w:tc>
      </w:tr>
      <w:tr w:rsidR="001203F9" w:rsidRPr="001203F9" w14:paraId="77854489" w14:textId="77777777" w:rsidTr="009257D2">
        <w:trPr>
          <w:cantSplit/>
          <w:trHeight w:val="673"/>
        </w:trPr>
        <w:tc>
          <w:tcPr>
            <w:tcW w:w="1816" w:type="dxa"/>
            <w:vMerge/>
            <w:tcBorders>
              <w:left w:val="single" w:sz="4" w:space="0" w:color="auto"/>
              <w:right w:val="single" w:sz="4" w:space="0" w:color="auto"/>
            </w:tcBorders>
            <w:shd w:val="clear" w:color="auto" w:fill="auto"/>
          </w:tcPr>
          <w:p w14:paraId="0371258E"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BA63E5"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7972194"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5BF01F5A" w14:textId="77777777" w:rsidR="001203F9" w:rsidRPr="001203F9" w:rsidRDefault="001203F9" w:rsidP="001203F9">
            <w:pPr>
              <w:rPr>
                <w:sz w:val="22"/>
                <w:szCs w:val="22"/>
              </w:rPr>
            </w:pPr>
            <w:r w:rsidRPr="001203F9">
              <w:rPr>
                <w:sz w:val="22"/>
                <w:szCs w:val="22"/>
              </w:rPr>
              <w:t>Riflette su ciò cha ha imparato e sul proprio lavoro  cogliendo il processo personale di lavoro svolto, che affronta in modo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FB1D0" w14:textId="77777777" w:rsidR="001203F9" w:rsidRPr="001203F9" w:rsidRDefault="001203F9" w:rsidP="001203F9">
            <w:pPr>
              <w:rPr>
                <w:rFonts w:eastAsia="Calibri"/>
                <w:sz w:val="22"/>
                <w:szCs w:val="22"/>
              </w:rPr>
            </w:pPr>
          </w:p>
        </w:tc>
      </w:tr>
      <w:tr w:rsidR="001203F9" w:rsidRPr="001203F9" w14:paraId="22F0BF1A" w14:textId="77777777" w:rsidTr="009257D2">
        <w:trPr>
          <w:cantSplit/>
          <w:trHeight w:val="673"/>
        </w:trPr>
        <w:tc>
          <w:tcPr>
            <w:tcW w:w="1816" w:type="dxa"/>
            <w:vMerge/>
            <w:tcBorders>
              <w:left w:val="single" w:sz="4" w:space="0" w:color="auto"/>
              <w:right w:val="single" w:sz="4" w:space="0" w:color="auto"/>
            </w:tcBorders>
            <w:shd w:val="clear" w:color="auto" w:fill="auto"/>
          </w:tcPr>
          <w:p w14:paraId="4EA34304"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EC50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0EA39F9"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24BECC6B" w14:textId="77777777" w:rsidR="001203F9" w:rsidRPr="001203F9" w:rsidRDefault="001203F9" w:rsidP="001203F9">
            <w:pPr>
              <w:rPr>
                <w:sz w:val="22"/>
                <w:szCs w:val="22"/>
              </w:rPr>
            </w:pPr>
            <w:r w:rsidRPr="001203F9">
              <w:rPr>
                <w:sz w:val="22"/>
                <w:szCs w:val="22"/>
              </w:rPr>
              <w:t>Coglie gli aspetti essenziali di ciò cha ha imparato e del proprio lavoro e mostra un certo senso critico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4D8DF" w14:textId="77777777" w:rsidR="001203F9" w:rsidRPr="001203F9" w:rsidRDefault="001203F9" w:rsidP="001203F9">
            <w:pPr>
              <w:rPr>
                <w:rFonts w:eastAsia="Calibri"/>
                <w:sz w:val="22"/>
                <w:szCs w:val="22"/>
              </w:rPr>
            </w:pPr>
          </w:p>
        </w:tc>
      </w:tr>
      <w:tr w:rsidR="001203F9" w:rsidRPr="001203F9" w14:paraId="70771E2A" w14:textId="77777777" w:rsidTr="009257D2">
        <w:trPr>
          <w:cantSplit/>
          <w:trHeight w:val="673"/>
        </w:trPr>
        <w:tc>
          <w:tcPr>
            <w:tcW w:w="1816" w:type="dxa"/>
            <w:vMerge/>
            <w:tcBorders>
              <w:left w:val="single" w:sz="4" w:space="0" w:color="auto"/>
              <w:right w:val="single" w:sz="4" w:space="0" w:color="auto"/>
            </w:tcBorders>
            <w:shd w:val="clear" w:color="auto" w:fill="auto"/>
          </w:tcPr>
          <w:p w14:paraId="08E004FE"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2C2EC3"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B0AA1F1"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1F36FBF" w14:textId="77777777" w:rsidR="001203F9" w:rsidRPr="001203F9" w:rsidRDefault="001203F9" w:rsidP="001203F9">
            <w:pPr>
              <w:rPr>
                <w:sz w:val="22"/>
                <w:szCs w:val="22"/>
              </w:rPr>
            </w:pPr>
            <w:r w:rsidRPr="001203F9">
              <w:rPr>
                <w:sz w:val="22"/>
                <w:szCs w:val="22"/>
              </w:rPr>
              <w:t>Presenta un atteggiamento operativo e indica solo preferenze emotive (mi piace, non mi piace)</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12BA05" w14:textId="77777777" w:rsidR="001203F9" w:rsidRPr="001203F9" w:rsidRDefault="001203F9" w:rsidP="001203F9">
            <w:pPr>
              <w:rPr>
                <w:rFonts w:eastAsia="Calibri"/>
                <w:sz w:val="22"/>
                <w:szCs w:val="22"/>
              </w:rPr>
            </w:pPr>
          </w:p>
        </w:tc>
      </w:tr>
      <w:tr w:rsidR="001203F9" w:rsidRPr="001203F9" w14:paraId="686E325E" w14:textId="77777777" w:rsidTr="009257D2">
        <w:trPr>
          <w:cantSplit/>
          <w:trHeight w:val="673"/>
        </w:trPr>
        <w:tc>
          <w:tcPr>
            <w:tcW w:w="1816" w:type="dxa"/>
            <w:vMerge/>
            <w:tcBorders>
              <w:left w:val="single" w:sz="4" w:space="0" w:color="auto"/>
              <w:right w:val="single" w:sz="4" w:space="0" w:color="auto"/>
            </w:tcBorders>
            <w:shd w:val="clear" w:color="auto" w:fill="auto"/>
          </w:tcPr>
          <w:p w14:paraId="24CD34FC"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6F76679C" w14:textId="77777777" w:rsidR="001203F9" w:rsidRPr="001203F9" w:rsidRDefault="001203F9" w:rsidP="001203F9">
            <w:pPr>
              <w:rPr>
                <w:rFonts w:eastAsia="Calibri"/>
                <w:sz w:val="22"/>
                <w:szCs w:val="22"/>
              </w:rPr>
            </w:pPr>
            <w:r w:rsidRPr="001203F9">
              <w:rPr>
                <w:bCs/>
                <w:sz w:val="22"/>
                <w:szCs w:val="22"/>
              </w:rPr>
              <w:t>Autovalutazione</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2C71B120"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20A4F05E" w14:textId="77777777" w:rsidR="001203F9" w:rsidRPr="001203F9" w:rsidRDefault="001203F9" w:rsidP="001203F9">
            <w:pPr>
              <w:rPr>
                <w:sz w:val="22"/>
                <w:szCs w:val="22"/>
              </w:rPr>
            </w:pPr>
            <w:r w:rsidRPr="001203F9">
              <w:rPr>
                <w:sz w:val="22"/>
                <w:szCs w:val="22"/>
              </w:rPr>
              <w:t>L’allievo dimostra di procedere con una costante attenzione valutativa del proprio lavoro e mira al suo miglioramento continuativo</w:t>
            </w:r>
          </w:p>
        </w:tc>
        <w:tc>
          <w:tcPr>
            <w:tcW w:w="1370" w:type="dxa"/>
            <w:vMerge w:val="restart"/>
            <w:tcBorders>
              <w:top w:val="single" w:sz="4" w:space="0" w:color="auto"/>
              <w:left w:val="single" w:sz="4" w:space="0" w:color="auto"/>
              <w:right w:val="single" w:sz="4" w:space="0" w:color="auto"/>
            </w:tcBorders>
            <w:shd w:val="clear" w:color="auto" w:fill="auto"/>
          </w:tcPr>
          <w:p w14:paraId="72A61485" w14:textId="77777777" w:rsidR="001203F9" w:rsidRPr="001203F9" w:rsidRDefault="001203F9" w:rsidP="001203F9">
            <w:pPr>
              <w:jc w:val="center"/>
              <w:rPr>
                <w:rFonts w:eastAsia="Calibri"/>
                <w:noProof/>
                <w:sz w:val="22"/>
                <w:szCs w:val="22"/>
              </w:rPr>
            </w:pPr>
          </w:p>
        </w:tc>
      </w:tr>
      <w:tr w:rsidR="001203F9" w:rsidRPr="001203F9" w14:paraId="74F7C9D4" w14:textId="77777777" w:rsidTr="009257D2">
        <w:trPr>
          <w:cantSplit/>
          <w:trHeight w:val="673"/>
        </w:trPr>
        <w:tc>
          <w:tcPr>
            <w:tcW w:w="1816" w:type="dxa"/>
            <w:vMerge/>
            <w:tcBorders>
              <w:left w:val="single" w:sz="4" w:space="0" w:color="auto"/>
              <w:right w:val="single" w:sz="4" w:space="0" w:color="auto"/>
            </w:tcBorders>
            <w:shd w:val="clear" w:color="auto" w:fill="auto"/>
          </w:tcPr>
          <w:p w14:paraId="668F2A52"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1D577464"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F18E9AF"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9C9B1BF" w14:textId="77777777" w:rsidR="001203F9" w:rsidRPr="001203F9" w:rsidRDefault="001203F9" w:rsidP="001203F9">
            <w:pPr>
              <w:rPr>
                <w:sz w:val="22"/>
                <w:szCs w:val="22"/>
              </w:rPr>
            </w:pPr>
            <w:r w:rsidRPr="001203F9">
              <w:rPr>
                <w:sz w:val="22"/>
                <w:szCs w:val="22"/>
              </w:rPr>
              <w:t>L’allievo è in grado di valutare correttamente il proprio lavoro e di intervenire per le necessarie correzioni</w:t>
            </w:r>
          </w:p>
        </w:tc>
        <w:tc>
          <w:tcPr>
            <w:tcW w:w="1370" w:type="dxa"/>
            <w:vMerge/>
            <w:tcBorders>
              <w:left w:val="single" w:sz="4" w:space="0" w:color="auto"/>
              <w:right w:val="single" w:sz="4" w:space="0" w:color="auto"/>
            </w:tcBorders>
            <w:shd w:val="clear" w:color="auto" w:fill="auto"/>
          </w:tcPr>
          <w:p w14:paraId="09B4B7B1" w14:textId="77777777" w:rsidR="001203F9" w:rsidRPr="001203F9" w:rsidRDefault="001203F9" w:rsidP="001203F9">
            <w:pPr>
              <w:jc w:val="center"/>
              <w:rPr>
                <w:rFonts w:eastAsia="Calibri"/>
                <w:noProof/>
                <w:sz w:val="22"/>
                <w:szCs w:val="22"/>
              </w:rPr>
            </w:pPr>
          </w:p>
        </w:tc>
      </w:tr>
      <w:tr w:rsidR="001203F9" w:rsidRPr="001203F9" w14:paraId="7AB02273" w14:textId="77777777" w:rsidTr="009257D2">
        <w:trPr>
          <w:cantSplit/>
          <w:trHeight w:val="673"/>
        </w:trPr>
        <w:tc>
          <w:tcPr>
            <w:tcW w:w="1816" w:type="dxa"/>
            <w:vMerge/>
            <w:tcBorders>
              <w:left w:val="single" w:sz="4" w:space="0" w:color="auto"/>
              <w:right w:val="single" w:sz="4" w:space="0" w:color="auto"/>
            </w:tcBorders>
            <w:shd w:val="clear" w:color="auto" w:fill="auto"/>
          </w:tcPr>
          <w:p w14:paraId="6106C39F"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5B8BA378"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170B2456"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tcPr>
          <w:p w14:paraId="217DC6BE" w14:textId="77777777" w:rsidR="001203F9" w:rsidRPr="001203F9" w:rsidRDefault="001203F9" w:rsidP="001203F9">
            <w:pPr>
              <w:rPr>
                <w:sz w:val="22"/>
                <w:szCs w:val="22"/>
              </w:rPr>
            </w:pPr>
            <w:r w:rsidRPr="001203F9">
              <w:rPr>
                <w:sz w:val="22"/>
                <w:szCs w:val="22"/>
              </w:rPr>
              <w:t>L’allievo svolge in maniera minimale la valutazione del suo lavoro e gli interventi di correzione</w:t>
            </w:r>
          </w:p>
        </w:tc>
        <w:tc>
          <w:tcPr>
            <w:tcW w:w="1370" w:type="dxa"/>
            <w:vMerge/>
            <w:tcBorders>
              <w:left w:val="single" w:sz="4" w:space="0" w:color="auto"/>
              <w:right w:val="single" w:sz="4" w:space="0" w:color="auto"/>
            </w:tcBorders>
            <w:shd w:val="clear" w:color="auto" w:fill="auto"/>
          </w:tcPr>
          <w:p w14:paraId="713E3625" w14:textId="77777777" w:rsidR="001203F9" w:rsidRPr="001203F9" w:rsidRDefault="001203F9" w:rsidP="001203F9">
            <w:pPr>
              <w:jc w:val="center"/>
              <w:rPr>
                <w:rFonts w:eastAsia="Calibri"/>
                <w:noProof/>
                <w:sz w:val="22"/>
                <w:szCs w:val="22"/>
              </w:rPr>
            </w:pPr>
          </w:p>
        </w:tc>
      </w:tr>
      <w:tr w:rsidR="001203F9" w:rsidRPr="001203F9" w14:paraId="0ED534CF" w14:textId="77777777" w:rsidTr="009257D2">
        <w:trPr>
          <w:cantSplit/>
          <w:trHeight w:val="673"/>
        </w:trPr>
        <w:tc>
          <w:tcPr>
            <w:tcW w:w="1816" w:type="dxa"/>
            <w:vMerge/>
            <w:tcBorders>
              <w:left w:val="single" w:sz="4" w:space="0" w:color="auto"/>
              <w:right w:val="single" w:sz="4" w:space="0" w:color="auto"/>
            </w:tcBorders>
            <w:shd w:val="clear" w:color="auto" w:fill="auto"/>
          </w:tcPr>
          <w:p w14:paraId="52267D1A"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299A3ADE"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1CD12A1F"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1F49A814" w14:textId="77777777" w:rsidR="001203F9" w:rsidRPr="001203F9" w:rsidRDefault="001203F9" w:rsidP="001203F9">
            <w:pPr>
              <w:rPr>
                <w:sz w:val="22"/>
                <w:szCs w:val="22"/>
              </w:rPr>
            </w:pPr>
            <w:r w:rsidRPr="001203F9">
              <w:rPr>
                <w:sz w:val="22"/>
                <w:szCs w:val="22"/>
              </w:rPr>
              <w:t>La valutazione del lavoro avviene in modo lacunoso</w:t>
            </w:r>
          </w:p>
        </w:tc>
        <w:tc>
          <w:tcPr>
            <w:tcW w:w="1370" w:type="dxa"/>
            <w:vMerge/>
            <w:tcBorders>
              <w:left w:val="single" w:sz="4" w:space="0" w:color="auto"/>
              <w:right w:val="single" w:sz="4" w:space="0" w:color="auto"/>
            </w:tcBorders>
            <w:shd w:val="clear" w:color="auto" w:fill="auto"/>
          </w:tcPr>
          <w:p w14:paraId="67C1BF4F" w14:textId="77777777" w:rsidR="001203F9" w:rsidRPr="001203F9" w:rsidRDefault="001203F9" w:rsidP="001203F9">
            <w:pPr>
              <w:jc w:val="center"/>
              <w:rPr>
                <w:rFonts w:eastAsia="Calibri"/>
                <w:noProof/>
                <w:sz w:val="22"/>
                <w:szCs w:val="22"/>
              </w:rPr>
            </w:pPr>
          </w:p>
        </w:tc>
      </w:tr>
      <w:tr w:rsidR="001203F9" w:rsidRPr="001203F9" w14:paraId="5531554D" w14:textId="77777777" w:rsidTr="009257D2">
        <w:trPr>
          <w:cantSplit/>
          <w:trHeight w:val="673"/>
        </w:trPr>
        <w:tc>
          <w:tcPr>
            <w:tcW w:w="1816" w:type="dxa"/>
            <w:vMerge/>
            <w:tcBorders>
              <w:left w:val="single" w:sz="4" w:space="0" w:color="auto"/>
              <w:right w:val="single" w:sz="4" w:space="0" w:color="auto"/>
            </w:tcBorders>
            <w:shd w:val="clear" w:color="auto" w:fill="auto"/>
          </w:tcPr>
          <w:p w14:paraId="2457AD63"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52A36DAE" w14:textId="77777777" w:rsidR="001203F9" w:rsidRPr="001203F9" w:rsidRDefault="001203F9" w:rsidP="001203F9">
            <w:pPr>
              <w:rPr>
                <w:rFonts w:eastAsia="Calibri"/>
                <w:sz w:val="22"/>
                <w:szCs w:val="22"/>
              </w:rPr>
            </w:pPr>
            <w:r w:rsidRPr="001203F9">
              <w:rPr>
                <w:bCs/>
                <w:sz w:val="22"/>
                <w:szCs w:val="22"/>
              </w:rPr>
              <w:t>Capacità di cogliere i processi culturali, scientifici e tecnologici sottostanti al lavoro svolto</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62B38752"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1C5B5033" w14:textId="77777777" w:rsidR="001203F9" w:rsidRPr="001203F9" w:rsidRDefault="001203F9" w:rsidP="001203F9">
            <w:pPr>
              <w:rPr>
                <w:sz w:val="22"/>
                <w:szCs w:val="22"/>
              </w:rPr>
            </w:pPr>
            <w:r w:rsidRPr="001203F9">
              <w:rPr>
                <w:sz w:val="22"/>
                <w:szCs w:val="22"/>
              </w:rPr>
              <w:t>È dotato di una capacità eccellente di cogliere i processi culturali, scientifici e tecnologici che sottostanno al lavoro svolto</w:t>
            </w:r>
          </w:p>
        </w:tc>
        <w:tc>
          <w:tcPr>
            <w:tcW w:w="1370" w:type="dxa"/>
            <w:vMerge w:val="restart"/>
            <w:tcBorders>
              <w:top w:val="single" w:sz="4" w:space="0" w:color="auto"/>
              <w:left w:val="single" w:sz="4" w:space="0" w:color="auto"/>
              <w:right w:val="single" w:sz="4" w:space="0" w:color="auto"/>
            </w:tcBorders>
            <w:shd w:val="clear" w:color="auto" w:fill="auto"/>
          </w:tcPr>
          <w:p w14:paraId="76206E38" w14:textId="77777777" w:rsidR="001203F9" w:rsidRPr="001203F9" w:rsidRDefault="001203F9" w:rsidP="001203F9">
            <w:pPr>
              <w:jc w:val="center"/>
              <w:rPr>
                <w:rFonts w:eastAsia="Calibri"/>
                <w:sz w:val="22"/>
                <w:szCs w:val="22"/>
              </w:rPr>
            </w:pPr>
          </w:p>
        </w:tc>
      </w:tr>
      <w:tr w:rsidR="001203F9" w:rsidRPr="001203F9" w14:paraId="52AC5816" w14:textId="77777777" w:rsidTr="009257D2">
        <w:trPr>
          <w:cantSplit/>
          <w:trHeight w:val="673"/>
        </w:trPr>
        <w:tc>
          <w:tcPr>
            <w:tcW w:w="1816" w:type="dxa"/>
            <w:vMerge/>
            <w:tcBorders>
              <w:left w:val="single" w:sz="4" w:space="0" w:color="auto"/>
              <w:right w:val="single" w:sz="4" w:space="0" w:color="auto"/>
            </w:tcBorders>
            <w:shd w:val="clear" w:color="auto" w:fill="auto"/>
          </w:tcPr>
          <w:p w14:paraId="60A247A8"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4CA3EC52"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47ADDC08"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73DEFB5D" w14:textId="77777777" w:rsidR="001203F9" w:rsidRPr="001203F9" w:rsidRDefault="001203F9" w:rsidP="001203F9">
            <w:pPr>
              <w:rPr>
                <w:sz w:val="22"/>
                <w:szCs w:val="22"/>
              </w:rPr>
            </w:pPr>
            <w:r w:rsidRPr="001203F9">
              <w:rPr>
                <w:sz w:val="22"/>
                <w:szCs w:val="22"/>
              </w:rPr>
              <w:t>È in grado di cogliere in modo soddisfacente i processi culturali, scientifici e tecnologici che sottostanno al lavoro svolto</w:t>
            </w:r>
          </w:p>
        </w:tc>
        <w:tc>
          <w:tcPr>
            <w:tcW w:w="1370" w:type="dxa"/>
            <w:vMerge/>
            <w:tcBorders>
              <w:left w:val="single" w:sz="4" w:space="0" w:color="auto"/>
              <w:right w:val="single" w:sz="4" w:space="0" w:color="auto"/>
            </w:tcBorders>
            <w:shd w:val="clear" w:color="auto" w:fill="auto"/>
          </w:tcPr>
          <w:p w14:paraId="4C5E2488" w14:textId="77777777" w:rsidR="001203F9" w:rsidRPr="001203F9" w:rsidRDefault="001203F9" w:rsidP="001203F9">
            <w:pPr>
              <w:jc w:val="center"/>
              <w:rPr>
                <w:rFonts w:eastAsia="Calibri"/>
                <w:sz w:val="22"/>
                <w:szCs w:val="22"/>
              </w:rPr>
            </w:pPr>
          </w:p>
        </w:tc>
      </w:tr>
      <w:tr w:rsidR="001203F9" w:rsidRPr="001203F9" w14:paraId="5A55879F" w14:textId="77777777" w:rsidTr="009257D2">
        <w:trPr>
          <w:cantSplit/>
          <w:trHeight w:val="673"/>
        </w:trPr>
        <w:tc>
          <w:tcPr>
            <w:tcW w:w="1816" w:type="dxa"/>
            <w:vMerge/>
            <w:tcBorders>
              <w:left w:val="single" w:sz="4" w:space="0" w:color="auto"/>
              <w:right w:val="single" w:sz="4" w:space="0" w:color="auto"/>
            </w:tcBorders>
            <w:shd w:val="clear" w:color="auto" w:fill="auto"/>
          </w:tcPr>
          <w:p w14:paraId="38BC264D"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25161770"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5B8DF7C1"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70669FAC" w14:textId="77777777" w:rsidR="001203F9" w:rsidRPr="001203F9" w:rsidRDefault="001203F9" w:rsidP="001203F9">
            <w:pPr>
              <w:rPr>
                <w:sz w:val="22"/>
                <w:szCs w:val="22"/>
              </w:rPr>
            </w:pPr>
            <w:r w:rsidRPr="001203F9">
              <w:rPr>
                <w:sz w:val="22"/>
                <w:szCs w:val="22"/>
              </w:rPr>
              <w:t>Coglie i processi culturali, scientifici e tecnologici essenziali che sottostanno al lavoro svolto</w:t>
            </w:r>
          </w:p>
        </w:tc>
        <w:tc>
          <w:tcPr>
            <w:tcW w:w="1370" w:type="dxa"/>
            <w:vMerge/>
            <w:tcBorders>
              <w:left w:val="single" w:sz="4" w:space="0" w:color="auto"/>
              <w:right w:val="single" w:sz="4" w:space="0" w:color="auto"/>
            </w:tcBorders>
            <w:shd w:val="clear" w:color="auto" w:fill="auto"/>
          </w:tcPr>
          <w:p w14:paraId="2C086D4A" w14:textId="77777777" w:rsidR="001203F9" w:rsidRPr="001203F9" w:rsidRDefault="001203F9" w:rsidP="001203F9">
            <w:pPr>
              <w:jc w:val="center"/>
              <w:rPr>
                <w:rFonts w:eastAsia="Calibri"/>
                <w:sz w:val="22"/>
                <w:szCs w:val="22"/>
              </w:rPr>
            </w:pPr>
          </w:p>
        </w:tc>
      </w:tr>
      <w:tr w:rsidR="001203F9" w:rsidRPr="001203F9" w14:paraId="00EBC724" w14:textId="77777777" w:rsidTr="009257D2">
        <w:trPr>
          <w:cantSplit/>
          <w:trHeight w:val="673"/>
        </w:trPr>
        <w:tc>
          <w:tcPr>
            <w:tcW w:w="1816" w:type="dxa"/>
            <w:vMerge/>
            <w:tcBorders>
              <w:left w:val="single" w:sz="4" w:space="0" w:color="auto"/>
              <w:right w:val="single" w:sz="4" w:space="0" w:color="auto"/>
            </w:tcBorders>
            <w:shd w:val="clear" w:color="auto" w:fill="auto"/>
          </w:tcPr>
          <w:p w14:paraId="1E40D381"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37FEAF31"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4093AE89"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7C9B9F66" w14:textId="77777777" w:rsidR="001203F9" w:rsidRPr="001203F9" w:rsidRDefault="001203F9" w:rsidP="001203F9">
            <w:pPr>
              <w:rPr>
                <w:sz w:val="22"/>
                <w:szCs w:val="22"/>
              </w:rPr>
            </w:pPr>
            <w:r w:rsidRPr="001203F9">
              <w:rPr>
                <w:sz w:val="22"/>
                <w:szCs w:val="22"/>
              </w:rPr>
              <w:t>Individua in modo lacunoso i processi sottostanti il lavoro svolto</w:t>
            </w:r>
          </w:p>
        </w:tc>
        <w:tc>
          <w:tcPr>
            <w:tcW w:w="1370" w:type="dxa"/>
            <w:vMerge/>
            <w:tcBorders>
              <w:left w:val="single" w:sz="4" w:space="0" w:color="auto"/>
              <w:right w:val="single" w:sz="4" w:space="0" w:color="auto"/>
            </w:tcBorders>
            <w:shd w:val="clear" w:color="auto" w:fill="auto"/>
          </w:tcPr>
          <w:p w14:paraId="793EFFE4" w14:textId="77777777" w:rsidR="001203F9" w:rsidRPr="001203F9" w:rsidRDefault="001203F9" w:rsidP="001203F9">
            <w:pPr>
              <w:jc w:val="center"/>
              <w:rPr>
                <w:rFonts w:eastAsia="Calibri"/>
                <w:sz w:val="22"/>
                <w:szCs w:val="22"/>
              </w:rPr>
            </w:pPr>
          </w:p>
        </w:tc>
      </w:tr>
      <w:tr w:rsidR="001203F9" w:rsidRPr="001203F9" w14:paraId="4D4231F4" w14:textId="77777777" w:rsidTr="009257D2">
        <w:trPr>
          <w:cantSplit/>
          <w:trHeight w:val="673"/>
        </w:trPr>
        <w:tc>
          <w:tcPr>
            <w:tcW w:w="1816" w:type="dxa"/>
            <w:vMerge w:val="restart"/>
            <w:tcBorders>
              <w:top w:val="single" w:sz="4" w:space="0" w:color="auto"/>
              <w:left w:val="single" w:sz="4" w:space="0" w:color="auto"/>
              <w:right w:val="single" w:sz="4" w:space="0" w:color="auto"/>
            </w:tcBorders>
            <w:shd w:val="clear" w:color="auto" w:fill="auto"/>
            <w:vAlign w:val="center"/>
          </w:tcPr>
          <w:p w14:paraId="7043668C" w14:textId="77777777" w:rsidR="001203F9" w:rsidRPr="001203F9" w:rsidRDefault="001203F9" w:rsidP="001203F9">
            <w:pPr>
              <w:jc w:val="center"/>
              <w:rPr>
                <w:rFonts w:eastAsia="Calibri"/>
                <w:bCs/>
                <w:sz w:val="22"/>
                <w:szCs w:val="22"/>
              </w:rPr>
            </w:pPr>
            <w:r w:rsidRPr="001203F9">
              <w:rPr>
                <w:b/>
                <w:sz w:val="22"/>
                <w:szCs w:val="22"/>
              </w:rPr>
              <w:t>Del problem solving</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C20B16" w14:textId="77777777" w:rsidR="001203F9" w:rsidRPr="001203F9" w:rsidRDefault="001203F9" w:rsidP="001203F9">
            <w:pPr>
              <w:rPr>
                <w:rFonts w:eastAsia="Calibri"/>
                <w:sz w:val="22"/>
                <w:szCs w:val="22"/>
              </w:rPr>
            </w:pPr>
            <w:r w:rsidRPr="001203F9">
              <w:rPr>
                <w:bCs/>
                <w:sz w:val="22"/>
                <w:szCs w:val="22"/>
              </w:rPr>
              <w:t>Creatività</w:t>
            </w:r>
            <w:r w:rsidRPr="001203F9">
              <w:rPr>
                <w:sz w:val="22"/>
                <w:szCs w:val="22"/>
              </w:rPr>
              <w:t>  </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03302489"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68F65191" w14:textId="77777777" w:rsidR="001203F9" w:rsidRPr="001203F9" w:rsidRDefault="001203F9" w:rsidP="001203F9">
            <w:pPr>
              <w:rPr>
                <w:sz w:val="22"/>
                <w:szCs w:val="22"/>
              </w:rPr>
            </w:pPr>
            <w:r w:rsidRPr="001203F9">
              <w:rPr>
                <w:sz w:val="22"/>
                <w:szCs w:val="22"/>
              </w:rPr>
              <w:t>Elabora nuove connessioni tra pensieri e oggetti, innova in modo personale il processo di lavoro, realizza produzioni originali</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tcPr>
          <w:p w14:paraId="4CA4118D" w14:textId="77777777" w:rsidR="001203F9" w:rsidRPr="001203F9" w:rsidRDefault="001203F9" w:rsidP="001203F9">
            <w:pPr>
              <w:jc w:val="center"/>
              <w:rPr>
                <w:rFonts w:eastAsia="Calibri"/>
                <w:sz w:val="22"/>
                <w:szCs w:val="22"/>
              </w:rPr>
            </w:pPr>
          </w:p>
        </w:tc>
      </w:tr>
      <w:tr w:rsidR="001203F9" w:rsidRPr="001203F9" w14:paraId="022564CA" w14:textId="77777777" w:rsidTr="009257D2">
        <w:trPr>
          <w:cantSplit/>
          <w:trHeight w:val="703"/>
        </w:trPr>
        <w:tc>
          <w:tcPr>
            <w:tcW w:w="1816" w:type="dxa"/>
            <w:vMerge/>
            <w:tcBorders>
              <w:left w:val="single" w:sz="4" w:space="0" w:color="auto"/>
              <w:right w:val="single" w:sz="4" w:space="0" w:color="auto"/>
            </w:tcBorders>
            <w:shd w:val="clear" w:color="auto" w:fill="auto"/>
          </w:tcPr>
          <w:p w14:paraId="7F832E69"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86B00"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004DDEC2"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46676057" w14:textId="77777777" w:rsidR="001203F9" w:rsidRPr="001203F9" w:rsidRDefault="001203F9" w:rsidP="001203F9">
            <w:pPr>
              <w:rPr>
                <w:sz w:val="22"/>
                <w:szCs w:val="22"/>
              </w:rPr>
            </w:pPr>
            <w:r w:rsidRPr="001203F9">
              <w:rPr>
                <w:sz w:val="22"/>
                <w:szCs w:val="22"/>
              </w:rPr>
              <w:t>Trova qualche nuova connessione tra pensieri e oggetti e apporta qualche contributo personale al processo di lavoro, realizza produzioni abbastanza originali</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7B55D" w14:textId="77777777" w:rsidR="001203F9" w:rsidRPr="001203F9" w:rsidRDefault="001203F9" w:rsidP="001203F9">
            <w:pPr>
              <w:rPr>
                <w:rFonts w:eastAsia="Calibri"/>
                <w:sz w:val="22"/>
                <w:szCs w:val="22"/>
              </w:rPr>
            </w:pPr>
          </w:p>
        </w:tc>
      </w:tr>
      <w:tr w:rsidR="001203F9" w:rsidRPr="001203F9" w14:paraId="1326C211" w14:textId="77777777" w:rsidTr="009257D2">
        <w:trPr>
          <w:cantSplit/>
          <w:trHeight w:val="703"/>
        </w:trPr>
        <w:tc>
          <w:tcPr>
            <w:tcW w:w="1816" w:type="dxa"/>
            <w:vMerge/>
            <w:tcBorders>
              <w:left w:val="single" w:sz="4" w:space="0" w:color="auto"/>
              <w:right w:val="single" w:sz="4" w:space="0" w:color="auto"/>
            </w:tcBorders>
            <w:shd w:val="clear" w:color="auto" w:fill="auto"/>
          </w:tcPr>
          <w:p w14:paraId="6F984F1B"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1FA1B7"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58BD167"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0FED5A27" w14:textId="77777777" w:rsidR="001203F9" w:rsidRPr="001203F9" w:rsidRDefault="001203F9" w:rsidP="001203F9">
            <w:pPr>
              <w:rPr>
                <w:sz w:val="22"/>
                <w:szCs w:val="22"/>
              </w:rPr>
            </w:pPr>
            <w:r w:rsidRPr="001203F9">
              <w:rPr>
                <w:sz w:val="22"/>
                <w:szCs w:val="22"/>
              </w:rPr>
              <w:t>L’allievo propone connessioni consuete tra pensieri e oggetti, dà scarsi contributi personali e originali al processo di lavoro e nel prodotto</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835DA" w14:textId="77777777" w:rsidR="001203F9" w:rsidRPr="001203F9" w:rsidRDefault="001203F9" w:rsidP="001203F9">
            <w:pPr>
              <w:rPr>
                <w:rFonts w:eastAsia="Calibri"/>
                <w:sz w:val="22"/>
                <w:szCs w:val="22"/>
              </w:rPr>
            </w:pPr>
          </w:p>
        </w:tc>
      </w:tr>
      <w:tr w:rsidR="001203F9" w:rsidRPr="001203F9" w14:paraId="1EEAA6AF" w14:textId="77777777" w:rsidTr="009257D2">
        <w:trPr>
          <w:cantSplit/>
          <w:trHeight w:val="463"/>
        </w:trPr>
        <w:tc>
          <w:tcPr>
            <w:tcW w:w="1816" w:type="dxa"/>
            <w:vMerge/>
            <w:tcBorders>
              <w:left w:val="single" w:sz="4" w:space="0" w:color="auto"/>
              <w:right w:val="single" w:sz="4" w:space="0" w:color="auto"/>
            </w:tcBorders>
            <w:shd w:val="clear" w:color="auto" w:fill="auto"/>
          </w:tcPr>
          <w:p w14:paraId="50EFBFCC" w14:textId="77777777" w:rsidR="001203F9" w:rsidRPr="001203F9" w:rsidRDefault="001203F9" w:rsidP="001203F9">
            <w:pPr>
              <w:rPr>
                <w:rFonts w:eastAsia="Calibri"/>
                <w:sz w:val="22"/>
                <w:szCs w:val="22"/>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9DC2BD"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77448707"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1AFD047E" w14:textId="77777777" w:rsidR="001203F9" w:rsidRPr="001203F9" w:rsidRDefault="001203F9" w:rsidP="001203F9">
            <w:pPr>
              <w:tabs>
                <w:tab w:val="left" w:pos="708"/>
              </w:tabs>
              <w:rPr>
                <w:sz w:val="22"/>
                <w:szCs w:val="22"/>
              </w:rPr>
            </w:pPr>
            <w:r w:rsidRPr="001203F9">
              <w:rPr>
                <w:sz w:val="22"/>
                <w:szCs w:val="22"/>
              </w:rPr>
              <w:t>L’allievo non esprime nel processo di lavoro alcun elemento di creatività</w:t>
            </w:r>
          </w:p>
        </w:tc>
        <w:tc>
          <w:tcPr>
            <w:tcW w:w="13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20D71" w14:textId="77777777" w:rsidR="001203F9" w:rsidRPr="001203F9" w:rsidRDefault="001203F9" w:rsidP="001203F9">
            <w:pPr>
              <w:rPr>
                <w:rFonts w:eastAsia="Calibri"/>
                <w:sz w:val="22"/>
                <w:szCs w:val="22"/>
              </w:rPr>
            </w:pPr>
          </w:p>
        </w:tc>
      </w:tr>
      <w:tr w:rsidR="001203F9" w:rsidRPr="001203F9" w14:paraId="0750092B" w14:textId="77777777" w:rsidTr="009257D2">
        <w:trPr>
          <w:cantSplit/>
          <w:trHeight w:val="927"/>
        </w:trPr>
        <w:tc>
          <w:tcPr>
            <w:tcW w:w="1816" w:type="dxa"/>
            <w:vMerge/>
            <w:tcBorders>
              <w:left w:val="single" w:sz="4" w:space="0" w:color="auto"/>
              <w:right w:val="single" w:sz="4" w:space="0" w:color="auto"/>
            </w:tcBorders>
            <w:shd w:val="clear" w:color="auto" w:fill="auto"/>
          </w:tcPr>
          <w:p w14:paraId="2B093A27" w14:textId="77777777" w:rsidR="001203F9" w:rsidRPr="001203F9" w:rsidRDefault="001203F9" w:rsidP="001203F9">
            <w:pPr>
              <w:jc w:val="center"/>
              <w:rPr>
                <w:rFonts w:eastAsia="Calibri"/>
                <w:sz w:val="22"/>
                <w:szCs w:val="22"/>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1C08B4F3" w14:textId="77777777" w:rsidR="001203F9" w:rsidRPr="001203F9" w:rsidRDefault="001203F9" w:rsidP="001203F9">
            <w:pPr>
              <w:rPr>
                <w:sz w:val="22"/>
                <w:szCs w:val="22"/>
              </w:rPr>
            </w:pPr>
            <w:r w:rsidRPr="001203F9">
              <w:rPr>
                <w:sz w:val="22"/>
                <w:szCs w:val="22"/>
              </w:rPr>
              <w:t>Autonomia</w:t>
            </w:r>
          </w:p>
        </w:tc>
        <w:tc>
          <w:tcPr>
            <w:tcW w:w="657" w:type="dxa"/>
            <w:tcBorders>
              <w:top w:val="single" w:sz="4" w:space="0" w:color="auto"/>
              <w:left w:val="single" w:sz="4" w:space="0" w:color="auto"/>
              <w:bottom w:val="dotted" w:sz="4" w:space="0" w:color="auto"/>
              <w:right w:val="dotted" w:sz="4" w:space="0" w:color="auto"/>
            </w:tcBorders>
            <w:shd w:val="clear" w:color="auto" w:fill="auto"/>
            <w:vAlign w:val="center"/>
          </w:tcPr>
          <w:p w14:paraId="15128C65" w14:textId="77777777" w:rsidR="001203F9" w:rsidRPr="001203F9" w:rsidRDefault="001203F9" w:rsidP="001203F9">
            <w:pPr>
              <w:jc w:val="center"/>
              <w:rPr>
                <w:sz w:val="22"/>
                <w:szCs w:val="22"/>
              </w:rPr>
            </w:pPr>
            <w:r w:rsidRPr="001203F9">
              <w:rPr>
                <w:sz w:val="22"/>
                <w:szCs w:val="22"/>
              </w:rPr>
              <w:t>91-100</w:t>
            </w:r>
          </w:p>
        </w:tc>
        <w:tc>
          <w:tcPr>
            <w:tcW w:w="4996" w:type="dxa"/>
            <w:tcBorders>
              <w:top w:val="single" w:sz="4" w:space="0" w:color="auto"/>
              <w:left w:val="dotted" w:sz="4" w:space="0" w:color="auto"/>
              <w:bottom w:val="dotted" w:sz="4" w:space="0" w:color="auto"/>
              <w:right w:val="single" w:sz="4" w:space="0" w:color="auto"/>
            </w:tcBorders>
            <w:shd w:val="clear" w:color="auto" w:fill="auto"/>
            <w:vAlign w:val="center"/>
          </w:tcPr>
          <w:p w14:paraId="03A0C86D" w14:textId="77777777" w:rsidR="001203F9" w:rsidRPr="001203F9" w:rsidRDefault="001203F9" w:rsidP="001203F9">
            <w:pPr>
              <w:rPr>
                <w:sz w:val="22"/>
                <w:szCs w:val="22"/>
              </w:rPr>
            </w:pPr>
            <w:r w:rsidRPr="001203F9">
              <w:rPr>
                <w:sz w:val="22"/>
                <w:szCs w:val="22"/>
              </w:rPr>
              <w:t>È completamente autonomo nello svolgere il compito, nella scelta degli strumenti e/o delle informazioni, anche in situazioni nuove e problematiche. È di supporto agli altri in tutte le situazioni</w:t>
            </w:r>
          </w:p>
        </w:tc>
        <w:tc>
          <w:tcPr>
            <w:tcW w:w="1370" w:type="dxa"/>
            <w:vMerge w:val="restart"/>
            <w:tcBorders>
              <w:top w:val="single" w:sz="4" w:space="0" w:color="auto"/>
              <w:left w:val="single" w:sz="4" w:space="0" w:color="auto"/>
              <w:right w:val="single" w:sz="4" w:space="0" w:color="auto"/>
            </w:tcBorders>
            <w:shd w:val="clear" w:color="auto" w:fill="auto"/>
          </w:tcPr>
          <w:p w14:paraId="4A35A6E2" w14:textId="77777777" w:rsidR="001203F9" w:rsidRPr="001203F9" w:rsidRDefault="001203F9" w:rsidP="001203F9">
            <w:pPr>
              <w:jc w:val="center"/>
              <w:rPr>
                <w:rFonts w:eastAsia="Calibri"/>
                <w:noProof/>
                <w:sz w:val="22"/>
                <w:szCs w:val="22"/>
              </w:rPr>
            </w:pPr>
          </w:p>
        </w:tc>
      </w:tr>
      <w:tr w:rsidR="001203F9" w:rsidRPr="001203F9" w14:paraId="3628B36C" w14:textId="77777777" w:rsidTr="009257D2">
        <w:trPr>
          <w:cantSplit/>
          <w:trHeight w:val="463"/>
        </w:trPr>
        <w:tc>
          <w:tcPr>
            <w:tcW w:w="1816" w:type="dxa"/>
            <w:vMerge/>
            <w:tcBorders>
              <w:left w:val="single" w:sz="4" w:space="0" w:color="auto"/>
              <w:right w:val="single" w:sz="4" w:space="0" w:color="auto"/>
            </w:tcBorders>
            <w:shd w:val="clear" w:color="auto" w:fill="auto"/>
          </w:tcPr>
          <w:p w14:paraId="247C5AAA"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51AEED65"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3ED61A07" w14:textId="77777777" w:rsidR="001203F9" w:rsidRPr="001203F9" w:rsidRDefault="001203F9" w:rsidP="001203F9">
            <w:pPr>
              <w:jc w:val="center"/>
              <w:rPr>
                <w:sz w:val="22"/>
                <w:szCs w:val="22"/>
              </w:rPr>
            </w:pPr>
            <w:r w:rsidRPr="001203F9">
              <w:rPr>
                <w:sz w:val="22"/>
                <w:szCs w:val="22"/>
              </w:rPr>
              <w:t>76-90</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6B14C52" w14:textId="77777777" w:rsidR="001203F9" w:rsidRPr="001203F9" w:rsidRDefault="001203F9" w:rsidP="001203F9">
            <w:pPr>
              <w:rPr>
                <w:rFonts w:eastAsia="Calibri"/>
                <w:sz w:val="22"/>
                <w:szCs w:val="22"/>
              </w:rPr>
            </w:pPr>
            <w:r w:rsidRPr="001203F9">
              <w:rPr>
                <w:sz w:val="22"/>
                <w:szCs w:val="22"/>
              </w:rPr>
              <w:t>È autonomo nello svolgere il compito, nella scelta degli strumenti e/o delle informazioni. È di supporto agli altri</w:t>
            </w:r>
          </w:p>
        </w:tc>
        <w:tc>
          <w:tcPr>
            <w:tcW w:w="1370" w:type="dxa"/>
            <w:vMerge/>
            <w:tcBorders>
              <w:left w:val="single" w:sz="4" w:space="0" w:color="auto"/>
              <w:right w:val="single" w:sz="4" w:space="0" w:color="auto"/>
            </w:tcBorders>
            <w:shd w:val="clear" w:color="auto" w:fill="auto"/>
          </w:tcPr>
          <w:p w14:paraId="4AC9AE18" w14:textId="77777777" w:rsidR="001203F9" w:rsidRPr="001203F9" w:rsidRDefault="001203F9" w:rsidP="001203F9">
            <w:pPr>
              <w:jc w:val="center"/>
              <w:rPr>
                <w:rFonts w:eastAsia="Calibri"/>
                <w:noProof/>
                <w:sz w:val="22"/>
                <w:szCs w:val="22"/>
              </w:rPr>
            </w:pPr>
          </w:p>
        </w:tc>
      </w:tr>
      <w:tr w:rsidR="001203F9" w:rsidRPr="001203F9" w14:paraId="3BCB849B" w14:textId="77777777" w:rsidTr="009257D2">
        <w:trPr>
          <w:cantSplit/>
          <w:trHeight w:val="703"/>
        </w:trPr>
        <w:tc>
          <w:tcPr>
            <w:tcW w:w="1816" w:type="dxa"/>
            <w:vMerge/>
            <w:tcBorders>
              <w:left w:val="single" w:sz="4" w:space="0" w:color="auto"/>
              <w:right w:val="single" w:sz="4" w:space="0" w:color="auto"/>
            </w:tcBorders>
            <w:shd w:val="clear" w:color="auto" w:fill="auto"/>
          </w:tcPr>
          <w:p w14:paraId="527814DE"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63C5724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dotted" w:sz="4" w:space="0" w:color="auto"/>
              <w:right w:val="dotted" w:sz="4" w:space="0" w:color="auto"/>
            </w:tcBorders>
            <w:shd w:val="clear" w:color="auto" w:fill="auto"/>
            <w:vAlign w:val="center"/>
          </w:tcPr>
          <w:p w14:paraId="28BEABCC" w14:textId="77777777" w:rsidR="001203F9" w:rsidRPr="001203F9" w:rsidRDefault="001203F9" w:rsidP="001203F9">
            <w:pPr>
              <w:jc w:val="center"/>
              <w:rPr>
                <w:sz w:val="22"/>
                <w:szCs w:val="22"/>
              </w:rPr>
            </w:pPr>
            <w:r w:rsidRPr="001203F9">
              <w:rPr>
                <w:sz w:val="22"/>
                <w:szCs w:val="22"/>
              </w:rPr>
              <w:t>61-75</w:t>
            </w:r>
          </w:p>
        </w:tc>
        <w:tc>
          <w:tcPr>
            <w:tcW w:w="4996" w:type="dxa"/>
            <w:tcBorders>
              <w:top w:val="dotted" w:sz="4" w:space="0" w:color="auto"/>
              <w:left w:val="dotted" w:sz="4" w:space="0" w:color="auto"/>
              <w:bottom w:val="dotted" w:sz="4" w:space="0" w:color="auto"/>
              <w:right w:val="single" w:sz="4" w:space="0" w:color="auto"/>
            </w:tcBorders>
            <w:shd w:val="clear" w:color="auto" w:fill="auto"/>
            <w:vAlign w:val="center"/>
          </w:tcPr>
          <w:p w14:paraId="35D170F3" w14:textId="77777777" w:rsidR="001203F9" w:rsidRPr="001203F9" w:rsidRDefault="001203F9" w:rsidP="001203F9">
            <w:pPr>
              <w:rPr>
                <w:rFonts w:eastAsia="Calibri"/>
                <w:sz w:val="22"/>
                <w:szCs w:val="22"/>
              </w:rPr>
            </w:pPr>
            <w:r w:rsidRPr="001203F9">
              <w:rPr>
                <w:sz w:val="22"/>
                <w:szCs w:val="22"/>
              </w:rPr>
              <w:t>Ha un’autonomia limitata nello svolgere il compito, nella scelta degli strumenti e/o delle informazioni ed abbisogna spesso di spiegazioni integrative e di guida</w:t>
            </w:r>
          </w:p>
        </w:tc>
        <w:tc>
          <w:tcPr>
            <w:tcW w:w="1370" w:type="dxa"/>
            <w:vMerge/>
            <w:tcBorders>
              <w:left w:val="single" w:sz="4" w:space="0" w:color="auto"/>
              <w:right w:val="single" w:sz="4" w:space="0" w:color="auto"/>
            </w:tcBorders>
            <w:shd w:val="clear" w:color="auto" w:fill="auto"/>
          </w:tcPr>
          <w:p w14:paraId="3EE6EAD3" w14:textId="77777777" w:rsidR="001203F9" w:rsidRPr="001203F9" w:rsidRDefault="001203F9" w:rsidP="001203F9">
            <w:pPr>
              <w:jc w:val="center"/>
              <w:rPr>
                <w:rFonts w:eastAsia="Calibri"/>
                <w:noProof/>
                <w:sz w:val="22"/>
                <w:szCs w:val="22"/>
              </w:rPr>
            </w:pPr>
          </w:p>
        </w:tc>
      </w:tr>
      <w:tr w:rsidR="001203F9" w:rsidRPr="001203F9" w14:paraId="4D122BB3" w14:textId="77777777" w:rsidTr="009257D2">
        <w:trPr>
          <w:cantSplit/>
          <w:trHeight w:val="688"/>
        </w:trPr>
        <w:tc>
          <w:tcPr>
            <w:tcW w:w="1816" w:type="dxa"/>
            <w:vMerge/>
            <w:tcBorders>
              <w:left w:val="single" w:sz="4" w:space="0" w:color="auto"/>
              <w:right w:val="single" w:sz="4" w:space="0" w:color="auto"/>
            </w:tcBorders>
            <w:shd w:val="clear" w:color="auto" w:fill="auto"/>
          </w:tcPr>
          <w:p w14:paraId="09AB13FD" w14:textId="77777777" w:rsidR="001203F9" w:rsidRPr="001203F9" w:rsidRDefault="001203F9" w:rsidP="001203F9">
            <w:pPr>
              <w:jc w:val="center"/>
              <w:rPr>
                <w:rFonts w:eastAsia="Calibri"/>
                <w:sz w:val="22"/>
                <w:szCs w:val="22"/>
              </w:rPr>
            </w:pPr>
          </w:p>
        </w:tc>
        <w:tc>
          <w:tcPr>
            <w:tcW w:w="1542" w:type="dxa"/>
            <w:vMerge/>
            <w:tcBorders>
              <w:left w:val="single" w:sz="4" w:space="0" w:color="auto"/>
              <w:right w:val="single" w:sz="4" w:space="0" w:color="auto"/>
            </w:tcBorders>
            <w:shd w:val="clear" w:color="auto" w:fill="auto"/>
            <w:vAlign w:val="center"/>
          </w:tcPr>
          <w:p w14:paraId="032A970C" w14:textId="77777777" w:rsidR="001203F9" w:rsidRPr="001203F9" w:rsidRDefault="001203F9" w:rsidP="001203F9">
            <w:pPr>
              <w:rPr>
                <w:rFonts w:eastAsia="Calibri"/>
                <w:sz w:val="22"/>
                <w:szCs w:val="22"/>
              </w:rPr>
            </w:pPr>
          </w:p>
        </w:tc>
        <w:tc>
          <w:tcPr>
            <w:tcW w:w="657" w:type="dxa"/>
            <w:tcBorders>
              <w:top w:val="dotted" w:sz="4" w:space="0" w:color="auto"/>
              <w:left w:val="single" w:sz="4" w:space="0" w:color="auto"/>
              <w:bottom w:val="single" w:sz="4" w:space="0" w:color="auto"/>
              <w:right w:val="dotted" w:sz="4" w:space="0" w:color="auto"/>
            </w:tcBorders>
            <w:shd w:val="clear" w:color="auto" w:fill="auto"/>
            <w:vAlign w:val="center"/>
          </w:tcPr>
          <w:p w14:paraId="13F15B70" w14:textId="77777777" w:rsidR="001203F9" w:rsidRPr="001203F9" w:rsidRDefault="001203F9" w:rsidP="001203F9">
            <w:pPr>
              <w:jc w:val="center"/>
              <w:rPr>
                <w:sz w:val="22"/>
                <w:szCs w:val="22"/>
              </w:rPr>
            </w:pPr>
            <w:r w:rsidRPr="001203F9">
              <w:rPr>
                <w:sz w:val="22"/>
                <w:szCs w:val="22"/>
              </w:rPr>
              <w:t>&lt; 60</w:t>
            </w:r>
          </w:p>
        </w:tc>
        <w:tc>
          <w:tcPr>
            <w:tcW w:w="4996" w:type="dxa"/>
            <w:tcBorders>
              <w:top w:val="dotted" w:sz="4" w:space="0" w:color="auto"/>
              <w:left w:val="dotted" w:sz="4" w:space="0" w:color="auto"/>
              <w:bottom w:val="single" w:sz="4" w:space="0" w:color="auto"/>
              <w:right w:val="single" w:sz="4" w:space="0" w:color="auto"/>
            </w:tcBorders>
            <w:shd w:val="clear" w:color="auto" w:fill="auto"/>
            <w:vAlign w:val="center"/>
          </w:tcPr>
          <w:p w14:paraId="2D4D9462" w14:textId="77777777" w:rsidR="001203F9" w:rsidRPr="001203F9" w:rsidRDefault="001203F9" w:rsidP="001203F9">
            <w:pPr>
              <w:rPr>
                <w:rFonts w:eastAsia="Calibri"/>
                <w:sz w:val="22"/>
                <w:szCs w:val="22"/>
              </w:rPr>
            </w:pPr>
            <w:r w:rsidRPr="001203F9">
              <w:rPr>
                <w:sz w:val="22"/>
                <w:szCs w:val="22"/>
              </w:rPr>
              <w:t>Non è autonomo nello svolgere il compito, nella scelta degli strumenti e/o delle informazioni e procede, con fatica, solo se supportato</w:t>
            </w:r>
          </w:p>
        </w:tc>
        <w:tc>
          <w:tcPr>
            <w:tcW w:w="1370" w:type="dxa"/>
            <w:vMerge/>
            <w:tcBorders>
              <w:left w:val="single" w:sz="4" w:space="0" w:color="auto"/>
              <w:right w:val="single" w:sz="4" w:space="0" w:color="auto"/>
            </w:tcBorders>
            <w:shd w:val="clear" w:color="auto" w:fill="auto"/>
          </w:tcPr>
          <w:p w14:paraId="14424307" w14:textId="77777777" w:rsidR="001203F9" w:rsidRPr="001203F9" w:rsidRDefault="001203F9" w:rsidP="001203F9">
            <w:pPr>
              <w:jc w:val="center"/>
              <w:rPr>
                <w:rFonts w:eastAsia="Calibri"/>
                <w:noProof/>
                <w:sz w:val="22"/>
                <w:szCs w:val="22"/>
              </w:rPr>
            </w:pPr>
          </w:p>
        </w:tc>
      </w:tr>
    </w:tbl>
    <w:p w14:paraId="4D2348CB" w14:textId="77777777" w:rsidR="001203F9" w:rsidRPr="001203F9" w:rsidRDefault="001203F9" w:rsidP="001203F9">
      <w:pPr>
        <w:suppressAutoHyphens/>
        <w:spacing w:after="200" w:line="276" w:lineRule="auto"/>
        <w:rPr>
          <w:rFonts w:eastAsia="Calibri"/>
          <w:sz w:val="22"/>
          <w:szCs w:val="22"/>
          <w:lang w:eastAsia="ar-SA"/>
        </w:rPr>
      </w:pPr>
    </w:p>
    <w:p w14:paraId="5DAC7A9F" w14:textId="77777777" w:rsidR="001203F9" w:rsidRPr="001203F9" w:rsidRDefault="001203F9" w:rsidP="001203F9">
      <w:pPr>
        <w:suppressAutoHyphens/>
        <w:spacing w:after="200" w:line="276" w:lineRule="auto"/>
        <w:rPr>
          <w:rFonts w:eastAsia="Calibri"/>
          <w:sz w:val="22"/>
          <w:szCs w:val="22"/>
          <w:lang w:eastAsia="ar-SA"/>
        </w:rPr>
      </w:pPr>
    </w:p>
    <w:p w14:paraId="3CE90EA9"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VALUTAZIONE DEL PROCESSO</w:t>
      </w:r>
    </w:p>
    <w:p w14:paraId="53E44E9F"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 xml:space="preserve">Legenda dei livelli di competenza: </w:t>
      </w:r>
      <w:r w:rsidRPr="001203F9">
        <w:rPr>
          <w:rFonts w:eastAsia="Calibri"/>
          <w:b/>
          <w:sz w:val="22"/>
          <w:szCs w:val="22"/>
          <w:lang w:eastAsia="ar-SA"/>
        </w:rPr>
        <w:t>D</w:t>
      </w:r>
      <w:r w:rsidRPr="001203F9">
        <w:rPr>
          <w:rFonts w:eastAsia="Calibri"/>
          <w:sz w:val="22"/>
          <w:szCs w:val="22"/>
          <w:lang w:eastAsia="ar-SA"/>
        </w:rPr>
        <w:t xml:space="preserve">= iniziale </w:t>
      </w:r>
      <w:r w:rsidRPr="001203F9">
        <w:rPr>
          <w:rFonts w:eastAsia="Calibri"/>
          <w:b/>
          <w:sz w:val="22"/>
          <w:szCs w:val="22"/>
          <w:lang w:eastAsia="ar-SA"/>
        </w:rPr>
        <w:t>C</w:t>
      </w:r>
      <w:r w:rsidRPr="001203F9">
        <w:rPr>
          <w:rFonts w:eastAsia="Calibri"/>
          <w:sz w:val="22"/>
          <w:szCs w:val="22"/>
          <w:lang w:eastAsia="ar-SA"/>
        </w:rPr>
        <w:t xml:space="preserve">= base </w:t>
      </w:r>
      <w:r w:rsidRPr="001203F9">
        <w:rPr>
          <w:rFonts w:eastAsia="Calibri"/>
          <w:b/>
          <w:sz w:val="22"/>
          <w:szCs w:val="22"/>
          <w:lang w:eastAsia="ar-SA"/>
        </w:rPr>
        <w:t>B</w:t>
      </w:r>
      <w:r w:rsidRPr="001203F9">
        <w:rPr>
          <w:rFonts w:eastAsia="Calibri"/>
          <w:sz w:val="22"/>
          <w:szCs w:val="22"/>
          <w:lang w:eastAsia="ar-SA"/>
        </w:rPr>
        <w:t xml:space="preserve">= intermedio </w:t>
      </w:r>
      <w:r w:rsidRPr="001203F9">
        <w:rPr>
          <w:rFonts w:eastAsia="Calibri"/>
          <w:b/>
          <w:sz w:val="22"/>
          <w:szCs w:val="22"/>
          <w:lang w:eastAsia="ar-SA"/>
        </w:rPr>
        <w:t>A</w:t>
      </w:r>
      <w:r w:rsidRPr="001203F9">
        <w:rPr>
          <w:rFonts w:eastAsia="Calibri"/>
          <w:sz w:val="22"/>
          <w:szCs w:val="22"/>
          <w:lang w:eastAsia="ar-SA"/>
        </w:rPr>
        <w:t>= avanzato</w:t>
      </w:r>
    </w:p>
    <w:p w14:paraId="78A912CF" w14:textId="77777777" w:rsidR="001203F9" w:rsidRPr="001203F9" w:rsidRDefault="001203F9" w:rsidP="001203F9">
      <w:pPr>
        <w:suppressAutoHyphens/>
        <w:spacing w:after="200" w:line="276" w:lineRule="auto"/>
        <w:jc w:val="center"/>
        <w:rPr>
          <w:rFonts w:eastAsia="Calibri"/>
          <w:sz w:val="22"/>
          <w:szCs w:val="22"/>
          <w:lang w:eastAsia="ar-S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01"/>
        <w:gridCol w:w="375"/>
        <w:gridCol w:w="5332"/>
      </w:tblGrid>
      <w:tr w:rsidR="001203F9" w:rsidRPr="001203F9" w14:paraId="7DED0AAA" w14:textId="77777777" w:rsidTr="009257D2">
        <w:tc>
          <w:tcPr>
            <w:tcW w:w="10344" w:type="dxa"/>
            <w:gridSpan w:val="3"/>
            <w:tcBorders>
              <w:bottom w:val="single" w:sz="4" w:space="0" w:color="auto"/>
            </w:tcBorders>
            <w:shd w:val="clear" w:color="auto" w:fill="D9D9D9"/>
            <w:vAlign w:val="center"/>
          </w:tcPr>
          <w:p w14:paraId="0943825E"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2988C0C9" w14:textId="77777777" w:rsidTr="009257D2">
        <w:tc>
          <w:tcPr>
            <w:tcW w:w="10344" w:type="dxa"/>
            <w:gridSpan w:val="3"/>
            <w:tcBorders>
              <w:top w:val="single" w:sz="4" w:space="0" w:color="auto"/>
              <w:bottom w:val="single" w:sz="4" w:space="0" w:color="auto"/>
            </w:tcBorders>
            <w:shd w:val="clear" w:color="auto" w:fill="FFFF00"/>
            <w:vAlign w:val="center"/>
          </w:tcPr>
          <w:p w14:paraId="09BF16A5"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 xml:space="preserve">COMPETENZE PERSONALI e SOCIALI </w:t>
            </w:r>
          </w:p>
          <w:p w14:paraId="02D4673A" w14:textId="77777777" w:rsidR="001203F9" w:rsidRPr="001203F9" w:rsidRDefault="001203F9" w:rsidP="001203F9">
            <w:pPr>
              <w:suppressAutoHyphens/>
              <w:contextualSpacing/>
              <w:rPr>
                <w:rFonts w:eastAsia="Arial"/>
                <w:b/>
                <w:color w:val="000000"/>
                <w:sz w:val="22"/>
                <w:szCs w:val="22"/>
              </w:rPr>
            </w:pPr>
            <w:r w:rsidRPr="001203F9">
              <w:rPr>
                <w:rFonts w:eastAsia="Arial"/>
                <w:b/>
                <w:color w:val="000000"/>
                <w:sz w:val="22"/>
                <w:szCs w:val="22"/>
              </w:rPr>
              <w:t>COMPETENZE IN MATERIA DI CITTADINANZA</w:t>
            </w:r>
          </w:p>
        </w:tc>
      </w:tr>
      <w:tr w:rsidR="001203F9" w:rsidRPr="001203F9" w14:paraId="221B69C3" w14:textId="77777777" w:rsidTr="009257D2">
        <w:tc>
          <w:tcPr>
            <w:tcW w:w="4219" w:type="dxa"/>
            <w:tcBorders>
              <w:top w:val="single" w:sz="4" w:space="0" w:color="auto"/>
            </w:tcBorders>
            <w:shd w:val="clear" w:color="auto" w:fill="auto"/>
            <w:vAlign w:val="center"/>
          </w:tcPr>
          <w:p w14:paraId="7E58B902"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2CBE7857"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426869AF" w14:textId="77777777" w:rsidTr="009257D2">
        <w:tc>
          <w:tcPr>
            <w:tcW w:w="4219" w:type="dxa"/>
            <w:vMerge w:val="restart"/>
            <w:shd w:val="clear" w:color="auto" w:fill="auto"/>
            <w:vAlign w:val="center"/>
          </w:tcPr>
          <w:p w14:paraId="10B5349C"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Interesse e partecipazione</w:t>
            </w:r>
          </w:p>
        </w:tc>
        <w:tc>
          <w:tcPr>
            <w:tcW w:w="338" w:type="dxa"/>
            <w:shd w:val="clear" w:color="auto" w:fill="auto"/>
            <w:vAlign w:val="center"/>
          </w:tcPr>
          <w:p w14:paraId="12B0053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05C3C4FA"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Mostra saltuaria attenzione.</w:t>
            </w:r>
          </w:p>
        </w:tc>
      </w:tr>
      <w:tr w:rsidR="001203F9" w:rsidRPr="001203F9" w14:paraId="5479BED5" w14:textId="77777777" w:rsidTr="009257D2">
        <w:tc>
          <w:tcPr>
            <w:tcW w:w="4219" w:type="dxa"/>
            <w:vMerge/>
            <w:shd w:val="clear" w:color="auto" w:fill="auto"/>
            <w:vAlign w:val="center"/>
          </w:tcPr>
          <w:p w14:paraId="3AAB47A0"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57E791E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9D611E7"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Ha una certa attenzione e interviene con qualche domanda.</w:t>
            </w:r>
          </w:p>
        </w:tc>
      </w:tr>
      <w:tr w:rsidR="001203F9" w:rsidRPr="001203F9" w14:paraId="34D2A37E" w14:textId="77777777" w:rsidTr="009257D2">
        <w:tc>
          <w:tcPr>
            <w:tcW w:w="4219" w:type="dxa"/>
            <w:vMerge/>
            <w:shd w:val="clear" w:color="auto" w:fill="auto"/>
            <w:vAlign w:val="center"/>
          </w:tcPr>
          <w:p w14:paraId="5D9ACB24"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1670152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4E809F3" w14:textId="77777777" w:rsidR="001203F9" w:rsidRPr="001203F9" w:rsidRDefault="001203F9" w:rsidP="001203F9">
            <w:pPr>
              <w:suppressAutoHyphens/>
              <w:spacing w:after="200" w:line="276" w:lineRule="auto"/>
              <w:jc w:val="both"/>
              <w:rPr>
                <w:rFonts w:eastAsia="Calibri"/>
                <w:b/>
                <w:smallCaps/>
                <w:sz w:val="22"/>
                <w:szCs w:val="22"/>
                <w:lang w:eastAsia="ar-SA"/>
              </w:rPr>
            </w:pPr>
            <w:r w:rsidRPr="001203F9">
              <w:rPr>
                <w:rFonts w:eastAsia="Calibri"/>
                <w:bCs/>
                <w:sz w:val="22"/>
                <w:szCs w:val="22"/>
                <w:lang w:eastAsia="ar-SA"/>
              </w:rPr>
              <w:t>Dimostra attenzione e pone domande pertinenti.</w:t>
            </w:r>
          </w:p>
        </w:tc>
      </w:tr>
      <w:tr w:rsidR="001203F9" w:rsidRPr="001203F9" w14:paraId="3DF6ECD8" w14:textId="77777777" w:rsidTr="009257D2">
        <w:tc>
          <w:tcPr>
            <w:tcW w:w="4219" w:type="dxa"/>
            <w:vMerge/>
            <w:shd w:val="clear" w:color="auto" w:fill="auto"/>
            <w:vAlign w:val="center"/>
          </w:tcPr>
          <w:p w14:paraId="0FD6E80D"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290F4F1"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p w14:paraId="4E11A08F" w14:textId="77777777" w:rsidR="001203F9" w:rsidRPr="001203F9" w:rsidRDefault="001203F9" w:rsidP="001203F9">
            <w:pPr>
              <w:suppressAutoHyphens/>
              <w:spacing w:after="200" w:line="276" w:lineRule="auto"/>
              <w:jc w:val="center"/>
              <w:rPr>
                <w:rFonts w:eastAsia="Calibri"/>
                <w:b/>
                <w:smallCaps/>
                <w:sz w:val="22"/>
                <w:szCs w:val="22"/>
                <w:lang w:eastAsia="ar-SA"/>
              </w:rPr>
            </w:pPr>
          </w:p>
        </w:tc>
        <w:tc>
          <w:tcPr>
            <w:tcW w:w="5787" w:type="dxa"/>
            <w:shd w:val="clear" w:color="auto" w:fill="auto"/>
            <w:vAlign w:val="center"/>
          </w:tcPr>
          <w:p w14:paraId="15497414"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Dimostra grande attenzione ed interviene costruttivamente con domande ed osservazioni pertinenti.</w:t>
            </w:r>
          </w:p>
        </w:tc>
      </w:tr>
      <w:tr w:rsidR="001203F9" w:rsidRPr="001203F9" w14:paraId="1507CE5E" w14:textId="77777777" w:rsidTr="009257D2">
        <w:tc>
          <w:tcPr>
            <w:tcW w:w="4219" w:type="dxa"/>
            <w:vMerge w:val="restart"/>
            <w:shd w:val="clear" w:color="auto" w:fill="auto"/>
            <w:vAlign w:val="center"/>
          </w:tcPr>
          <w:p w14:paraId="44E9028B" w14:textId="77777777" w:rsidR="001203F9" w:rsidRPr="001203F9" w:rsidRDefault="001203F9" w:rsidP="001203F9">
            <w:pPr>
              <w:suppressAutoHyphens/>
              <w:spacing w:after="200" w:line="276" w:lineRule="auto"/>
              <w:rPr>
                <w:rFonts w:eastAsia="Calibri"/>
                <w:b/>
                <w:bCs/>
                <w:i/>
                <w:sz w:val="22"/>
                <w:szCs w:val="22"/>
                <w:lang w:eastAsia="ar-SA"/>
              </w:rPr>
            </w:pPr>
            <w:r w:rsidRPr="001203F9">
              <w:rPr>
                <w:rFonts w:eastAsia="Calibri"/>
                <w:b/>
                <w:bCs/>
                <w:sz w:val="22"/>
                <w:szCs w:val="22"/>
                <w:lang w:eastAsia="ar-SA"/>
              </w:rPr>
              <w:t xml:space="preserve">Svolgimento del ruolo nel </w:t>
            </w:r>
            <w:r w:rsidRPr="001203F9">
              <w:rPr>
                <w:rFonts w:eastAsia="Calibri"/>
                <w:b/>
                <w:bCs/>
                <w:i/>
                <w:sz w:val="22"/>
                <w:szCs w:val="22"/>
                <w:lang w:eastAsia="ar-SA"/>
              </w:rPr>
              <w:t>Cooperative Learning</w:t>
            </w:r>
          </w:p>
          <w:p w14:paraId="3A1373CD" w14:textId="77777777" w:rsidR="001203F9" w:rsidRPr="001203F9" w:rsidRDefault="001203F9" w:rsidP="001203F9">
            <w:pPr>
              <w:suppressAutoHyphens/>
              <w:spacing w:after="200" w:line="120" w:lineRule="auto"/>
              <w:rPr>
                <w:rFonts w:eastAsia="Calibri"/>
                <w:b/>
                <w:bCs/>
                <w:i/>
                <w:sz w:val="22"/>
                <w:szCs w:val="22"/>
                <w:lang w:eastAsia="ar-SA"/>
              </w:rPr>
            </w:pPr>
          </w:p>
          <w:p w14:paraId="174E4921" w14:textId="77777777" w:rsidR="001203F9" w:rsidRPr="001203F9" w:rsidRDefault="001203F9" w:rsidP="001203F9">
            <w:pPr>
              <w:suppressAutoHyphens/>
              <w:spacing w:after="200" w:line="276" w:lineRule="auto"/>
              <w:rPr>
                <w:rFonts w:eastAsia="Calibri"/>
                <w:sz w:val="22"/>
                <w:szCs w:val="22"/>
                <w:lang w:eastAsia="ar-SA"/>
              </w:rPr>
            </w:pPr>
          </w:p>
        </w:tc>
        <w:tc>
          <w:tcPr>
            <w:tcW w:w="338" w:type="dxa"/>
            <w:shd w:val="clear" w:color="auto" w:fill="auto"/>
            <w:vAlign w:val="center"/>
          </w:tcPr>
          <w:p w14:paraId="31583FAC"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218F644E"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Svolge limitatamente il ruolo. Porta parzialmente a termine il lavoro assegnato sulla base di indicazioni.</w:t>
            </w:r>
          </w:p>
        </w:tc>
      </w:tr>
      <w:tr w:rsidR="001203F9" w:rsidRPr="001203F9" w14:paraId="13B34995" w14:textId="77777777" w:rsidTr="009257D2">
        <w:tc>
          <w:tcPr>
            <w:tcW w:w="4219" w:type="dxa"/>
            <w:vMerge/>
            <w:shd w:val="clear" w:color="auto" w:fill="auto"/>
            <w:vAlign w:val="center"/>
          </w:tcPr>
          <w:p w14:paraId="6784B14E"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892F04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8189FB1"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bCs/>
                <w:sz w:val="22"/>
                <w:szCs w:val="22"/>
                <w:lang w:eastAsia="ar-SA"/>
              </w:rPr>
              <w:t>Svolge il ruolo. Porta a termine il lavoro assegnato sulla base di indicazioni e per compiti semplici.</w:t>
            </w:r>
          </w:p>
        </w:tc>
      </w:tr>
      <w:tr w:rsidR="001203F9" w:rsidRPr="001203F9" w14:paraId="67870F75" w14:textId="77777777" w:rsidTr="009257D2">
        <w:tc>
          <w:tcPr>
            <w:tcW w:w="4219" w:type="dxa"/>
            <w:vMerge/>
            <w:shd w:val="clear" w:color="auto" w:fill="auto"/>
            <w:vAlign w:val="center"/>
          </w:tcPr>
          <w:p w14:paraId="601A8B6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7562EA0C"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EB9C35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 xml:space="preserve">Svolge il ruolo. Porta a termine la parte di lavoro assegnata e contribuisce con proposte al lavoro comune. </w:t>
            </w:r>
          </w:p>
        </w:tc>
      </w:tr>
      <w:tr w:rsidR="001203F9" w:rsidRPr="001203F9" w14:paraId="66F3E3EC" w14:textId="77777777" w:rsidTr="009257D2">
        <w:tc>
          <w:tcPr>
            <w:tcW w:w="4219" w:type="dxa"/>
            <w:vMerge/>
            <w:shd w:val="clear" w:color="auto" w:fill="auto"/>
            <w:vAlign w:val="center"/>
          </w:tcPr>
          <w:p w14:paraId="4368E048"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9710FC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71766B00"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Svolge il ruolo con efficacia. Porta a termine la parte di lavoro assegnata e contribuisce con proposte originali al lavoro comune. Dà aiuto.</w:t>
            </w:r>
          </w:p>
        </w:tc>
      </w:tr>
      <w:tr w:rsidR="001203F9" w:rsidRPr="001203F9" w14:paraId="0CCFEDFE" w14:textId="77777777" w:rsidTr="009257D2">
        <w:tc>
          <w:tcPr>
            <w:tcW w:w="4219" w:type="dxa"/>
            <w:vMerge w:val="restart"/>
            <w:shd w:val="clear" w:color="auto" w:fill="auto"/>
            <w:vAlign w:val="center"/>
          </w:tcPr>
          <w:p w14:paraId="357BB791"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 xml:space="preserve">Utilizzare comportamenti coerenti con l’ambiente in cui agisce </w:t>
            </w:r>
          </w:p>
          <w:p w14:paraId="663DFF8E"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sz w:val="22"/>
                <w:szCs w:val="22"/>
                <w:lang w:eastAsia="ar-SA"/>
              </w:rPr>
              <w:t xml:space="preserve"> </w:t>
            </w:r>
          </w:p>
        </w:tc>
        <w:tc>
          <w:tcPr>
            <w:tcW w:w="338" w:type="dxa"/>
            <w:shd w:val="clear" w:color="auto" w:fill="auto"/>
            <w:vAlign w:val="center"/>
          </w:tcPr>
          <w:p w14:paraId="7381C82B"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54E914CD"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sz w:val="22"/>
                <w:szCs w:val="22"/>
                <w:lang w:eastAsia="ar-SA"/>
              </w:rPr>
              <w:t>Individua le regole base della sicurezza dell’ambiente</w:t>
            </w:r>
            <w:r w:rsidRPr="001203F9">
              <w:rPr>
                <w:rFonts w:eastAsia="Calibri"/>
                <w:sz w:val="22"/>
                <w:szCs w:val="22"/>
                <w:lang w:eastAsia="ar-SA"/>
              </w:rPr>
              <w:t xml:space="preserve"> e le misure preventive e protettive connesse all’uso di dispositivi tecnologici, ma non sempre le rispetta.</w:t>
            </w:r>
          </w:p>
        </w:tc>
      </w:tr>
      <w:tr w:rsidR="001203F9" w:rsidRPr="001203F9" w14:paraId="55C64E9D" w14:textId="77777777" w:rsidTr="009257D2">
        <w:tc>
          <w:tcPr>
            <w:tcW w:w="4219" w:type="dxa"/>
            <w:vMerge/>
            <w:shd w:val="clear" w:color="auto" w:fill="auto"/>
            <w:vAlign w:val="center"/>
          </w:tcPr>
          <w:p w14:paraId="1FE9E3DF"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6AD79722"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6BCDEB3C"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 xml:space="preserve">Individua e rispetta le regole base della sicurezza dell’ambiente </w:t>
            </w:r>
            <w:r w:rsidRPr="001203F9">
              <w:rPr>
                <w:rFonts w:eastAsia="Calibri"/>
                <w:sz w:val="22"/>
                <w:szCs w:val="22"/>
                <w:lang w:eastAsia="ar-SA"/>
              </w:rPr>
              <w:t>e le misure preventive e protettive connesse all’uso di dispositivi tecnologici, sotto supervisione dell’insegnante.</w:t>
            </w:r>
          </w:p>
        </w:tc>
      </w:tr>
      <w:tr w:rsidR="001203F9" w:rsidRPr="001203F9" w14:paraId="215C050E" w14:textId="77777777" w:rsidTr="009257D2">
        <w:tc>
          <w:tcPr>
            <w:tcW w:w="4219" w:type="dxa"/>
            <w:vMerge/>
            <w:shd w:val="clear" w:color="auto" w:fill="auto"/>
            <w:vAlign w:val="center"/>
          </w:tcPr>
          <w:p w14:paraId="33C2B394"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4F7006B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17BF4F90"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Conosce e rispetta in autonomia le regole fondamentali di sicurezza personale e ambientale all’interno del laboratorio.</w:t>
            </w:r>
          </w:p>
        </w:tc>
      </w:tr>
      <w:tr w:rsidR="001203F9" w:rsidRPr="001203F9" w14:paraId="18A6952B" w14:textId="77777777" w:rsidTr="009257D2">
        <w:tc>
          <w:tcPr>
            <w:tcW w:w="4219" w:type="dxa"/>
            <w:vMerge/>
            <w:shd w:val="clear" w:color="auto" w:fill="auto"/>
            <w:vAlign w:val="center"/>
          </w:tcPr>
          <w:p w14:paraId="623AB756"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198428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93BDD53"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Conosce e applica in autonomia le regole di sicurezza personale e ambientale e c</w:t>
            </w:r>
            <w:r w:rsidRPr="001203F9">
              <w:rPr>
                <w:rFonts w:eastAsia="Calibri"/>
                <w:sz w:val="22"/>
                <w:szCs w:val="22"/>
                <w:lang w:eastAsia="ar-SA"/>
              </w:rPr>
              <w:t>ontribuisce al controllo e alla riduzione dei rischi negli ambienti di lavoro.</w:t>
            </w:r>
          </w:p>
        </w:tc>
      </w:tr>
      <w:tr w:rsidR="001203F9" w:rsidRPr="001203F9" w14:paraId="13DEDDE6" w14:textId="77777777" w:rsidTr="009257D2">
        <w:tc>
          <w:tcPr>
            <w:tcW w:w="4219" w:type="dxa"/>
            <w:vMerge w:val="restart"/>
            <w:shd w:val="clear" w:color="auto" w:fill="auto"/>
            <w:vAlign w:val="center"/>
          </w:tcPr>
          <w:p w14:paraId="49B553A9"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Utilizzare le apparecchiature in modo idoneo.</w:t>
            </w:r>
          </w:p>
          <w:p w14:paraId="4C574758"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4B58E9B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2D0AD6CA"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Utilizza gli strumenti con la necessaria cautela per evitare guasti o rotture.</w:t>
            </w:r>
          </w:p>
        </w:tc>
      </w:tr>
      <w:tr w:rsidR="001203F9" w:rsidRPr="001203F9" w14:paraId="5B906B8D" w14:textId="77777777" w:rsidTr="009257D2">
        <w:tc>
          <w:tcPr>
            <w:tcW w:w="4219" w:type="dxa"/>
            <w:vMerge/>
            <w:shd w:val="clear" w:color="auto" w:fill="auto"/>
            <w:vAlign w:val="center"/>
          </w:tcPr>
          <w:p w14:paraId="67F38436"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4240CA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7605E789"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operare con gli strumenti in modo essenziale.</w:t>
            </w:r>
          </w:p>
        </w:tc>
      </w:tr>
      <w:tr w:rsidR="001203F9" w:rsidRPr="001203F9" w14:paraId="22F11174" w14:textId="77777777" w:rsidTr="009257D2">
        <w:tc>
          <w:tcPr>
            <w:tcW w:w="4219" w:type="dxa"/>
            <w:vMerge/>
            <w:shd w:val="clear" w:color="auto" w:fill="auto"/>
            <w:vAlign w:val="center"/>
          </w:tcPr>
          <w:p w14:paraId="4E7AF8EE"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5EACB43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2289FE64"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ottenere dalle attrezzature in uso il massimo rendimento.</w:t>
            </w:r>
          </w:p>
        </w:tc>
      </w:tr>
      <w:tr w:rsidR="001203F9" w:rsidRPr="001203F9" w14:paraId="18894D0A" w14:textId="77777777" w:rsidTr="009257D2">
        <w:tc>
          <w:tcPr>
            <w:tcW w:w="4219" w:type="dxa"/>
            <w:vMerge/>
            <w:shd w:val="clear" w:color="auto" w:fill="auto"/>
            <w:vAlign w:val="center"/>
          </w:tcPr>
          <w:p w14:paraId="153761CA" w14:textId="77777777" w:rsidR="001203F9" w:rsidRPr="001203F9" w:rsidRDefault="001203F9" w:rsidP="001203F9">
            <w:pPr>
              <w:suppressAutoHyphens/>
              <w:spacing w:after="200" w:line="276" w:lineRule="auto"/>
              <w:rPr>
                <w:rFonts w:eastAsia="Calibri"/>
                <w:b/>
                <w:sz w:val="22"/>
                <w:szCs w:val="22"/>
                <w:lang w:eastAsia="ar-SA"/>
              </w:rPr>
            </w:pPr>
          </w:p>
        </w:tc>
        <w:tc>
          <w:tcPr>
            <w:tcW w:w="338" w:type="dxa"/>
            <w:shd w:val="clear" w:color="auto" w:fill="auto"/>
            <w:vAlign w:val="center"/>
          </w:tcPr>
          <w:p w14:paraId="08AF4346"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6B4937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Riesce ad ottenere dalle attrezzature in uso il massimo rendimento consapevole dei limiti di precisione.</w:t>
            </w:r>
          </w:p>
        </w:tc>
      </w:tr>
    </w:tbl>
    <w:p w14:paraId="665D3D31" w14:textId="77777777" w:rsidR="001203F9" w:rsidRPr="001203F9" w:rsidRDefault="001203F9" w:rsidP="001203F9">
      <w:pPr>
        <w:suppressAutoHyphens/>
        <w:spacing w:after="200" w:line="276" w:lineRule="auto"/>
        <w:jc w:val="center"/>
        <w:rPr>
          <w:rFonts w:eastAsia="Calibri"/>
          <w:sz w:val="22"/>
          <w:szCs w:val="22"/>
          <w:lang w:eastAsia="ar-SA"/>
        </w:rPr>
      </w:pPr>
    </w:p>
    <w:p w14:paraId="2201625C" w14:textId="77777777" w:rsidR="001203F9" w:rsidRPr="001203F9" w:rsidRDefault="001203F9" w:rsidP="001203F9">
      <w:pPr>
        <w:suppressAutoHyphens/>
        <w:spacing w:after="200" w:line="276" w:lineRule="auto"/>
        <w:jc w:val="center"/>
        <w:rPr>
          <w:rFonts w:eastAsia="Calibri"/>
          <w:sz w:val="22"/>
          <w:szCs w:val="22"/>
          <w:lang w:eastAsia="ar-SA"/>
        </w:rPr>
      </w:pPr>
    </w:p>
    <w:p w14:paraId="2A2729EE" w14:textId="77777777" w:rsidR="001203F9" w:rsidRPr="001203F9" w:rsidRDefault="001203F9" w:rsidP="001203F9">
      <w:pPr>
        <w:suppressAutoHyphens/>
        <w:spacing w:after="200" w:line="276" w:lineRule="auto"/>
        <w:jc w:val="center"/>
        <w:rPr>
          <w:rFonts w:eastAsia="Calibri"/>
          <w:sz w:val="22"/>
          <w:szCs w:val="22"/>
          <w:lang w:eastAsia="ar-SA"/>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77"/>
        <w:gridCol w:w="375"/>
        <w:gridCol w:w="5356"/>
      </w:tblGrid>
      <w:tr w:rsidR="001203F9" w:rsidRPr="001203F9" w14:paraId="47E465B0" w14:textId="77777777" w:rsidTr="009257D2">
        <w:tc>
          <w:tcPr>
            <w:tcW w:w="10344" w:type="dxa"/>
            <w:gridSpan w:val="3"/>
            <w:tcBorders>
              <w:bottom w:val="single" w:sz="4" w:space="0" w:color="auto"/>
            </w:tcBorders>
            <w:shd w:val="clear" w:color="auto" w:fill="D9D9D9"/>
            <w:vAlign w:val="center"/>
          </w:tcPr>
          <w:p w14:paraId="3B806661"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37CA3A32" w14:textId="77777777" w:rsidTr="009257D2">
        <w:tc>
          <w:tcPr>
            <w:tcW w:w="10344" w:type="dxa"/>
            <w:gridSpan w:val="3"/>
            <w:tcBorders>
              <w:top w:val="single" w:sz="4" w:space="0" w:color="auto"/>
              <w:bottom w:val="single" w:sz="4" w:space="0" w:color="auto"/>
            </w:tcBorders>
            <w:shd w:val="clear" w:color="auto" w:fill="FFFF00"/>
            <w:vAlign w:val="center"/>
          </w:tcPr>
          <w:p w14:paraId="201DF199"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CAPACITÀ di IMPARARE AD IMPARARE</w:t>
            </w:r>
          </w:p>
        </w:tc>
      </w:tr>
      <w:tr w:rsidR="001203F9" w:rsidRPr="001203F9" w14:paraId="21C39ABE" w14:textId="77777777" w:rsidTr="009257D2">
        <w:tc>
          <w:tcPr>
            <w:tcW w:w="4219" w:type="dxa"/>
            <w:tcBorders>
              <w:top w:val="single" w:sz="4" w:space="0" w:color="auto"/>
            </w:tcBorders>
            <w:shd w:val="clear" w:color="auto" w:fill="auto"/>
            <w:vAlign w:val="center"/>
          </w:tcPr>
          <w:p w14:paraId="6427722B"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5853CBF0"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5A11AEFA" w14:textId="77777777" w:rsidTr="009257D2">
        <w:tc>
          <w:tcPr>
            <w:tcW w:w="4219" w:type="dxa"/>
            <w:vMerge w:val="restart"/>
            <w:shd w:val="clear" w:color="auto" w:fill="auto"/>
            <w:vAlign w:val="center"/>
          </w:tcPr>
          <w:p w14:paraId="68143BB8"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b/>
                <w:bCs/>
                <w:sz w:val="22"/>
                <w:szCs w:val="22"/>
                <w:lang w:eastAsia="ar-SA"/>
              </w:rPr>
              <w:t>Ricerca, acquisizione e gestione delle informazioni</w:t>
            </w:r>
          </w:p>
          <w:p w14:paraId="6B43F3B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8EA50BC"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40280341"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e acquisisce le informazioni minime.</w:t>
            </w:r>
          </w:p>
        </w:tc>
      </w:tr>
      <w:tr w:rsidR="001203F9" w:rsidRPr="001203F9" w14:paraId="5CDA4AFC" w14:textId="77777777" w:rsidTr="009257D2">
        <w:tc>
          <w:tcPr>
            <w:tcW w:w="4219" w:type="dxa"/>
            <w:vMerge/>
            <w:shd w:val="clear" w:color="auto" w:fill="auto"/>
            <w:vAlign w:val="center"/>
          </w:tcPr>
          <w:p w14:paraId="737288E8"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0BFB0F31"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39827549"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e acquisisce le informazioni basilari, raccogliendole ed organizzandole in forma semplice.</w:t>
            </w:r>
          </w:p>
        </w:tc>
      </w:tr>
      <w:tr w:rsidR="001203F9" w:rsidRPr="001203F9" w14:paraId="5B39A3F6" w14:textId="77777777" w:rsidTr="009257D2">
        <w:tc>
          <w:tcPr>
            <w:tcW w:w="4219" w:type="dxa"/>
            <w:vMerge/>
            <w:shd w:val="clear" w:color="auto" w:fill="auto"/>
            <w:vAlign w:val="center"/>
          </w:tcPr>
          <w:p w14:paraId="3D7B7ABE"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52092A8"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0DA70363"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con curiosità e seleziona le attività pertinenti al tema scelto. Acquisisce e organizza le informazioni. Sa ritrovarle e riutilizzarle.</w:t>
            </w:r>
          </w:p>
        </w:tc>
      </w:tr>
      <w:tr w:rsidR="001203F9" w:rsidRPr="001203F9" w14:paraId="60154C4B" w14:textId="77777777" w:rsidTr="009257D2">
        <w:tc>
          <w:tcPr>
            <w:tcW w:w="4219" w:type="dxa"/>
            <w:vMerge/>
            <w:shd w:val="clear" w:color="auto" w:fill="auto"/>
            <w:vAlign w:val="center"/>
          </w:tcPr>
          <w:p w14:paraId="4D53FAA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29C36376"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47CB5F56"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Ricerca con curiosità e seleziona le attività pertinenti al tema scelto. Acquisisce e organizza le informazioni. Le sa ritrovare e riutilizzare con efficacia.</w:t>
            </w:r>
          </w:p>
        </w:tc>
      </w:tr>
      <w:tr w:rsidR="001203F9" w:rsidRPr="001203F9" w14:paraId="3716B379" w14:textId="77777777" w:rsidTr="009257D2">
        <w:tc>
          <w:tcPr>
            <w:tcW w:w="4219" w:type="dxa"/>
            <w:vMerge w:val="restart"/>
            <w:shd w:val="clear" w:color="auto" w:fill="auto"/>
            <w:vAlign w:val="center"/>
          </w:tcPr>
          <w:p w14:paraId="2C1CC239"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Selezione e stesura delle informazioni</w:t>
            </w:r>
          </w:p>
          <w:p w14:paraId="6653CA8A" w14:textId="77777777" w:rsidR="001203F9" w:rsidRPr="001203F9" w:rsidRDefault="001203F9" w:rsidP="001203F9">
            <w:pPr>
              <w:suppressAutoHyphens/>
              <w:spacing w:after="200" w:line="276" w:lineRule="auto"/>
              <w:rPr>
                <w:rFonts w:eastAsia="Calibri"/>
                <w:b/>
                <w:bCs/>
                <w:i/>
                <w:sz w:val="22"/>
                <w:szCs w:val="22"/>
                <w:lang w:eastAsia="ar-SA"/>
              </w:rPr>
            </w:pPr>
          </w:p>
          <w:p w14:paraId="378DF510" w14:textId="77777777" w:rsidR="001203F9" w:rsidRPr="001203F9" w:rsidRDefault="001203F9" w:rsidP="001203F9">
            <w:pPr>
              <w:suppressAutoHyphens/>
              <w:spacing w:after="200" w:line="276" w:lineRule="auto"/>
              <w:rPr>
                <w:rFonts w:eastAsia="Calibri"/>
                <w:sz w:val="22"/>
                <w:szCs w:val="22"/>
                <w:lang w:eastAsia="ar-SA"/>
              </w:rPr>
            </w:pPr>
          </w:p>
        </w:tc>
        <w:tc>
          <w:tcPr>
            <w:tcW w:w="338" w:type="dxa"/>
            <w:shd w:val="clear" w:color="auto" w:fill="auto"/>
            <w:vAlign w:val="center"/>
          </w:tcPr>
          <w:p w14:paraId="5BFF33FD"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687A4E32"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Annota informazioni guidato dall’insegnante.</w:t>
            </w:r>
          </w:p>
        </w:tc>
      </w:tr>
      <w:tr w:rsidR="001203F9" w:rsidRPr="001203F9" w14:paraId="765DEE30" w14:textId="77777777" w:rsidTr="009257D2">
        <w:tc>
          <w:tcPr>
            <w:tcW w:w="4219" w:type="dxa"/>
            <w:vMerge/>
            <w:shd w:val="clear" w:color="auto" w:fill="auto"/>
            <w:vAlign w:val="center"/>
          </w:tcPr>
          <w:p w14:paraId="7CF0049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1EED1AAE"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09254893"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sz w:val="22"/>
                <w:szCs w:val="22"/>
                <w:lang w:eastAsia="ar-SA"/>
              </w:rPr>
              <w:t>Seleziona e annota le principali informazioni con parole chiave.</w:t>
            </w:r>
          </w:p>
        </w:tc>
      </w:tr>
      <w:tr w:rsidR="001203F9" w:rsidRPr="001203F9" w14:paraId="45088200" w14:textId="77777777" w:rsidTr="009257D2">
        <w:tc>
          <w:tcPr>
            <w:tcW w:w="4219" w:type="dxa"/>
            <w:vMerge/>
            <w:shd w:val="clear" w:color="auto" w:fill="auto"/>
            <w:vAlign w:val="center"/>
          </w:tcPr>
          <w:p w14:paraId="0C87AFE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C734219"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7CBBA07B"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sz w:val="22"/>
                <w:szCs w:val="22"/>
                <w:lang w:eastAsia="ar-SA"/>
              </w:rPr>
              <w:t xml:space="preserve">Seleziona e annota le principali informazioni con parole chiave, fissando i concetti principali e tracciando i </w:t>
            </w:r>
            <w:r w:rsidRPr="001203F9">
              <w:rPr>
                <w:rFonts w:eastAsia="Calibri"/>
                <w:i/>
                <w:sz w:val="22"/>
                <w:szCs w:val="22"/>
                <w:lang w:eastAsia="ar-SA"/>
              </w:rPr>
              <w:t xml:space="preserve">link </w:t>
            </w:r>
            <w:r w:rsidRPr="001203F9">
              <w:rPr>
                <w:rFonts w:eastAsia="Calibri"/>
                <w:sz w:val="22"/>
                <w:szCs w:val="22"/>
                <w:lang w:eastAsia="ar-SA"/>
              </w:rPr>
              <w:t>di riferimento, secondo le indicazioni date dall’insegnante.</w:t>
            </w:r>
          </w:p>
        </w:tc>
      </w:tr>
      <w:tr w:rsidR="001203F9" w:rsidRPr="001203F9" w14:paraId="12EFA781" w14:textId="77777777" w:rsidTr="009257D2">
        <w:tc>
          <w:tcPr>
            <w:tcW w:w="4219" w:type="dxa"/>
            <w:vMerge/>
            <w:shd w:val="clear" w:color="auto" w:fill="auto"/>
            <w:vAlign w:val="center"/>
          </w:tcPr>
          <w:p w14:paraId="72700274"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4E1B0EC8"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7F12E532" w14:textId="77777777" w:rsidR="001203F9" w:rsidRPr="001203F9" w:rsidRDefault="001203F9" w:rsidP="001203F9">
            <w:pPr>
              <w:suppressAutoHyphens/>
              <w:spacing w:after="200" w:line="276" w:lineRule="auto"/>
              <w:rPr>
                <w:rFonts w:eastAsia="Calibri"/>
                <w:bCs/>
                <w:sz w:val="22"/>
                <w:szCs w:val="22"/>
                <w:lang w:eastAsia="ar-SA"/>
              </w:rPr>
            </w:pPr>
            <w:r w:rsidRPr="001203F9">
              <w:rPr>
                <w:rFonts w:eastAsia="Calibri"/>
                <w:sz w:val="22"/>
                <w:szCs w:val="22"/>
                <w:lang w:eastAsia="ar-SA"/>
              </w:rPr>
              <w:t xml:space="preserve">Seleziona e annota le principali informazioni con parole chiave, fissando i concetti principali e tracciando i </w:t>
            </w:r>
            <w:r w:rsidRPr="001203F9">
              <w:rPr>
                <w:rFonts w:eastAsia="Calibri"/>
                <w:i/>
                <w:sz w:val="22"/>
                <w:szCs w:val="22"/>
                <w:lang w:eastAsia="ar-SA"/>
              </w:rPr>
              <w:t xml:space="preserve">link </w:t>
            </w:r>
            <w:r w:rsidRPr="001203F9">
              <w:rPr>
                <w:rFonts w:eastAsia="Calibri"/>
                <w:sz w:val="22"/>
                <w:szCs w:val="22"/>
                <w:lang w:eastAsia="ar-SA"/>
              </w:rPr>
              <w:t>di riferimento, in autonomia.</w:t>
            </w:r>
          </w:p>
        </w:tc>
      </w:tr>
    </w:tbl>
    <w:p w14:paraId="0EF9A88D" w14:textId="77777777" w:rsidR="001203F9" w:rsidRPr="001203F9" w:rsidRDefault="001203F9" w:rsidP="001203F9">
      <w:pPr>
        <w:suppressAutoHyphens/>
        <w:spacing w:after="200" w:line="276" w:lineRule="auto"/>
        <w:jc w:val="center"/>
        <w:rPr>
          <w:rFonts w:eastAsia="Calibri"/>
          <w:sz w:val="22"/>
          <w:szCs w:val="22"/>
          <w:lang w:eastAsia="ar-SA"/>
        </w:rPr>
      </w:pPr>
    </w:p>
    <w:p w14:paraId="1AC3F4E7" w14:textId="77777777" w:rsidR="001203F9" w:rsidRPr="001203F9" w:rsidRDefault="001203F9" w:rsidP="001203F9">
      <w:pPr>
        <w:suppressAutoHyphens/>
        <w:spacing w:after="200" w:line="276" w:lineRule="auto"/>
        <w:rPr>
          <w:rFonts w:eastAsia="Calibri"/>
          <w:sz w:val="22"/>
          <w:szCs w:val="22"/>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83"/>
        <w:gridCol w:w="375"/>
        <w:gridCol w:w="5350"/>
      </w:tblGrid>
      <w:tr w:rsidR="001203F9" w:rsidRPr="001203F9" w14:paraId="3EF1971A" w14:textId="77777777" w:rsidTr="009257D2">
        <w:trPr>
          <w:jc w:val="center"/>
        </w:trPr>
        <w:tc>
          <w:tcPr>
            <w:tcW w:w="10344" w:type="dxa"/>
            <w:gridSpan w:val="3"/>
            <w:tcBorders>
              <w:bottom w:val="single" w:sz="4" w:space="0" w:color="auto"/>
            </w:tcBorders>
            <w:shd w:val="clear" w:color="auto" w:fill="D9D9D9"/>
            <w:vAlign w:val="center"/>
          </w:tcPr>
          <w:p w14:paraId="6A9706E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COMPETENZE CHIAVE DI RIFERIMENTO</w:t>
            </w:r>
          </w:p>
        </w:tc>
      </w:tr>
      <w:tr w:rsidR="001203F9" w:rsidRPr="001203F9" w14:paraId="5CD73E05" w14:textId="77777777" w:rsidTr="009257D2">
        <w:trPr>
          <w:jc w:val="center"/>
        </w:trPr>
        <w:tc>
          <w:tcPr>
            <w:tcW w:w="10344" w:type="dxa"/>
            <w:gridSpan w:val="3"/>
            <w:tcBorders>
              <w:top w:val="single" w:sz="4" w:space="0" w:color="auto"/>
              <w:bottom w:val="single" w:sz="4" w:space="0" w:color="auto"/>
            </w:tcBorders>
            <w:shd w:val="clear" w:color="auto" w:fill="FFFF00"/>
            <w:vAlign w:val="center"/>
          </w:tcPr>
          <w:p w14:paraId="553E9497"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DIGITALE</w:t>
            </w:r>
          </w:p>
        </w:tc>
      </w:tr>
      <w:tr w:rsidR="001203F9" w:rsidRPr="001203F9" w14:paraId="3663B341" w14:textId="77777777" w:rsidTr="009257D2">
        <w:trPr>
          <w:jc w:val="center"/>
        </w:trPr>
        <w:tc>
          <w:tcPr>
            <w:tcW w:w="4219" w:type="dxa"/>
            <w:tcBorders>
              <w:top w:val="single" w:sz="4" w:space="0" w:color="auto"/>
            </w:tcBorders>
            <w:shd w:val="clear" w:color="auto" w:fill="auto"/>
            <w:vAlign w:val="center"/>
          </w:tcPr>
          <w:p w14:paraId="48732580"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4" w:space="0" w:color="auto"/>
            </w:tcBorders>
            <w:shd w:val="clear" w:color="auto" w:fill="auto"/>
            <w:vAlign w:val="center"/>
          </w:tcPr>
          <w:p w14:paraId="0472779F"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6CED4E30" w14:textId="77777777" w:rsidTr="009257D2">
        <w:trPr>
          <w:jc w:val="center"/>
        </w:trPr>
        <w:tc>
          <w:tcPr>
            <w:tcW w:w="4219" w:type="dxa"/>
            <w:vMerge w:val="restart"/>
            <w:shd w:val="clear" w:color="auto" w:fill="auto"/>
            <w:vAlign w:val="center"/>
          </w:tcPr>
          <w:p w14:paraId="29E089B3" w14:textId="77777777" w:rsidR="001203F9" w:rsidRPr="001203F9" w:rsidRDefault="001203F9" w:rsidP="001203F9">
            <w:pPr>
              <w:suppressAutoHyphens/>
              <w:spacing w:line="276" w:lineRule="auto"/>
              <w:contextualSpacing/>
              <w:rPr>
                <w:b/>
                <w:bCs/>
                <w:kern w:val="3"/>
                <w:sz w:val="22"/>
                <w:szCs w:val="22"/>
              </w:rPr>
            </w:pPr>
            <w:r w:rsidRPr="001203F9">
              <w:rPr>
                <w:b/>
                <w:bCs/>
                <w:kern w:val="3"/>
                <w:sz w:val="22"/>
                <w:szCs w:val="22"/>
              </w:rPr>
              <w:t xml:space="preserve">Capacità di produrre un testo in forma multimediale, in forma di video o di presentazione </w:t>
            </w:r>
            <w:r w:rsidRPr="001203F9">
              <w:rPr>
                <w:b/>
                <w:bCs/>
                <w:i/>
                <w:kern w:val="3"/>
                <w:sz w:val="22"/>
                <w:szCs w:val="22"/>
              </w:rPr>
              <w:t>Power Point</w:t>
            </w:r>
            <w:r w:rsidRPr="001203F9">
              <w:rPr>
                <w:b/>
                <w:bCs/>
                <w:kern w:val="3"/>
                <w:sz w:val="22"/>
                <w:szCs w:val="22"/>
              </w:rPr>
              <w:t xml:space="preserve"> </w:t>
            </w:r>
          </w:p>
          <w:p w14:paraId="260F5DA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3688063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shd w:val="clear" w:color="auto" w:fill="auto"/>
            <w:vAlign w:val="center"/>
          </w:tcPr>
          <w:p w14:paraId="1B642BB4"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color w:val="000000"/>
                <w:sz w:val="22"/>
                <w:szCs w:val="22"/>
                <w:lang w:eastAsia="ar-SA"/>
              </w:rPr>
              <w:t>Utilizza lentamente gli strumenti informatici su indicazione dell’insegnante.</w:t>
            </w:r>
          </w:p>
        </w:tc>
      </w:tr>
      <w:tr w:rsidR="001203F9" w:rsidRPr="001203F9" w14:paraId="7E160F44" w14:textId="77777777" w:rsidTr="009257D2">
        <w:trPr>
          <w:jc w:val="center"/>
        </w:trPr>
        <w:tc>
          <w:tcPr>
            <w:tcW w:w="4219" w:type="dxa"/>
            <w:vMerge/>
            <w:shd w:val="clear" w:color="auto" w:fill="auto"/>
            <w:vAlign w:val="center"/>
          </w:tcPr>
          <w:p w14:paraId="66DD714F" w14:textId="77777777" w:rsidR="001203F9" w:rsidRPr="001203F9" w:rsidRDefault="001203F9" w:rsidP="001203F9">
            <w:pPr>
              <w:suppressAutoHyphens/>
              <w:spacing w:line="276" w:lineRule="auto"/>
              <w:contextualSpacing/>
              <w:rPr>
                <w:b/>
                <w:bCs/>
                <w:kern w:val="3"/>
                <w:sz w:val="22"/>
                <w:szCs w:val="22"/>
              </w:rPr>
            </w:pPr>
          </w:p>
        </w:tc>
        <w:tc>
          <w:tcPr>
            <w:tcW w:w="338" w:type="dxa"/>
            <w:shd w:val="clear" w:color="auto" w:fill="auto"/>
            <w:vAlign w:val="center"/>
          </w:tcPr>
          <w:p w14:paraId="5850D6D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shd w:val="clear" w:color="auto" w:fill="auto"/>
            <w:vAlign w:val="center"/>
          </w:tcPr>
          <w:p w14:paraId="304FBD18" w14:textId="77777777" w:rsidR="001203F9" w:rsidRPr="001203F9" w:rsidRDefault="001203F9" w:rsidP="001203F9">
            <w:pPr>
              <w:suppressAutoHyphens/>
              <w:spacing w:after="200" w:line="276" w:lineRule="auto"/>
              <w:jc w:val="both"/>
              <w:rPr>
                <w:rFonts w:eastAsia="Calibri"/>
                <w:bCs/>
                <w:color w:val="000000"/>
                <w:sz w:val="22"/>
                <w:szCs w:val="22"/>
                <w:lang w:eastAsia="ar-SA"/>
              </w:rPr>
            </w:pPr>
            <w:r w:rsidRPr="001203F9">
              <w:rPr>
                <w:rFonts w:eastAsia="Calibri"/>
                <w:bCs/>
                <w:color w:val="000000"/>
                <w:sz w:val="22"/>
                <w:szCs w:val="22"/>
                <w:lang w:eastAsia="ar-SA"/>
              </w:rPr>
              <w:t>Si orienta nell’utilizzare diverse tecniche informatiche.</w:t>
            </w:r>
          </w:p>
        </w:tc>
      </w:tr>
      <w:tr w:rsidR="001203F9" w:rsidRPr="001203F9" w14:paraId="345A32B6" w14:textId="77777777" w:rsidTr="009257D2">
        <w:trPr>
          <w:jc w:val="center"/>
        </w:trPr>
        <w:tc>
          <w:tcPr>
            <w:tcW w:w="4219" w:type="dxa"/>
            <w:vMerge/>
            <w:shd w:val="clear" w:color="auto" w:fill="auto"/>
            <w:vAlign w:val="center"/>
          </w:tcPr>
          <w:p w14:paraId="2F54A3D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5D1DED3B"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6022DBE1" w14:textId="77777777" w:rsidR="001203F9" w:rsidRPr="001203F9" w:rsidRDefault="001203F9" w:rsidP="001203F9">
            <w:pPr>
              <w:suppressAutoHyphens/>
              <w:spacing w:after="200" w:line="276" w:lineRule="auto"/>
              <w:rPr>
                <w:rFonts w:eastAsia="Calibri"/>
                <w:sz w:val="22"/>
                <w:szCs w:val="22"/>
                <w:lang w:eastAsia="ar-SA"/>
              </w:rPr>
            </w:pPr>
            <w:r w:rsidRPr="001203F9">
              <w:rPr>
                <w:rFonts w:eastAsia="Calibri"/>
                <w:bCs/>
                <w:color w:val="000000"/>
                <w:sz w:val="22"/>
                <w:szCs w:val="22"/>
                <w:lang w:eastAsia="ar-SA"/>
              </w:rPr>
              <w:t>Utilizza diverse tecniche informatiche e strumenti con una certa autonomia.</w:t>
            </w:r>
          </w:p>
        </w:tc>
      </w:tr>
      <w:tr w:rsidR="001203F9" w:rsidRPr="001203F9" w14:paraId="21900AFA" w14:textId="77777777" w:rsidTr="009257D2">
        <w:trPr>
          <w:jc w:val="center"/>
        </w:trPr>
        <w:tc>
          <w:tcPr>
            <w:tcW w:w="4219" w:type="dxa"/>
            <w:vMerge/>
            <w:shd w:val="clear" w:color="auto" w:fill="auto"/>
            <w:vAlign w:val="center"/>
          </w:tcPr>
          <w:p w14:paraId="03584025"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BA17E9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2D834F90" w14:textId="77777777" w:rsidR="001203F9" w:rsidRPr="001203F9" w:rsidRDefault="001203F9" w:rsidP="001203F9">
            <w:pPr>
              <w:suppressAutoHyphens/>
              <w:spacing w:after="200" w:line="0" w:lineRule="atLeast"/>
              <w:rPr>
                <w:rFonts w:eastAsia="Calibri"/>
                <w:bCs/>
                <w:color w:val="000000"/>
                <w:sz w:val="22"/>
                <w:szCs w:val="22"/>
                <w:lang w:eastAsia="ar-SA"/>
              </w:rPr>
            </w:pPr>
            <w:r w:rsidRPr="001203F9">
              <w:rPr>
                <w:rFonts w:eastAsia="Calibri"/>
                <w:bCs/>
                <w:color w:val="000000"/>
                <w:sz w:val="22"/>
                <w:szCs w:val="22"/>
                <w:lang w:eastAsia="ar-SA"/>
              </w:rPr>
              <w:t>Utilizza diverse tecniche informatiche e strumenti con autonomia ed efficacia.</w:t>
            </w:r>
          </w:p>
        </w:tc>
      </w:tr>
    </w:tbl>
    <w:p w14:paraId="2E01CD1F" w14:textId="77777777" w:rsidR="001203F9" w:rsidRPr="001203F9" w:rsidRDefault="001203F9" w:rsidP="001203F9">
      <w:pPr>
        <w:suppressAutoHyphens/>
        <w:spacing w:after="200" w:line="276" w:lineRule="auto"/>
        <w:rPr>
          <w:rFonts w:eastAsia="Calibri"/>
          <w:sz w:val="22"/>
          <w:szCs w:val="22"/>
          <w:lang w:eastAsia="ar-SA"/>
        </w:rPr>
      </w:pPr>
    </w:p>
    <w:p w14:paraId="1626EFDD" w14:textId="77777777" w:rsidR="001203F9" w:rsidRPr="001203F9" w:rsidRDefault="001203F9" w:rsidP="001203F9">
      <w:pPr>
        <w:suppressAutoHyphens/>
        <w:spacing w:after="200" w:line="276" w:lineRule="auto"/>
        <w:rPr>
          <w:rFonts w:eastAsia="Calibri"/>
          <w:sz w:val="22"/>
          <w:szCs w:val="22"/>
          <w:lang w:eastAsia="ar-SA"/>
        </w:rPr>
      </w:pPr>
    </w:p>
    <w:p w14:paraId="6ECC9D57" w14:textId="77777777" w:rsidR="001203F9" w:rsidRPr="001203F9" w:rsidRDefault="001203F9" w:rsidP="001203F9">
      <w:pPr>
        <w:suppressAutoHyphens/>
        <w:spacing w:after="200" w:line="276" w:lineRule="auto"/>
        <w:rPr>
          <w:rFonts w:eastAsia="Calibri"/>
          <w:sz w:val="22"/>
          <w:szCs w:val="22"/>
          <w:lang w:eastAsia="ar-SA"/>
        </w:rPr>
      </w:pPr>
    </w:p>
    <w:p w14:paraId="3ABD0B51"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VALUTAZIONE DEL PRODOTTO</w:t>
      </w:r>
    </w:p>
    <w:p w14:paraId="0167EDE2"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 xml:space="preserve">Legenda dei livelli di competenza: </w:t>
      </w:r>
      <w:r w:rsidRPr="001203F9">
        <w:rPr>
          <w:rFonts w:eastAsia="Calibri"/>
          <w:b/>
          <w:sz w:val="22"/>
          <w:szCs w:val="22"/>
          <w:lang w:eastAsia="ar-SA"/>
        </w:rPr>
        <w:t>D</w:t>
      </w:r>
      <w:r w:rsidRPr="001203F9">
        <w:rPr>
          <w:rFonts w:eastAsia="Calibri"/>
          <w:sz w:val="22"/>
          <w:szCs w:val="22"/>
          <w:lang w:eastAsia="ar-SA"/>
        </w:rPr>
        <w:t xml:space="preserve">= iniziale </w:t>
      </w:r>
      <w:r w:rsidRPr="001203F9">
        <w:rPr>
          <w:rFonts w:eastAsia="Calibri"/>
          <w:b/>
          <w:sz w:val="22"/>
          <w:szCs w:val="22"/>
          <w:lang w:eastAsia="ar-SA"/>
        </w:rPr>
        <w:t>C</w:t>
      </w:r>
      <w:r w:rsidRPr="001203F9">
        <w:rPr>
          <w:rFonts w:eastAsia="Calibri"/>
          <w:sz w:val="22"/>
          <w:szCs w:val="22"/>
          <w:lang w:eastAsia="ar-SA"/>
        </w:rPr>
        <w:t xml:space="preserve">= base </w:t>
      </w:r>
      <w:r w:rsidRPr="001203F9">
        <w:rPr>
          <w:rFonts w:eastAsia="Calibri"/>
          <w:b/>
          <w:sz w:val="22"/>
          <w:szCs w:val="22"/>
          <w:lang w:eastAsia="ar-SA"/>
        </w:rPr>
        <w:t>B</w:t>
      </w:r>
      <w:r w:rsidRPr="001203F9">
        <w:rPr>
          <w:rFonts w:eastAsia="Calibri"/>
          <w:sz w:val="22"/>
          <w:szCs w:val="22"/>
          <w:lang w:eastAsia="ar-SA"/>
        </w:rPr>
        <w:t xml:space="preserve">= intermedio </w:t>
      </w:r>
      <w:r w:rsidRPr="001203F9">
        <w:rPr>
          <w:rFonts w:eastAsia="Calibri"/>
          <w:b/>
          <w:sz w:val="22"/>
          <w:szCs w:val="22"/>
          <w:lang w:eastAsia="ar-SA"/>
        </w:rPr>
        <w:t>A</w:t>
      </w:r>
      <w:r w:rsidRPr="001203F9">
        <w:rPr>
          <w:rFonts w:eastAsia="Calibri"/>
          <w:sz w:val="22"/>
          <w:szCs w:val="22"/>
          <w:lang w:eastAsia="ar-SA"/>
        </w:rPr>
        <w:t>= avanzato</w:t>
      </w:r>
    </w:p>
    <w:p w14:paraId="0B1DA736" w14:textId="77777777" w:rsidR="001203F9" w:rsidRPr="001203F9" w:rsidRDefault="001203F9" w:rsidP="001203F9">
      <w:pPr>
        <w:suppressAutoHyphens/>
        <w:spacing w:after="200" w:line="276" w:lineRule="auto"/>
        <w:rPr>
          <w:rFonts w:eastAsia="Calibri"/>
          <w:sz w:val="22"/>
          <w:szCs w:val="22"/>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57"/>
        <w:gridCol w:w="375"/>
        <w:gridCol w:w="5276"/>
      </w:tblGrid>
      <w:tr w:rsidR="001203F9" w:rsidRPr="001203F9" w14:paraId="3D1A2D80" w14:textId="77777777" w:rsidTr="009257D2">
        <w:trPr>
          <w:jc w:val="center"/>
        </w:trPr>
        <w:tc>
          <w:tcPr>
            <w:tcW w:w="10344" w:type="dxa"/>
            <w:gridSpan w:val="3"/>
            <w:tcBorders>
              <w:bottom w:val="single" w:sz="4" w:space="0" w:color="auto"/>
            </w:tcBorders>
            <w:shd w:val="clear" w:color="auto" w:fill="D9D9D9"/>
            <w:vAlign w:val="center"/>
          </w:tcPr>
          <w:p w14:paraId="0BA46743"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lastRenderedPageBreak/>
              <w:t>COMPETENZE CHIAVE DI RIFERIMENTO</w:t>
            </w:r>
          </w:p>
        </w:tc>
      </w:tr>
      <w:tr w:rsidR="001203F9" w:rsidRPr="001203F9" w14:paraId="75F9544A" w14:textId="77777777" w:rsidTr="009257D2">
        <w:trPr>
          <w:jc w:val="center"/>
        </w:trPr>
        <w:tc>
          <w:tcPr>
            <w:tcW w:w="10344" w:type="dxa"/>
            <w:gridSpan w:val="3"/>
            <w:tcBorders>
              <w:top w:val="single" w:sz="4" w:space="0" w:color="auto"/>
              <w:bottom w:val="single" w:sz="12" w:space="0" w:color="auto"/>
            </w:tcBorders>
            <w:shd w:val="clear" w:color="auto" w:fill="FFFF00"/>
            <w:vAlign w:val="center"/>
          </w:tcPr>
          <w:p w14:paraId="30505384"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DIGITALE</w:t>
            </w:r>
          </w:p>
          <w:p w14:paraId="14A0C02E"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z w:val="22"/>
                <w:szCs w:val="22"/>
                <w:lang w:eastAsia="ar-SA"/>
              </w:rPr>
              <w:t>COMPETENZA ALFABETICA FUNZIONALE</w:t>
            </w:r>
          </w:p>
        </w:tc>
      </w:tr>
      <w:tr w:rsidR="001203F9" w:rsidRPr="001203F9" w14:paraId="3506E9D0" w14:textId="77777777" w:rsidTr="009257D2">
        <w:trPr>
          <w:jc w:val="center"/>
        </w:trPr>
        <w:tc>
          <w:tcPr>
            <w:tcW w:w="4219" w:type="dxa"/>
            <w:tcBorders>
              <w:top w:val="single" w:sz="12" w:space="0" w:color="auto"/>
              <w:bottom w:val="single" w:sz="4" w:space="0" w:color="auto"/>
            </w:tcBorders>
            <w:shd w:val="clear" w:color="auto" w:fill="auto"/>
            <w:vAlign w:val="center"/>
          </w:tcPr>
          <w:p w14:paraId="792381D5" w14:textId="77777777" w:rsidR="001203F9" w:rsidRPr="001203F9" w:rsidRDefault="001203F9" w:rsidP="001203F9">
            <w:pPr>
              <w:suppressAutoHyphens/>
              <w:spacing w:after="200" w:line="276" w:lineRule="auto"/>
              <w:rPr>
                <w:rFonts w:eastAsia="Calibri"/>
                <w:b/>
                <w:sz w:val="22"/>
                <w:szCs w:val="22"/>
                <w:lang w:eastAsia="ar-SA"/>
              </w:rPr>
            </w:pPr>
            <w:r w:rsidRPr="001203F9">
              <w:rPr>
                <w:rFonts w:eastAsia="Calibri"/>
                <w:b/>
                <w:smallCaps/>
                <w:sz w:val="22"/>
                <w:szCs w:val="22"/>
                <w:lang w:eastAsia="ar-SA"/>
              </w:rPr>
              <w:t>CRITERI / EVIDENZE</w:t>
            </w:r>
          </w:p>
        </w:tc>
        <w:tc>
          <w:tcPr>
            <w:tcW w:w="6125" w:type="dxa"/>
            <w:gridSpan w:val="2"/>
            <w:tcBorders>
              <w:top w:val="single" w:sz="12" w:space="0" w:color="auto"/>
              <w:bottom w:val="single" w:sz="4" w:space="0" w:color="auto"/>
            </w:tcBorders>
            <w:shd w:val="clear" w:color="auto" w:fill="auto"/>
            <w:vAlign w:val="center"/>
          </w:tcPr>
          <w:p w14:paraId="6238B865" w14:textId="77777777" w:rsidR="001203F9" w:rsidRPr="001203F9" w:rsidRDefault="001203F9" w:rsidP="001203F9">
            <w:pPr>
              <w:suppressAutoHyphens/>
              <w:spacing w:after="200" w:line="276" w:lineRule="auto"/>
              <w:rPr>
                <w:rFonts w:eastAsia="Calibri"/>
                <w:b/>
                <w:smallCaps/>
                <w:sz w:val="22"/>
                <w:szCs w:val="22"/>
                <w:lang w:eastAsia="ar-SA"/>
              </w:rPr>
            </w:pPr>
            <w:r w:rsidRPr="001203F9">
              <w:rPr>
                <w:rFonts w:eastAsia="Calibri"/>
                <w:b/>
                <w:smallCaps/>
                <w:sz w:val="22"/>
                <w:szCs w:val="22"/>
                <w:lang w:eastAsia="ar-SA"/>
              </w:rPr>
              <w:t>FOCUS DELL’OSSERVAZIONE – LIVELLI DI PADRONANZA</w:t>
            </w:r>
          </w:p>
        </w:tc>
      </w:tr>
      <w:tr w:rsidR="001203F9" w:rsidRPr="001203F9" w14:paraId="20796ABA" w14:textId="77777777" w:rsidTr="009257D2">
        <w:trPr>
          <w:jc w:val="center"/>
        </w:trPr>
        <w:tc>
          <w:tcPr>
            <w:tcW w:w="4219" w:type="dxa"/>
            <w:vMerge w:val="restart"/>
            <w:tcBorders>
              <w:top w:val="single" w:sz="4" w:space="0" w:color="auto"/>
              <w:bottom w:val="single" w:sz="4" w:space="0" w:color="auto"/>
            </w:tcBorders>
            <w:shd w:val="clear" w:color="auto" w:fill="auto"/>
            <w:vAlign w:val="center"/>
          </w:tcPr>
          <w:p w14:paraId="65449259"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 xml:space="preserve">Pertinenza e correttezza della tipologia testuale. </w:t>
            </w:r>
          </w:p>
          <w:p w14:paraId="12AF4C9B"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 xml:space="preserve">Scelta delle categorie. </w:t>
            </w:r>
          </w:p>
          <w:p w14:paraId="6A1A9BD7"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Scelta dei contenuti.</w:t>
            </w:r>
          </w:p>
          <w:p w14:paraId="19D9768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46A4D05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tcBorders>
              <w:top w:val="single" w:sz="4" w:space="0" w:color="auto"/>
              <w:bottom w:val="single" w:sz="4" w:space="0" w:color="auto"/>
            </w:tcBorders>
            <w:shd w:val="clear" w:color="auto" w:fill="auto"/>
            <w:vAlign w:val="center"/>
          </w:tcPr>
          <w:p w14:paraId="3BD97565"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è realizzato in forma elementare e dietro istruzioni del docente.</w:t>
            </w:r>
          </w:p>
        </w:tc>
      </w:tr>
      <w:tr w:rsidR="001203F9" w:rsidRPr="001203F9" w14:paraId="3A5818DA" w14:textId="77777777" w:rsidTr="009257D2">
        <w:trPr>
          <w:jc w:val="center"/>
        </w:trPr>
        <w:tc>
          <w:tcPr>
            <w:tcW w:w="4219" w:type="dxa"/>
            <w:vMerge/>
            <w:tcBorders>
              <w:top w:val="single" w:sz="4" w:space="0" w:color="auto"/>
              <w:bottom w:val="single" w:sz="4" w:space="0" w:color="auto"/>
            </w:tcBorders>
            <w:shd w:val="clear" w:color="auto" w:fill="auto"/>
            <w:vAlign w:val="center"/>
          </w:tcPr>
          <w:p w14:paraId="6D001C89"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3853B219"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tcBorders>
              <w:top w:val="single" w:sz="4" w:space="0" w:color="auto"/>
              <w:bottom w:val="single" w:sz="4" w:space="0" w:color="auto"/>
            </w:tcBorders>
            <w:shd w:val="clear" w:color="auto" w:fill="auto"/>
            <w:vAlign w:val="center"/>
          </w:tcPr>
          <w:p w14:paraId="7DE44C82" w14:textId="77777777" w:rsidR="001203F9" w:rsidRPr="001203F9" w:rsidRDefault="001203F9" w:rsidP="001203F9">
            <w:pPr>
              <w:suppressAutoHyphens/>
              <w:spacing w:after="200" w:line="276" w:lineRule="auto"/>
              <w:jc w:val="both"/>
              <w:rPr>
                <w:rFonts w:eastAsia="Calibri"/>
                <w:bCs/>
                <w:sz w:val="22"/>
                <w:szCs w:val="22"/>
                <w:lang w:eastAsia="ar-SA"/>
              </w:rPr>
            </w:pPr>
            <w:r w:rsidRPr="001203F9">
              <w:rPr>
                <w:rFonts w:eastAsia="Calibri"/>
                <w:bCs/>
                <w:sz w:val="22"/>
                <w:szCs w:val="22"/>
                <w:lang w:eastAsia="ar-SA"/>
              </w:rPr>
              <w:t>Il testo è realizzato in forma pertinente e corretta su guida del docente per gli aspetti più complessi.</w:t>
            </w:r>
          </w:p>
        </w:tc>
      </w:tr>
      <w:tr w:rsidR="001203F9" w:rsidRPr="001203F9" w14:paraId="2CF54DFF" w14:textId="77777777" w:rsidTr="009257D2">
        <w:trPr>
          <w:jc w:val="center"/>
        </w:trPr>
        <w:tc>
          <w:tcPr>
            <w:tcW w:w="4219" w:type="dxa"/>
            <w:vMerge/>
            <w:tcBorders>
              <w:top w:val="single" w:sz="4" w:space="0" w:color="auto"/>
              <w:bottom w:val="single" w:sz="4" w:space="0" w:color="auto"/>
            </w:tcBorders>
            <w:shd w:val="clear" w:color="auto" w:fill="auto"/>
            <w:vAlign w:val="center"/>
          </w:tcPr>
          <w:p w14:paraId="60BE4653"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7E9CC3E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tcBorders>
              <w:top w:val="single" w:sz="4" w:space="0" w:color="auto"/>
              <w:bottom w:val="single" w:sz="4" w:space="0" w:color="auto"/>
            </w:tcBorders>
            <w:shd w:val="clear" w:color="auto" w:fill="auto"/>
            <w:vAlign w:val="center"/>
          </w:tcPr>
          <w:p w14:paraId="5F146862" w14:textId="77777777" w:rsidR="001203F9" w:rsidRPr="001203F9" w:rsidRDefault="001203F9" w:rsidP="001203F9">
            <w:pPr>
              <w:suppressAutoHyphens/>
              <w:spacing w:after="200" w:line="276" w:lineRule="auto"/>
              <w:jc w:val="both"/>
              <w:rPr>
                <w:rFonts w:eastAsia="Calibri"/>
                <w:sz w:val="22"/>
                <w:szCs w:val="22"/>
                <w:lang w:eastAsia="ar-SA"/>
              </w:rPr>
            </w:pPr>
            <w:r w:rsidRPr="001203F9">
              <w:rPr>
                <w:rFonts w:eastAsia="Calibri"/>
                <w:bCs/>
                <w:sz w:val="22"/>
                <w:szCs w:val="22"/>
                <w:lang w:eastAsia="ar-SA"/>
              </w:rPr>
              <w:t>Il testo è realizzato in forma pertinente e corretta, con una certa autonomia.</w:t>
            </w:r>
          </w:p>
        </w:tc>
      </w:tr>
      <w:tr w:rsidR="001203F9" w:rsidRPr="001203F9" w14:paraId="56198FFA" w14:textId="77777777" w:rsidTr="009257D2">
        <w:trPr>
          <w:jc w:val="center"/>
        </w:trPr>
        <w:tc>
          <w:tcPr>
            <w:tcW w:w="4219" w:type="dxa"/>
            <w:vMerge/>
            <w:tcBorders>
              <w:top w:val="single" w:sz="4" w:space="0" w:color="auto"/>
              <w:bottom w:val="single" w:sz="4" w:space="0" w:color="auto"/>
            </w:tcBorders>
            <w:shd w:val="clear" w:color="auto" w:fill="auto"/>
            <w:vAlign w:val="center"/>
          </w:tcPr>
          <w:p w14:paraId="59BDF3A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bottom w:val="single" w:sz="4" w:space="0" w:color="auto"/>
            </w:tcBorders>
            <w:shd w:val="clear" w:color="auto" w:fill="auto"/>
            <w:vAlign w:val="center"/>
          </w:tcPr>
          <w:p w14:paraId="6739E4A0"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tcBorders>
              <w:top w:val="single" w:sz="4" w:space="0" w:color="auto"/>
              <w:bottom w:val="single" w:sz="4" w:space="0" w:color="auto"/>
            </w:tcBorders>
            <w:shd w:val="clear" w:color="auto" w:fill="auto"/>
            <w:vAlign w:val="center"/>
          </w:tcPr>
          <w:p w14:paraId="3304B17B" w14:textId="77777777" w:rsidR="001203F9" w:rsidRPr="001203F9" w:rsidRDefault="001203F9" w:rsidP="001203F9">
            <w:pPr>
              <w:suppressAutoHyphens/>
              <w:spacing w:after="200" w:line="0" w:lineRule="atLeast"/>
              <w:jc w:val="both"/>
              <w:rPr>
                <w:rFonts w:eastAsia="Calibri"/>
                <w:bCs/>
                <w:color w:val="000000"/>
                <w:sz w:val="22"/>
                <w:szCs w:val="22"/>
                <w:lang w:eastAsia="ar-SA"/>
              </w:rPr>
            </w:pPr>
            <w:r w:rsidRPr="001203F9">
              <w:rPr>
                <w:rFonts w:eastAsia="Calibri"/>
                <w:bCs/>
                <w:sz w:val="22"/>
                <w:szCs w:val="22"/>
                <w:lang w:eastAsia="ar-SA"/>
              </w:rPr>
              <w:t>Il testo è realizzato in forma pertinente, corretta, originale ed efficace. Sono state inserite correttamente le immagini/riprese scelte personalmente.</w:t>
            </w:r>
          </w:p>
        </w:tc>
      </w:tr>
      <w:tr w:rsidR="001203F9" w:rsidRPr="001203F9" w14:paraId="4FA209CA" w14:textId="77777777" w:rsidTr="009257D2">
        <w:trPr>
          <w:jc w:val="center"/>
        </w:trPr>
        <w:tc>
          <w:tcPr>
            <w:tcW w:w="4219" w:type="dxa"/>
            <w:vMerge w:val="restart"/>
            <w:tcBorders>
              <w:top w:val="single" w:sz="12" w:space="0" w:color="auto"/>
            </w:tcBorders>
            <w:shd w:val="clear" w:color="auto" w:fill="auto"/>
            <w:vAlign w:val="center"/>
          </w:tcPr>
          <w:p w14:paraId="2DB550EC" w14:textId="77777777" w:rsidR="001203F9" w:rsidRPr="001203F9" w:rsidRDefault="001203F9" w:rsidP="001203F9">
            <w:pPr>
              <w:suppressAutoHyphens/>
              <w:spacing w:after="200" w:line="276" w:lineRule="auto"/>
              <w:rPr>
                <w:rFonts w:eastAsia="Calibri"/>
                <w:b/>
                <w:bCs/>
                <w:sz w:val="22"/>
                <w:szCs w:val="22"/>
                <w:lang w:eastAsia="ar-SA"/>
              </w:rPr>
            </w:pPr>
            <w:r w:rsidRPr="001203F9">
              <w:rPr>
                <w:rFonts w:eastAsia="Calibri"/>
                <w:b/>
                <w:bCs/>
                <w:sz w:val="22"/>
                <w:szCs w:val="22"/>
                <w:lang w:eastAsia="ar-SA"/>
              </w:rPr>
              <w:t>Chiarezza del testo e accuratezza della composizione/scrittura.</w:t>
            </w:r>
            <w:r w:rsidRPr="001203F9">
              <w:rPr>
                <w:rFonts w:eastAsia="Calibri"/>
                <w:sz w:val="22"/>
                <w:szCs w:val="22"/>
                <w:lang w:eastAsia="ar-SA"/>
              </w:rPr>
              <w:br/>
            </w:r>
            <w:r w:rsidRPr="001203F9">
              <w:rPr>
                <w:rFonts w:eastAsia="Calibri"/>
                <w:b/>
                <w:bCs/>
                <w:sz w:val="22"/>
                <w:szCs w:val="22"/>
                <w:lang w:eastAsia="ar-SA"/>
              </w:rPr>
              <w:t xml:space="preserve">Completezza significatività e pertinenza dei dati e delle informazioni. </w:t>
            </w:r>
            <w:r w:rsidRPr="001203F9">
              <w:rPr>
                <w:rFonts w:eastAsia="Calibri"/>
                <w:sz w:val="22"/>
                <w:szCs w:val="22"/>
                <w:lang w:eastAsia="ar-SA"/>
              </w:rPr>
              <w:br/>
            </w:r>
            <w:r w:rsidRPr="001203F9">
              <w:rPr>
                <w:rFonts w:eastAsia="Calibri"/>
                <w:b/>
                <w:bCs/>
                <w:sz w:val="22"/>
                <w:szCs w:val="22"/>
                <w:lang w:eastAsia="ar-SA"/>
              </w:rPr>
              <w:t>Organicità.</w:t>
            </w:r>
          </w:p>
        </w:tc>
        <w:tc>
          <w:tcPr>
            <w:tcW w:w="338" w:type="dxa"/>
            <w:tcBorders>
              <w:top w:val="single" w:sz="4" w:space="0" w:color="auto"/>
              <w:bottom w:val="single" w:sz="4" w:space="0" w:color="auto"/>
            </w:tcBorders>
            <w:shd w:val="clear" w:color="auto" w:fill="auto"/>
            <w:vAlign w:val="center"/>
          </w:tcPr>
          <w:p w14:paraId="1FEE452E"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D</w:t>
            </w:r>
          </w:p>
        </w:tc>
        <w:tc>
          <w:tcPr>
            <w:tcW w:w="5787" w:type="dxa"/>
            <w:tcBorders>
              <w:top w:val="single" w:sz="4" w:space="0" w:color="auto"/>
              <w:bottom w:val="single" w:sz="4" w:space="0" w:color="auto"/>
              <w:right w:val="single" w:sz="4" w:space="0" w:color="auto"/>
            </w:tcBorders>
            <w:shd w:val="clear" w:color="auto" w:fill="auto"/>
            <w:vAlign w:val="center"/>
          </w:tcPr>
          <w:p w14:paraId="12E0A837"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contiene informazioni parziali.</w:t>
            </w:r>
          </w:p>
        </w:tc>
      </w:tr>
      <w:tr w:rsidR="001203F9" w:rsidRPr="001203F9" w14:paraId="550670A8" w14:textId="77777777" w:rsidTr="009257D2">
        <w:trPr>
          <w:jc w:val="center"/>
        </w:trPr>
        <w:tc>
          <w:tcPr>
            <w:tcW w:w="4219" w:type="dxa"/>
            <w:vMerge/>
            <w:tcBorders>
              <w:top w:val="single" w:sz="12" w:space="0" w:color="auto"/>
            </w:tcBorders>
            <w:shd w:val="clear" w:color="auto" w:fill="auto"/>
            <w:vAlign w:val="center"/>
          </w:tcPr>
          <w:p w14:paraId="165E72F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tcBorders>
              <w:top w:val="single" w:sz="4" w:space="0" w:color="auto"/>
            </w:tcBorders>
            <w:shd w:val="clear" w:color="auto" w:fill="auto"/>
            <w:vAlign w:val="center"/>
          </w:tcPr>
          <w:p w14:paraId="406DF6E7"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C</w:t>
            </w:r>
          </w:p>
        </w:tc>
        <w:tc>
          <w:tcPr>
            <w:tcW w:w="5787" w:type="dxa"/>
            <w:tcBorders>
              <w:top w:val="single" w:sz="4" w:space="0" w:color="auto"/>
            </w:tcBorders>
            <w:shd w:val="clear" w:color="auto" w:fill="auto"/>
            <w:vAlign w:val="center"/>
          </w:tcPr>
          <w:p w14:paraId="55A5CF16"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contiene informazioni minime, ma chiare.</w:t>
            </w:r>
          </w:p>
        </w:tc>
      </w:tr>
      <w:tr w:rsidR="001203F9" w:rsidRPr="001203F9" w14:paraId="512EEECE" w14:textId="77777777" w:rsidTr="009257D2">
        <w:trPr>
          <w:jc w:val="center"/>
        </w:trPr>
        <w:tc>
          <w:tcPr>
            <w:tcW w:w="4219" w:type="dxa"/>
            <w:vMerge/>
            <w:shd w:val="clear" w:color="auto" w:fill="auto"/>
            <w:vAlign w:val="center"/>
          </w:tcPr>
          <w:p w14:paraId="731CCBEC"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32C81658"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B</w:t>
            </w:r>
          </w:p>
        </w:tc>
        <w:tc>
          <w:tcPr>
            <w:tcW w:w="5787" w:type="dxa"/>
            <w:shd w:val="clear" w:color="auto" w:fill="auto"/>
            <w:vAlign w:val="center"/>
          </w:tcPr>
          <w:p w14:paraId="410E0051"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Il testo è una descrizione abbastanza precisa e completa dell'attività/esperienza.</w:t>
            </w:r>
          </w:p>
        </w:tc>
      </w:tr>
      <w:tr w:rsidR="001203F9" w:rsidRPr="001203F9" w14:paraId="5AFCCBE2" w14:textId="77777777" w:rsidTr="009257D2">
        <w:trPr>
          <w:jc w:val="center"/>
        </w:trPr>
        <w:tc>
          <w:tcPr>
            <w:tcW w:w="4219" w:type="dxa"/>
            <w:vMerge/>
            <w:shd w:val="clear" w:color="auto" w:fill="auto"/>
            <w:vAlign w:val="center"/>
          </w:tcPr>
          <w:p w14:paraId="108C2457" w14:textId="77777777" w:rsidR="001203F9" w:rsidRPr="001203F9" w:rsidRDefault="001203F9" w:rsidP="001203F9">
            <w:pPr>
              <w:suppressAutoHyphens/>
              <w:spacing w:after="200" w:line="276" w:lineRule="auto"/>
              <w:rPr>
                <w:rFonts w:eastAsia="Calibri"/>
                <w:b/>
                <w:bCs/>
                <w:sz w:val="22"/>
                <w:szCs w:val="22"/>
                <w:lang w:eastAsia="ar-SA"/>
              </w:rPr>
            </w:pPr>
          </w:p>
        </w:tc>
        <w:tc>
          <w:tcPr>
            <w:tcW w:w="338" w:type="dxa"/>
            <w:shd w:val="clear" w:color="auto" w:fill="auto"/>
            <w:vAlign w:val="center"/>
          </w:tcPr>
          <w:p w14:paraId="6B5AC65D" w14:textId="77777777" w:rsidR="001203F9" w:rsidRPr="001203F9" w:rsidRDefault="001203F9" w:rsidP="001203F9">
            <w:pPr>
              <w:suppressAutoHyphens/>
              <w:spacing w:after="200" w:line="276" w:lineRule="auto"/>
              <w:jc w:val="center"/>
              <w:rPr>
                <w:rFonts w:eastAsia="Calibri"/>
                <w:b/>
                <w:smallCaps/>
                <w:sz w:val="22"/>
                <w:szCs w:val="22"/>
                <w:lang w:eastAsia="ar-SA"/>
              </w:rPr>
            </w:pPr>
            <w:r w:rsidRPr="001203F9">
              <w:rPr>
                <w:rFonts w:eastAsia="Calibri"/>
                <w:b/>
                <w:smallCaps/>
                <w:sz w:val="22"/>
                <w:szCs w:val="22"/>
                <w:lang w:eastAsia="ar-SA"/>
              </w:rPr>
              <w:t>A</w:t>
            </w:r>
          </w:p>
        </w:tc>
        <w:tc>
          <w:tcPr>
            <w:tcW w:w="5787" w:type="dxa"/>
            <w:shd w:val="clear" w:color="auto" w:fill="auto"/>
            <w:vAlign w:val="center"/>
          </w:tcPr>
          <w:p w14:paraId="1478D6CC"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 xml:space="preserve">Il testo è chiaro e completo, contiene informazioni pertinenti, significative e organizzate tra loro.  </w:t>
            </w:r>
          </w:p>
          <w:p w14:paraId="7AD51112" w14:textId="77777777" w:rsidR="001203F9" w:rsidRPr="001203F9" w:rsidRDefault="001203F9" w:rsidP="001203F9">
            <w:pPr>
              <w:suppressAutoHyphens/>
              <w:spacing w:after="200" w:line="0" w:lineRule="atLeast"/>
              <w:jc w:val="both"/>
              <w:rPr>
                <w:rFonts w:eastAsia="Calibri"/>
                <w:bCs/>
                <w:sz w:val="22"/>
                <w:szCs w:val="22"/>
                <w:lang w:eastAsia="ar-SA"/>
              </w:rPr>
            </w:pPr>
            <w:r w:rsidRPr="001203F9">
              <w:rPr>
                <w:rFonts w:eastAsia="Calibri"/>
                <w:bCs/>
                <w:sz w:val="22"/>
                <w:szCs w:val="22"/>
                <w:lang w:eastAsia="ar-SA"/>
              </w:rPr>
              <w:t>La composizione/scrittura è accurata.</w:t>
            </w:r>
          </w:p>
        </w:tc>
      </w:tr>
    </w:tbl>
    <w:p w14:paraId="2F26901E" w14:textId="77777777" w:rsidR="001203F9" w:rsidRPr="001203F9" w:rsidRDefault="001203F9" w:rsidP="001203F9">
      <w:pPr>
        <w:suppressAutoHyphens/>
        <w:spacing w:after="200" w:line="276" w:lineRule="auto"/>
        <w:rPr>
          <w:rFonts w:eastAsia="Calibri"/>
          <w:b/>
          <w:sz w:val="22"/>
          <w:szCs w:val="22"/>
          <w:lang w:eastAsia="ar-SA"/>
        </w:rPr>
      </w:pPr>
    </w:p>
    <w:p w14:paraId="7573A1C4" w14:textId="77777777" w:rsidR="001203F9" w:rsidRPr="001203F9" w:rsidRDefault="001203F9" w:rsidP="001203F9">
      <w:pPr>
        <w:suppressAutoHyphens/>
        <w:spacing w:after="200" w:line="276" w:lineRule="auto"/>
        <w:rPr>
          <w:rFonts w:eastAsia="Calibri"/>
          <w:b/>
          <w:sz w:val="22"/>
          <w:szCs w:val="22"/>
          <w:lang w:eastAsia="ar-SA"/>
        </w:rPr>
      </w:pPr>
    </w:p>
    <w:p w14:paraId="7011D85B" w14:textId="77777777" w:rsidR="001203F9" w:rsidRPr="001203F9" w:rsidRDefault="001203F9" w:rsidP="001203F9">
      <w:pPr>
        <w:suppressAutoHyphens/>
        <w:adjustRightInd w:val="0"/>
        <w:spacing w:after="200" w:line="276" w:lineRule="auto"/>
        <w:rPr>
          <w:rFonts w:eastAsia="Calibri"/>
          <w:b/>
          <w:bCs/>
          <w:sz w:val="22"/>
          <w:szCs w:val="22"/>
          <w:lang w:eastAsia="ar-SA"/>
        </w:rPr>
      </w:pPr>
    </w:p>
    <w:p w14:paraId="77A61A82"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r w:rsidRPr="001203F9">
        <w:rPr>
          <w:rFonts w:eastAsia="Calibri"/>
          <w:b/>
          <w:bCs/>
          <w:sz w:val="22"/>
          <w:szCs w:val="22"/>
          <w:lang w:eastAsia="ar-SA"/>
        </w:rPr>
        <w:t>VALUTAZIONE DELLO STUDENTE NELL'ATTIVITÀ DI GRUPPO</w:t>
      </w:r>
    </w:p>
    <w:p w14:paraId="3A53EC61"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p>
    <w:p w14:paraId="40A02885" w14:textId="77777777" w:rsidR="001203F9" w:rsidRPr="001203F9" w:rsidRDefault="001203F9" w:rsidP="001203F9">
      <w:pPr>
        <w:suppressAutoHyphens/>
        <w:adjustRightInd w:val="0"/>
        <w:spacing w:after="200" w:line="276" w:lineRule="auto"/>
        <w:jc w:val="center"/>
        <w:rPr>
          <w:rFonts w:eastAsia="Calibri"/>
          <w:b/>
          <w:bCs/>
          <w:sz w:val="22"/>
          <w:szCs w:val="22"/>
          <w:lang w:eastAsia="ar-SA"/>
        </w:rPr>
      </w:pPr>
      <w:r w:rsidRPr="001203F9">
        <w:rPr>
          <w:rFonts w:eastAsia="Calibri"/>
          <w:b/>
          <w:bCs/>
          <w:sz w:val="22"/>
          <w:szCs w:val="22"/>
          <w:lang w:eastAsia="ar-SA"/>
        </w:rPr>
        <w:t>ALUNNO/A ______________________________          presenze ________________</w:t>
      </w:r>
    </w:p>
    <w:p w14:paraId="5B3F43A4" w14:textId="77777777" w:rsidR="001203F9" w:rsidRPr="001203F9" w:rsidRDefault="001203F9" w:rsidP="001203F9">
      <w:pPr>
        <w:suppressAutoHyphens/>
        <w:adjustRightInd w:val="0"/>
        <w:spacing w:after="200" w:line="276" w:lineRule="auto"/>
        <w:rPr>
          <w:rFonts w:eastAsia="Calibri"/>
          <w:b/>
          <w:bCs/>
          <w:sz w:val="22"/>
          <w:szCs w:val="22"/>
          <w:lang w:eastAsia="ar-SA"/>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835"/>
        <w:gridCol w:w="1835"/>
        <w:gridCol w:w="1840"/>
        <w:gridCol w:w="2081"/>
        <w:gridCol w:w="681"/>
      </w:tblGrid>
      <w:tr w:rsidR="001203F9" w:rsidRPr="001203F9" w14:paraId="0DCC0559" w14:textId="77777777" w:rsidTr="009257D2">
        <w:trPr>
          <w:trHeight w:val="471"/>
        </w:trPr>
        <w:tc>
          <w:tcPr>
            <w:tcW w:w="1769" w:type="dxa"/>
            <w:tcBorders>
              <w:top w:val="single" w:sz="4" w:space="0" w:color="auto"/>
              <w:left w:val="single" w:sz="4" w:space="0" w:color="auto"/>
              <w:bottom w:val="single" w:sz="4" w:space="0" w:color="auto"/>
              <w:right w:val="single" w:sz="4" w:space="0" w:color="auto"/>
            </w:tcBorders>
            <w:shd w:val="clear" w:color="auto" w:fill="E2EFD9"/>
            <w:hideMark/>
          </w:tcPr>
          <w:p w14:paraId="2512D5CD"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 xml:space="preserve">DESCRITTORI DI LIVELLO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5EA0F08A"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INIZIALE</w:t>
            </w:r>
          </w:p>
          <w:p w14:paraId="5F38BA8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1E5858B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 xml:space="preserve">BASE </w:t>
            </w:r>
          </w:p>
        </w:tc>
        <w:tc>
          <w:tcPr>
            <w:tcW w:w="1856" w:type="dxa"/>
            <w:tcBorders>
              <w:top w:val="single" w:sz="4" w:space="0" w:color="auto"/>
              <w:left w:val="single" w:sz="4" w:space="0" w:color="auto"/>
              <w:bottom w:val="single" w:sz="4" w:space="0" w:color="auto"/>
              <w:right w:val="single" w:sz="4" w:space="0" w:color="auto"/>
            </w:tcBorders>
            <w:shd w:val="clear" w:color="auto" w:fill="E2EFD9"/>
            <w:hideMark/>
          </w:tcPr>
          <w:p w14:paraId="3E50E4A9"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INTERMEDIO</w:t>
            </w:r>
          </w:p>
        </w:tc>
        <w:tc>
          <w:tcPr>
            <w:tcW w:w="2127" w:type="dxa"/>
            <w:tcBorders>
              <w:top w:val="single" w:sz="4" w:space="0" w:color="auto"/>
              <w:left w:val="single" w:sz="4" w:space="0" w:color="auto"/>
              <w:bottom w:val="single" w:sz="4" w:space="0" w:color="auto"/>
              <w:right w:val="single" w:sz="4" w:space="0" w:color="auto"/>
            </w:tcBorders>
            <w:shd w:val="clear" w:color="auto" w:fill="E2EFD9"/>
            <w:hideMark/>
          </w:tcPr>
          <w:p w14:paraId="4061025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AVANZATO</w:t>
            </w:r>
          </w:p>
        </w:tc>
        <w:tc>
          <w:tcPr>
            <w:tcW w:w="577" w:type="dxa"/>
            <w:tcBorders>
              <w:top w:val="single" w:sz="4" w:space="0" w:color="auto"/>
              <w:left w:val="single" w:sz="4" w:space="0" w:color="auto"/>
              <w:bottom w:val="single" w:sz="4" w:space="0" w:color="auto"/>
              <w:right w:val="single" w:sz="4" w:space="0" w:color="auto"/>
            </w:tcBorders>
            <w:hideMark/>
          </w:tcPr>
          <w:p w14:paraId="64A44A8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TOT</w:t>
            </w:r>
          </w:p>
        </w:tc>
      </w:tr>
      <w:tr w:rsidR="001203F9" w:rsidRPr="001203F9" w14:paraId="29F8DA4F" w14:textId="77777777" w:rsidTr="009257D2">
        <w:trPr>
          <w:trHeight w:val="302"/>
        </w:trPr>
        <w:tc>
          <w:tcPr>
            <w:tcW w:w="1769" w:type="dxa"/>
            <w:tcBorders>
              <w:top w:val="single" w:sz="4" w:space="0" w:color="auto"/>
              <w:left w:val="single" w:sz="4" w:space="0" w:color="auto"/>
              <w:bottom w:val="single" w:sz="4" w:space="0" w:color="auto"/>
              <w:right w:val="single" w:sz="4" w:space="0" w:color="auto"/>
            </w:tcBorders>
            <w:shd w:val="clear" w:color="auto" w:fill="FFF2CC"/>
          </w:tcPr>
          <w:p w14:paraId="66F5D4D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INDICATORI</w:t>
            </w:r>
          </w:p>
        </w:tc>
        <w:tc>
          <w:tcPr>
            <w:tcW w:w="1856" w:type="dxa"/>
            <w:tcBorders>
              <w:top w:val="single" w:sz="4" w:space="0" w:color="auto"/>
              <w:left w:val="single" w:sz="4" w:space="0" w:color="auto"/>
              <w:bottom w:val="single" w:sz="4" w:space="0" w:color="auto"/>
              <w:right w:val="single" w:sz="4" w:space="0" w:color="auto"/>
            </w:tcBorders>
          </w:tcPr>
          <w:p w14:paraId="7FF2133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4D8152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70B0297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3134CD0C"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51AB0C04"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13FACB17"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4ADBCEE8"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Partecipazione</w:t>
            </w:r>
          </w:p>
        </w:tc>
        <w:tc>
          <w:tcPr>
            <w:tcW w:w="1856" w:type="dxa"/>
            <w:tcBorders>
              <w:top w:val="single" w:sz="4" w:space="0" w:color="auto"/>
              <w:left w:val="single" w:sz="4" w:space="0" w:color="auto"/>
              <w:bottom w:val="single" w:sz="4" w:space="0" w:color="auto"/>
              <w:right w:val="single" w:sz="4" w:space="0" w:color="auto"/>
            </w:tcBorders>
            <w:hideMark/>
          </w:tcPr>
          <w:p w14:paraId="6D9D7BB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non partecipa</w:t>
            </w:r>
          </w:p>
          <w:p w14:paraId="4D9EEDD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alle attività. La partecipazione deve essere continuamente</w:t>
            </w:r>
          </w:p>
          <w:p w14:paraId="6518633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sollecitata</w:t>
            </w:r>
          </w:p>
        </w:tc>
        <w:tc>
          <w:tcPr>
            <w:tcW w:w="1856" w:type="dxa"/>
            <w:tcBorders>
              <w:top w:val="single" w:sz="4" w:space="0" w:color="auto"/>
              <w:left w:val="single" w:sz="4" w:space="0" w:color="auto"/>
              <w:bottom w:val="single" w:sz="4" w:space="0" w:color="auto"/>
              <w:right w:val="single" w:sz="4" w:space="0" w:color="auto"/>
            </w:tcBorders>
            <w:hideMark/>
          </w:tcPr>
          <w:p w14:paraId="73A43C8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7EB3F72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alle attività proposte, ma</w:t>
            </w:r>
          </w:p>
          <w:p w14:paraId="591DEF8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necessita di frequenti richiami per seguire</w:t>
            </w:r>
          </w:p>
          <w:p w14:paraId="6C7B162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le indicazioni e i</w:t>
            </w:r>
          </w:p>
          <w:p w14:paraId="490F0AD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modelli operativi forniti</w:t>
            </w:r>
          </w:p>
        </w:tc>
        <w:tc>
          <w:tcPr>
            <w:tcW w:w="1856" w:type="dxa"/>
            <w:tcBorders>
              <w:top w:val="single" w:sz="4" w:space="0" w:color="auto"/>
              <w:left w:val="single" w:sz="4" w:space="0" w:color="auto"/>
              <w:bottom w:val="single" w:sz="4" w:space="0" w:color="auto"/>
              <w:right w:val="single" w:sz="4" w:space="0" w:color="auto"/>
            </w:tcBorders>
            <w:hideMark/>
          </w:tcPr>
          <w:p w14:paraId="612017B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273BF05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e con interesse</w:t>
            </w:r>
          </w:p>
          <w:p w14:paraId="417F763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alle attività proposte. Segue le</w:t>
            </w:r>
          </w:p>
          <w:p w14:paraId="51E81D6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indicazioni e i modelli forniti</w:t>
            </w:r>
          </w:p>
        </w:tc>
        <w:tc>
          <w:tcPr>
            <w:tcW w:w="2127" w:type="dxa"/>
            <w:tcBorders>
              <w:top w:val="single" w:sz="4" w:space="0" w:color="auto"/>
              <w:left w:val="single" w:sz="4" w:space="0" w:color="auto"/>
              <w:bottom w:val="single" w:sz="4" w:space="0" w:color="auto"/>
              <w:right w:val="single" w:sz="4" w:space="0" w:color="auto"/>
            </w:tcBorders>
            <w:hideMark/>
          </w:tcPr>
          <w:p w14:paraId="50BD2CC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partecipa</w:t>
            </w:r>
          </w:p>
          <w:p w14:paraId="046B636D"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spontaneamente e con alto interesse. Segue le</w:t>
            </w:r>
          </w:p>
          <w:p w14:paraId="26D2089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indicazioni e i modelli operativi forniti ed è in grado di rielaborare in modo personale e</w:t>
            </w:r>
          </w:p>
          <w:p w14:paraId="62A15BD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creativo</w:t>
            </w:r>
          </w:p>
        </w:tc>
        <w:tc>
          <w:tcPr>
            <w:tcW w:w="577" w:type="dxa"/>
            <w:tcBorders>
              <w:top w:val="single" w:sz="4" w:space="0" w:color="auto"/>
              <w:left w:val="single" w:sz="4" w:space="0" w:color="auto"/>
              <w:bottom w:val="single" w:sz="4" w:space="0" w:color="auto"/>
              <w:right w:val="single" w:sz="4" w:space="0" w:color="auto"/>
            </w:tcBorders>
          </w:tcPr>
          <w:p w14:paraId="634CCA53"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4ADEACA8"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174DEB4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Capacità di lavorare</w:t>
            </w:r>
          </w:p>
          <w:p w14:paraId="2347C5EE"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w:t>
            </w:r>
          </w:p>
          <w:p w14:paraId="13810BB6"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piccolo gruppo</w:t>
            </w:r>
          </w:p>
        </w:tc>
        <w:tc>
          <w:tcPr>
            <w:tcW w:w="1856" w:type="dxa"/>
            <w:tcBorders>
              <w:top w:val="single" w:sz="4" w:space="0" w:color="auto"/>
              <w:left w:val="single" w:sz="4" w:space="0" w:color="auto"/>
              <w:bottom w:val="single" w:sz="4" w:space="0" w:color="auto"/>
              <w:right w:val="single" w:sz="4" w:space="0" w:color="auto"/>
            </w:tcBorders>
            <w:hideMark/>
          </w:tcPr>
          <w:p w14:paraId="58AB0D3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rifiuta il</w:t>
            </w:r>
          </w:p>
          <w:p w14:paraId="35262D5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lavoro in piccolo</w:t>
            </w:r>
          </w:p>
          <w:p w14:paraId="14A5B42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gruppo, non contribuisce, non si</w:t>
            </w:r>
          </w:p>
          <w:p w14:paraId="33FCFE5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assume responsabilità,</w:t>
            </w:r>
          </w:p>
          <w:p w14:paraId="0BB5C54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disturba e intralcia il lavoro dei compagni.</w:t>
            </w:r>
          </w:p>
        </w:tc>
        <w:tc>
          <w:tcPr>
            <w:tcW w:w="1856" w:type="dxa"/>
            <w:tcBorders>
              <w:top w:val="single" w:sz="4" w:space="0" w:color="auto"/>
              <w:left w:val="single" w:sz="4" w:space="0" w:color="auto"/>
              <w:bottom w:val="single" w:sz="4" w:space="0" w:color="auto"/>
              <w:right w:val="single" w:sz="4" w:space="0" w:color="auto"/>
            </w:tcBorders>
            <w:hideMark/>
          </w:tcPr>
          <w:p w14:paraId="575D98F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coopera e</w:t>
            </w:r>
          </w:p>
          <w:p w14:paraId="3CC3399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solo se</w:t>
            </w:r>
          </w:p>
          <w:p w14:paraId="28843BB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richiamato a farlo. Si assume poche</w:t>
            </w:r>
          </w:p>
          <w:p w14:paraId="73F4366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responsabilità e svolge il lavoro assegnato solo</w:t>
            </w:r>
          </w:p>
          <w:p w14:paraId="7AD89DA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se sollecitato. È, a volte, elemento</w:t>
            </w:r>
          </w:p>
          <w:p w14:paraId="632425F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di disturbo e intralcio</w:t>
            </w:r>
          </w:p>
        </w:tc>
        <w:tc>
          <w:tcPr>
            <w:tcW w:w="1856" w:type="dxa"/>
            <w:tcBorders>
              <w:top w:val="single" w:sz="4" w:space="0" w:color="auto"/>
              <w:left w:val="single" w:sz="4" w:space="0" w:color="auto"/>
              <w:bottom w:val="single" w:sz="4" w:space="0" w:color="auto"/>
              <w:right w:val="single" w:sz="4" w:space="0" w:color="auto"/>
            </w:tcBorders>
            <w:hideMark/>
          </w:tcPr>
          <w:p w14:paraId="7CD0838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collabora con i compagni, li ascolta, ma a</w:t>
            </w:r>
          </w:p>
          <w:p w14:paraId="6652272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volte prevarica nella comunicazione e non accetta altri punti di vista.</w:t>
            </w:r>
          </w:p>
          <w:p w14:paraId="78B613C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al lavoro, si assume le responsabilità</w:t>
            </w:r>
          </w:p>
          <w:p w14:paraId="7C22CEF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richieste e svolge i</w:t>
            </w:r>
          </w:p>
          <w:p w14:paraId="5E6A501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compiti assegnati</w:t>
            </w:r>
          </w:p>
        </w:tc>
        <w:tc>
          <w:tcPr>
            <w:tcW w:w="2127" w:type="dxa"/>
            <w:tcBorders>
              <w:top w:val="single" w:sz="4" w:space="0" w:color="auto"/>
              <w:left w:val="single" w:sz="4" w:space="0" w:color="auto"/>
              <w:bottom w:val="single" w:sz="4" w:space="0" w:color="auto"/>
              <w:right w:val="single" w:sz="4" w:space="0" w:color="auto"/>
            </w:tcBorders>
          </w:tcPr>
          <w:p w14:paraId="2F8E658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coopera e</w:t>
            </w:r>
          </w:p>
          <w:p w14:paraId="04D9E59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contribuisce in modo attivo e con</w:t>
            </w:r>
          </w:p>
          <w:p w14:paraId="36492A1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competenza. Si assume le responsabilità</w:t>
            </w:r>
          </w:p>
          <w:p w14:paraId="2FDFBD1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richieste e svolge anche un ruolo di guida e aiuto per i compagni.</w:t>
            </w:r>
          </w:p>
          <w:p w14:paraId="35652EC9"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5C0A74B"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6B804936" w14:textId="77777777" w:rsidTr="009257D2">
        <w:trPr>
          <w:trHeight w:val="2296"/>
        </w:trPr>
        <w:tc>
          <w:tcPr>
            <w:tcW w:w="1769" w:type="dxa"/>
            <w:tcBorders>
              <w:top w:val="single" w:sz="4" w:space="0" w:color="auto"/>
              <w:left w:val="single" w:sz="4" w:space="0" w:color="auto"/>
              <w:bottom w:val="single" w:sz="4" w:space="0" w:color="auto"/>
              <w:right w:val="single" w:sz="4" w:space="0" w:color="auto"/>
            </w:tcBorders>
            <w:shd w:val="clear" w:color="auto" w:fill="FFF2CC"/>
            <w:hideMark/>
          </w:tcPr>
          <w:p w14:paraId="5B927CA6"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Uso del tempo e delle</w:t>
            </w:r>
          </w:p>
          <w:p w14:paraId="1DC4E16C"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informazioni ricevute (per la realizzazione</w:t>
            </w:r>
          </w:p>
          <w:p w14:paraId="25089C0A"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del compito)</w:t>
            </w:r>
          </w:p>
        </w:tc>
        <w:tc>
          <w:tcPr>
            <w:tcW w:w="1856" w:type="dxa"/>
            <w:tcBorders>
              <w:top w:val="single" w:sz="4" w:space="0" w:color="auto"/>
              <w:left w:val="single" w:sz="4" w:space="0" w:color="auto"/>
              <w:bottom w:val="single" w:sz="4" w:space="0" w:color="auto"/>
              <w:right w:val="single" w:sz="4" w:space="0" w:color="auto"/>
            </w:tcBorders>
            <w:hideMark/>
          </w:tcPr>
          <w:p w14:paraId="5657012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è incapace di</w:t>
            </w:r>
          </w:p>
          <w:p w14:paraId="62D30C21"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terminare il lavoro</w:t>
            </w:r>
          </w:p>
          <w:p w14:paraId="55853038"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 nel tempo previsto</w:t>
            </w:r>
          </w:p>
          <w:p w14:paraId="7197B33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perché non</w:t>
            </w:r>
          </w:p>
          <w:p w14:paraId="63C2AA1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utilizza le informazioni</w:t>
            </w:r>
          </w:p>
          <w:p w14:paraId="3E03B98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ricevute</w:t>
            </w:r>
          </w:p>
        </w:tc>
        <w:tc>
          <w:tcPr>
            <w:tcW w:w="1856" w:type="dxa"/>
            <w:tcBorders>
              <w:top w:val="single" w:sz="4" w:space="0" w:color="auto"/>
              <w:left w:val="single" w:sz="4" w:space="0" w:color="auto"/>
              <w:bottom w:val="single" w:sz="4" w:space="0" w:color="auto"/>
              <w:right w:val="single" w:sz="4" w:space="0" w:color="auto"/>
            </w:tcBorders>
          </w:tcPr>
          <w:p w14:paraId="2FF137F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necessita di tempo</w:t>
            </w:r>
          </w:p>
          <w:p w14:paraId="53FD33A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supplementare e di una guida per completare il lavoro</w:t>
            </w:r>
          </w:p>
          <w:p w14:paraId="33B48D74"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w:t>
            </w:r>
          </w:p>
          <w:p w14:paraId="30A35C8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6227D0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è in grado di terminare in modo autonomo il</w:t>
            </w:r>
          </w:p>
          <w:p w14:paraId="7422DC9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lavoro nel tempo</w:t>
            </w:r>
          </w:p>
          <w:p w14:paraId="78757A6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assegnato</w:t>
            </w:r>
          </w:p>
          <w:p w14:paraId="4DE58A79"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79FE21B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L’alunno usa in modo eccellente il tempo assegnato e</w:t>
            </w:r>
          </w:p>
          <w:p w14:paraId="255F660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le informazioni ricevute</w:t>
            </w:r>
          </w:p>
          <w:p w14:paraId="57DB1082"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A153AE0"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7086DC04"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tcPr>
          <w:p w14:paraId="33859268"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Qualità del prodotto</w:t>
            </w:r>
          </w:p>
          <w:p w14:paraId="264E67F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realizzato</w:t>
            </w:r>
          </w:p>
          <w:p w14:paraId="28F638F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08F3CF8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L’alunno non svolge il compito assegnato o la</w:t>
            </w:r>
          </w:p>
          <w:p w14:paraId="0C6CE3D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realizzazione è</w:t>
            </w:r>
          </w:p>
          <w:p w14:paraId="486E076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totalmente</w:t>
            </w:r>
          </w:p>
          <w:p w14:paraId="401FA34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inappropriata</w:t>
            </w:r>
          </w:p>
        </w:tc>
        <w:tc>
          <w:tcPr>
            <w:tcW w:w="1856" w:type="dxa"/>
            <w:tcBorders>
              <w:top w:val="single" w:sz="4" w:space="0" w:color="auto"/>
              <w:left w:val="single" w:sz="4" w:space="0" w:color="auto"/>
              <w:bottom w:val="single" w:sz="4" w:space="0" w:color="auto"/>
              <w:right w:val="single" w:sz="4" w:space="0" w:color="auto"/>
            </w:tcBorders>
          </w:tcPr>
          <w:p w14:paraId="18C7F45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 xml:space="preserve">La qualità del prodotto </w:t>
            </w:r>
            <w:r w:rsidRPr="001203F9">
              <w:rPr>
                <w:rFonts w:eastAsia="Calibri"/>
                <w:sz w:val="22"/>
                <w:szCs w:val="22"/>
                <w:lang w:eastAsia="ar-SA"/>
              </w:rPr>
              <w:lastRenderedPageBreak/>
              <w:t>realizzato necessita di</w:t>
            </w:r>
          </w:p>
          <w:p w14:paraId="49F4CE9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miglioramenti</w:t>
            </w:r>
          </w:p>
          <w:p w14:paraId="4FA69122"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441A9F1E"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La qualità del prodotto è buona, ma non tutte le</w:t>
            </w:r>
          </w:p>
          <w:p w14:paraId="4C570C9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parti del compito sono completate</w:t>
            </w:r>
          </w:p>
          <w:p w14:paraId="428B4D7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esaurientemente</w:t>
            </w:r>
          </w:p>
        </w:tc>
        <w:tc>
          <w:tcPr>
            <w:tcW w:w="2127" w:type="dxa"/>
            <w:tcBorders>
              <w:top w:val="single" w:sz="4" w:space="0" w:color="auto"/>
              <w:left w:val="single" w:sz="4" w:space="0" w:color="auto"/>
              <w:bottom w:val="single" w:sz="4" w:space="0" w:color="auto"/>
              <w:right w:val="single" w:sz="4" w:space="0" w:color="auto"/>
            </w:tcBorders>
          </w:tcPr>
          <w:p w14:paraId="75274F5A"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Il compito è realizzato in modo</w:t>
            </w:r>
          </w:p>
          <w:p w14:paraId="001C255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lastRenderedPageBreak/>
              <w:t>accurato, con originalità</w:t>
            </w:r>
          </w:p>
          <w:p w14:paraId="52D10E9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 contributi personali.</w:t>
            </w:r>
          </w:p>
          <w:p w14:paraId="392A639F"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2A3C90AC"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15122816" w14:textId="77777777" w:rsidTr="009257D2">
        <w:tc>
          <w:tcPr>
            <w:tcW w:w="1769" w:type="dxa"/>
            <w:tcBorders>
              <w:top w:val="single" w:sz="4" w:space="0" w:color="auto"/>
              <w:left w:val="single" w:sz="4" w:space="0" w:color="auto"/>
              <w:bottom w:val="single" w:sz="4" w:space="0" w:color="auto"/>
              <w:right w:val="single" w:sz="4" w:space="0" w:color="auto"/>
            </w:tcBorders>
            <w:shd w:val="clear" w:color="auto" w:fill="FFF2CC"/>
          </w:tcPr>
          <w:p w14:paraId="00B374E0"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Correttezza dei</w:t>
            </w:r>
          </w:p>
          <w:p w14:paraId="7F976CBE"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contenuti negli</w:t>
            </w:r>
          </w:p>
          <w:p w14:paraId="6F33BE24"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elaborati prodotti</w:t>
            </w:r>
          </w:p>
          <w:p w14:paraId="2F125FE5"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6EF58E8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Gli elaborati prodotti</w:t>
            </w:r>
          </w:p>
          <w:p w14:paraId="5D6AF0E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non sono</w:t>
            </w:r>
          </w:p>
          <w:p w14:paraId="6AA85F3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corretti e/o sono</w:t>
            </w:r>
          </w:p>
          <w:p w14:paraId="585A0C5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totalmente</w:t>
            </w:r>
          </w:p>
          <w:p w14:paraId="1198180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incongruenti –</w:t>
            </w:r>
          </w:p>
          <w:p w14:paraId="12DECE1D"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incomprensibili</w:t>
            </w:r>
          </w:p>
          <w:p w14:paraId="0895F4E6"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1856" w:type="dxa"/>
            <w:tcBorders>
              <w:top w:val="single" w:sz="4" w:space="0" w:color="auto"/>
              <w:left w:val="single" w:sz="4" w:space="0" w:color="auto"/>
              <w:bottom w:val="single" w:sz="4" w:space="0" w:color="auto"/>
              <w:right w:val="single" w:sz="4" w:space="0" w:color="auto"/>
            </w:tcBorders>
          </w:tcPr>
          <w:p w14:paraId="7BE0BE2B"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prodotti sono presenti diversi</w:t>
            </w:r>
          </w:p>
          <w:p w14:paraId="77EC74AC"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errori e/o inesattezze nelle informazioni</w:t>
            </w:r>
          </w:p>
          <w:p w14:paraId="4544F0D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riportate. Le idee</w:t>
            </w:r>
          </w:p>
          <w:p w14:paraId="00D7E91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individuabili</w:t>
            </w:r>
          </w:p>
          <w:p w14:paraId="76158BF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non sono adeguatamente</w:t>
            </w:r>
          </w:p>
          <w:p w14:paraId="33A76B8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sviluppate</w:t>
            </w:r>
          </w:p>
        </w:tc>
        <w:tc>
          <w:tcPr>
            <w:tcW w:w="1856" w:type="dxa"/>
            <w:tcBorders>
              <w:top w:val="single" w:sz="4" w:space="0" w:color="auto"/>
              <w:left w:val="single" w:sz="4" w:space="0" w:color="auto"/>
              <w:bottom w:val="single" w:sz="4" w:space="0" w:color="auto"/>
              <w:right w:val="single" w:sz="4" w:space="0" w:color="auto"/>
            </w:tcBorders>
          </w:tcPr>
          <w:p w14:paraId="38D61076"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si rilevano alcuni errori non</w:t>
            </w:r>
          </w:p>
          <w:p w14:paraId="07424B99"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fondamentali nelle</w:t>
            </w:r>
          </w:p>
          <w:p w14:paraId="155AE010"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informazioni riportate. Le idee contenute sono</w:t>
            </w:r>
          </w:p>
          <w:p w14:paraId="5A52711F"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generalmente chiare.</w:t>
            </w:r>
          </w:p>
          <w:p w14:paraId="27CA8BA7"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tcPr>
          <w:p w14:paraId="205C53E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Negli elaborati prodotti tutti i fatti/contenuti</w:t>
            </w:r>
          </w:p>
          <w:p w14:paraId="110B43F2"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sono precisi ed</w:t>
            </w:r>
          </w:p>
          <w:p w14:paraId="783A66E3"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espliciti. Le idee</w:t>
            </w:r>
          </w:p>
          <w:p w14:paraId="738A19B5"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contenute sono chiare, ben messe a fuoco ed espresse in modo</w:t>
            </w:r>
          </w:p>
          <w:p w14:paraId="14092FB7" w14:textId="77777777" w:rsidR="001203F9" w:rsidRPr="001203F9" w:rsidRDefault="001203F9" w:rsidP="001203F9">
            <w:pPr>
              <w:suppressAutoHyphens/>
              <w:adjustRightInd w:val="0"/>
              <w:spacing w:after="200" w:line="276" w:lineRule="auto"/>
              <w:rPr>
                <w:rFonts w:eastAsia="Calibri"/>
                <w:sz w:val="22"/>
                <w:szCs w:val="22"/>
                <w:lang w:eastAsia="ar-SA"/>
              </w:rPr>
            </w:pPr>
            <w:r w:rsidRPr="001203F9">
              <w:rPr>
                <w:rFonts w:eastAsia="Calibri"/>
                <w:sz w:val="22"/>
                <w:szCs w:val="22"/>
                <w:lang w:eastAsia="ar-SA"/>
              </w:rPr>
              <w:t>originale.</w:t>
            </w:r>
          </w:p>
          <w:p w14:paraId="3F7835CE" w14:textId="77777777" w:rsidR="001203F9" w:rsidRPr="001203F9" w:rsidRDefault="001203F9" w:rsidP="001203F9">
            <w:pPr>
              <w:suppressAutoHyphens/>
              <w:adjustRightInd w:val="0"/>
              <w:spacing w:after="200" w:line="276" w:lineRule="auto"/>
              <w:rPr>
                <w:rFonts w:eastAsia="Calibri"/>
                <w:b/>
                <w:bCs/>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01B4EDC4"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r w:rsidR="001203F9" w:rsidRPr="001203F9" w14:paraId="40C59479" w14:textId="77777777" w:rsidTr="009257D2">
        <w:tc>
          <w:tcPr>
            <w:tcW w:w="1769" w:type="dxa"/>
            <w:tcBorders>
              <w:top w:val="single" w:sz="4" w:space="0" w:color="auto"/>
              <w:left w:val="single" w:sz="4" w:space="0" w:color="auto"/>
              <w:bottom w:val="single" w:sz="4" w:space="0" w:color="auto"/>
              <w:right w:val="single" w:sz="4" w:space="0" w:color="auto"/>
            </w:tcBorders>
          </w:tcPr>
          <w:p w14:paraId="74988A17" w14:textId="77777777" w:rsidR="001203F9" w:rsidRPr="001203F9" w:rsidRDefault="001203F9" w:rsidP="001203F9">
            <w:pPr>
              <w:suppressAutoHyphens/>
              <w:adjustRightInd w:val="0"/>
              <w:spacing w:after="200" w:line="276" w:lineRule="auto"/>
              <w:rPr>
                <w:rFonts w:eastAsia="Calibri"/>
                <w:b/>
                <w:bCs/>
                <w:sz w:val="22"/>
                <w:szCs w:val="22"/>
                <w:lang w:eastAsia="ar-SA"/>
              </w:rPr>
            </w:pPr>
            <w:r w:rsidRPr="001203F9">
              <w:rPr>
                <w:rFonts w:eastAsia="Calibri"/>
                <w:b/>
                <w:bCs/>
                <w:sz w:val="22"/>
                <w:szCs w:val="22"/>
                <w:lang w:eastAsia="ar-SA"/>
              </w:rPr>
              <w:t>TOTALE</w:t>
            </w:r>
          </w:p>
        </w:tc>
        <w:tc>
          <w:tcPr>
            <w:tcW w:w="7695" w:type="dxa"/>
            <w:gridSpan w:val="4"/>
            <w:tcBorders>
              <w:top w:val="single" w:sz="4" w:space="0" w:color="auto"/>
              <w:left w:val="single" w:sz="4" w:space="0" w:color="auto"/>
              <w:bottom w:val="single" w:sz="4" w:space="0" w:color="auto"/>
              <w:right w:val="single" w:sz="4" w:space="0" w:color="auto"/>
            </w:tcBorders>
          </w:tcPr>
          <w:p w14:paraId="1AF68ABF" w14:textId="77777777" w:rsidR="001203F9" w:rsidRPr="001203F9" w:rsidRDefault="001203F9" w:rsidP="001203F9">
            <w:pPr>
              <w:suppressAutoHyphens/>
              <w:adjustRightInd w:val="0"/>
              <w:spacing w:after="200" w:line="276" w:lineRule="auto"/>
              <w:rPr>
                <w:rFonts w:eastAsia="Calibri"/>
                <w:sz w:val="22"/>
                <w:szCs w:val="22"/>
                <w:lang w:eastAsia="ar-SA"/>
              </w:rPr>
            </w:pPr>
          </w:p>
        </w:tc>
        <w:tc>
          <w:tcPr>
            <w:tcW w:w="577" w:type="dxa"/>
            <w:tcBorders>
              <w:top w:val="single" w:sz="4" w:space="0" w:color="auto"/>
              <w:left w:val="single" w:sz="4" w:space="0" w:color="auto"/>
              <w:bottom w:val="single" w:sz="4" w:space="0" w:color="auto"/>
              <w:right w:val="single" w:sz="4" w:space="0" w:color="auto"/>
            </w:tcBorders>
          </w:tcPr>
          <w:p w14:paraId="7F35748F" w14:textId="77777777" w:rsidR="001203F9" w:rsidRPr="001203F9" w:rsidRDefault="001203F9" w:rsidP="001203F9">
            <w:pPr>
              <w:suppressAutoHyphens/>
              <w:adjustRightInd w:val="0"/>
              <w:spacing w:after="200" w:line="276" w:lineRule="auto"/>
              <w:rPr>
                <w:rFonts w:eastAsia="Calibri"/>
                <w:b/>
                <w:bCs/>
                <w:sz w:val="22"/>
                <w:szCs w:val="22"/>
                <w:lang w:eastAsia="ar-SA"/>
              </w:rPr>
            </w:pPr>
          </w:p>
        </w:tc>
      </w:tr>
    </w:tbl>
    <w:p w14:paraId="76DDCFFA" w14:textId="77777777" w:rsidR="001203F9" w:rsidRPr="001203F9" w:rsidRDefault="001203F9" w:rsidP="001203F9">
      <w:pPr>
        <w:suppressAutoHyphens/>
        <w:adjustRightInd w:val="0"/>
        <w:spacing w:after="200" w:line="276" w:lineRule="auto"/>
        <w:rPr>
          <w:rFonts w:eastAsia="Calibri"/>
          <w:bCs/>
          <w:sz w:val="22"/>
          <w:szCs w:val="22"/>
          <w:lang w:eastAsia="ar-SA"/>
        </w:rPr>
      </w:pPr>
    </w:p>
    <w:p w14:paraId="3680AAD9"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01271895"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53E6C61F"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574B83BB"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p w14:paraId="07097487" w14:textId="77777777" w:rsidR="001203F9" w:rsidRPr="001203F9" w:rsidRDefault="001203F9" w:rsidP="001203F9">
      <w:pPr>
        <w:suppressAutoHyphens/>
        <w:spacing w:before="36" w:after="200" w:line="276" w:lineRule="auto"/>
        <w:jc w:val="center"/>
        <w:outlineLvl w:val="0"/>
        <w:rPr>
          <w:rFonts w:eastAsia="Calibri"/>
          <w:b/>
          <w:color w:val="FF0000"/>
          <w:sz w:val="22"/>
          <w:szCs w:val="22"/>
          <w:u w:val="single"/>
          <w:lang w:eastAsia="ar-SA"/>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2510"/>
        <w:gridCol w:w="2510"/>
        <w:gridCol w:w="2510"/>
      </w:tblGrid>
      <w:tr w:rsidR="001203F9" w:rsidRPr="001203F9" w14:paraId="2867D763" w14:textId="77777777" w:rsidTr="009257D2">
        <w:trPr>
          <w:trHeight w:val="834"/>
        </w:trPr>
        <w:tc>
          <w:tcPr>
            <w:tcW w:w="9628" w:type="dxa"/>
            <w:gridSpan w:val="4"/>
            <w:tcBorders>
              <w:top w:val="single" w:sz="4" w:space="0" w:color="auto"/>
              <w:left w:val="single" w:sz="4" w:space="0" w:color="auto"/>
              <w:bottom w:val="single" w:sz="4" w:space="0" w:color="auto"/>
              <w:right w:val="single" w:sz="4" w:space="0" w:color="auto"/>
            </w:tcBorders>
            <w:shd w:val="clear" w:color="auto" w:fill="FFC000"/>
          </w:tcPr>
          <w:p w14:paraId="10C81F7C" w14:textId="77777777" w:rsidR="001203F9" w:rsidRPr="001203F9" w:rsidRDefault="001203F9" w:rsidP="001203F9">
            <w:pPr>
              <w:suppressAutoHyphens/>
              <w:spacing w:before="7" w:after="200" w:line="276" w:lineRule="auto"/>
              <w:ind w:left="72"/>
              <w:jc w:val="center"/>
              <w:rPr>
                <w:rFonts w:eastAsia="Calibri"/>
                <w:b/>
                <w:bCs/>
                <w:color w:val="000000"/>
                <w:spacing w:val="1"/>
                <w:kern w:val="24"/>
                <w:sz w:val="22"/>
                <w:szCs w:val="22"/>
                <w:lang w:eastAsia="en-US"/>
              </w:rPr>
            </w:pPr>
            <w:r w:rsidRPr="001203F9">
              <w:rPr>
                <w:rFonts w:eastAsia="Calibri"/>
                <w:b/>
                <w:bCs/>
                <w:color w:val="000000"/>
                <w:spacing w:val="1"/>
                <w:kern w:val="24"/>
                <w:sz w:val="22"/>
                <w:szCs w:val="22"/>
                <w:lang w:eastAsia="en-US"/>
              </w:rPr>
              <w:t>AUTOVALUTAZIONE PERSONALE dell’UdA</w:t>
            </w:r>
          </w:p>
          <w:p w14:paraId="686C939D" w14:textId="77777777" w:rsidR="001203F9" w:rsidRPr="001203F9" w:rsidRDefault="001203F9" w:rsidP="001203F9">
            <w:pPr>
              <w:suppressAutoHyphens/>
              <w:spacing w:before="7" w:after="200" w:line="276" w:lineRule="auto"/>
              <w:ind w:left="72"/>
              <w:jc w:val="center"/>
              <w:rPr>
                <w:rFonts w:eastAsia="Calibri"/>
                <w:b/>
                <w:bCs/>
                <w:color w:val="000000"/>
                <w:spacing w:val="1"/>
                <w:kern w:val="24"/>
                <w:sz w:val="22"/>
                <w:szCs w:val="22"/>
                <w:lang w:eastAsia="en-US"/>
              </w:rPr>
            </w:pPr>
            <w:r w:rsidRPr="001203F9">
              <w:rPr>
                <w:rFonts w:eastAsia="Calibri"/>
                <w:b/>
                <w:bCs/>
                <w:color w:val="000000"/>
                <w:spacing w:val="1"/>
                <w:kern w:val="24"/>
                <w:sz w:val="22"/>
                <w:szCs w:val="22"/>
                <w:lang w:eastAsia="en-US"/>
              </w:rPr>
              <w:t xml:space="preserve">Studente:                                                                               classe: </w:t>
            </w:r>
          </w:p>
        </w:tc>
      </w:tr>
      <w:tr w:rsidR="001203F9" w:rsidRPr="001203F9" w14:paraId="41289903"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32BEB347"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D</w:t>
            </w:r>
          </w:p>
        </w:tc>
        <w:tc>
          <w:tcPr>
            <w:tcW w:w="2407" w:type="dxa"/>
            <w:tcBorders>
              <w:top w:val="single" w:sz="4" w:space="0" w:color="auto"/>
              <w:left w:val="single" w:sz="4" w:space="0" w:color="auto"/>
              <w:bottom w:val="single" w:sz="4" w:space="0" w:color="auto"/>
              <w:right w:val="single" w:sz="4" w:space="0" w:color="auto"/>
            </w:tcBorders>
            <w:hideMark/>
          </w:tcPr>
          <w:p w14:paraId="58F07B1D"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C</w:t>
            </w:r>
          </w:p>
        </w:tc>
        <w:tc>
          <w:tcPr>
            <w:tcW w:w="2407" w:type="dxa"/>
            <w:tcBorders>
              <w:top w:val="single" w:sz="4" w:space="0" w:color="auto"/>
              <w:left w:val="single" w:sz="4" w:space="0" w:color="auto"/>
              <w:bottom w:val="single" w:sz="4" w:space="0" w:color="auto"/>
              <w:right w:val="single" w:sz="4" w:space="0" w:color="auto"/>
            </w:tcBorders>
            <w:hideMark/>
          </w:tcPr>
          <w:p w14:paraId="1CAFFCF3"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B</w:t>
            </w:r>
          </w:p>
        </w:tc>
        <w:tc>
          <w:tcPr>
            <w:tcW w:w="2407" w:type="dxa"/>
            <w:tcBorders>
              <w:top w:val="single" w:sz="4" w:space="0" w:color="auto"/>
              <w:left w:val="single" w:sz="4" w:space="0" w:color="auto"/>
              <w:bottom w:val="single" w:sz="4" w:space="0" w:color="auto"/>
              <w:right w:val="single" w:sz="4" w:space="0" w:color="auto"/>
            </w:tcBorders>
            <w:hideMark/>
          </w:tcPr>
          <w:p w14:paraId="2687C1F5" w14:textId="77777777" w:rsidR="001203F9" w:rsidRPr="001203F9" w:rsidRDefault="001203F9" w:rsidP="001203F9">
            <w:pPr>
              <w:suppressAutoHyphens/>
              <w:spacing w:after="200" w:line="276" w:lineRule="auto"/>
              <w:jc w:val="center"/>
              <w:rPr>
                <w:rFonts w:eastAsia="Calibri"/>
                <w:b/>
                <w:sz w:val="22"/>
                <w:szCs w:val="22"/>
                <w:lang w:eastAsia="en-US"/>
              </w:rPr>
            </w:pPr>
            <w:r w:rsidRPr="001203F9">
              <w:rPr>
                <w:rFonts w:eastAsia="Calibri"/>
                <w:b/>
                <w:sz w:val="22"/>
                <w:szCs w:val="22"/>
                <w:lang w:eastAsia="en-US"/>
              </w:rPr>
              <w:t>A</w:t>
            </w:r>
          </w:p>
        </w:tc>
      </w:tr>
      <w:tr w:rsidR="001203F9" w:rsidRPr="001203F9" w14:paraId="452048ED"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4D82ED18" w14:textId="77777777" w:rsidR="001203F9" w:rsidRPr="001203F9" w:rsidRDefault="001203F9" w:rsidP="001203F9">
            <w:pPr>
              <w:suppressAutoHyphens/>
              <w:spacing w:after="200" w:line="276" w:lineRule="auto"/>
              <w:jc w:val="center"/>
              <w:rPr>
                <w:rFonts w:eastAsia="Calibri"/>
                <w:color w:val="000000"/>
                <w:spacing w:val="1"/>
                <w:kern w:val="24"/>
                <w:sz w:val="22"/>
                <w:szCs w:val="22"/>
                <w:lang w:eastAsia="en-US"/>
              </w:rPr>
            </w:pPr>
            <w:r w:rsidRPr="001203F9">
              <w:rPr>
                <w:rFonts w:eastAsia="Calibri"/>
                <w:color w:val="000000"/>
                <w:spacing w:val="3"/>
                <w:kern w:val="24"/>
                <w:sz w:val="22"/>
                <w:szCs w:val="22"/>
                <w:lang w:eastAsia="en-US"/>
              </w:rPr>
              <w:t>H</w:t>
            </w:r>
            <w:r w:rsidRPr="001203F9">
              <w:rPr>
                <w:rFonts w:eastAsia="Calibri"/>
                <w:color w:val="000000"/>
                <w:kern w:val="24"/>
                <w:sz w:val="22"/>
                <w:szCs w:val="22"/>
                <w:lang w:eastAsia="en-US"/>
              </w:rPr>
              <w:t xml:space="preserve">o </w:t>
            </w:r>
            <w:r w:rsidRPr="001203F9">
              <w:rPr>
                <w:rFonts w:eastAsia="Calibri"/>
                <w:color w:val="000000"/>
                <w:spacing w:val="1"/>
                <w:kern w:val="24"/>
                <w:sz w:val="22"/>
                <w:szCs w:val="22"/>
                <w:lang w:eastAsia="en-US"/>
              </w:rPr>
              <w:t>lavorato</w:t>
            </w:r>
          </w:p>
          <w:p w14:paraId="32CE85D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 </w:t>
            </w:r>
            <w:r w:rsidRPr="001203F9">
              <w:rPr>
                <w:rFonts w:eastAsia="Calibri"/>
                <w:color w:val="000000"/>
                <w:spacing w:val="-2"/>
                <w:kern w:val="24"/>
                <w:sz w:val="22"/>
                <w:szCs w:val="22"/>
                <w:lang w:eastAsia="en-US"/>
              </w:rPr>
              <w:t>sempre da solo</w:t>
            </w:r>
          </w:p>
        </w:tc>
        <w:tc>
          <w:tcPr>
            <w:tcW w:w="2407" w:type="dxa"/>
            <w:tcBorders>
              <w:top w:val="single" w:sz="4" w:space="0" w:color="auto"/>
              <w:left w:val="single" w:sz="4" w:space="0" w:color="auto"/>
              <w:bottom w:val="single" w:sz="4" w:space="0" w:color="auto"/>
              <w:right w:val="single" w:sz="4" w:space="0" w:color="auto"/>
            </w:tcBorders>
            <w:hideMark/>
          </w:tcPr>
          <w:p w14:paraId="37F24873" w14:textId="77777777" w:rsidR="001203F9" w:rsidRPr="001203F9" w:rsidRDefault="001203F9" w:rsidP="001203F9">
            <w:pPr>
              <w:suppressAutoHyphens/>
              <w:spacing w:after="200" w:line="205" w:lineRule="exact"/>
              <w:jc w:val="center"/>
              <w:rPr>
                <w:rFonts w:eastAsia="Calibri"/>
                <w:sz w:val="22"/>
                <w:szCs w:val="22"/>
                <w:lang w:eastAsia="en-US"/>
              </w:rPr>
            </w:pPr>
            <w:r w:rsidRPr="001203F9">
              <w:rPr>
                <w:rFonts w:eastAsia="Calibri"/>
                <w:color w:val="000000"/>
                <w:kern w:val="24"/>
                <w:sz w:val="22"/>
                <w:szCs w:val="22"/>
                <w:lang w:eastAsia="en-US"/>
              </w:rPr>
              <w:t>Ho</w:t>
            </w:r>
            <w:r w:rsidRPr="001203F9">
              <w:rPr>
                <w:rFonts w:eastAsia="Calibri"/>
                <w:color w:val="000000"/>
                <w:spacing w:val="-15"/>
                <w:kern w:val="24"/>
                <w:sz w:val="22"/>
                <w:szCs w:val="22"/>
                <w:lang w:eastAsia="en-US"/>
              </w:rPr>
              <w:t xml:space="preserve"> </w:t>
            </w:r>
            <w:r w:rsidRPr="001203F9">
              <w:rPr>
                <w:rFonts w:eastAsia="Calibri"/>
                <w:color w:val="000000"/>
                <w:spacing w:val="-3"/>
                <w:kern w:val="24"/>
                <w:sz w:val="22"/>
                <w:szCs w:val="22"/>
                <w:lang w:eastAsia="en-US"/>
              </w:rPr>
              <w:t>lavorato</w:t>
            </w:r>
          </w:p>
          <w:p w14:paraId="64D24375" w14:textId="77777777" w:rsidR="001203F9" w:rsidRPr="001203F9" w:rsidRDefault="001203F9" w:rsidP="001203F9">
            <w:pPr>
              <w:suppressAutoHyphens/>
              <w:spacing w:after="200" w:line="276" w:lineRule="auto"/>
              <w:jc w:val="center"/>
              <w:rPr>
                <w:rFonts w:eastAsia="Calibri"/>
                <w:color w:val="000000"/>
                <w:spacing w:val="1"/>
                <w:kern w:val="24"/>
                <w:sz w:val="22"/>
                <w:szCs w:val="22"/>
                <w:lang w:eastAsia="en-US"/>
              </w:rPr>
            </w:pPr>
            <w:r w:rsidRPr="001203F9">
              <w:rPr>
                <w:rFonts w:eastAsia="Calibri"/>
                <w:color w:val="000000"/>
                <w:spacing w:val="1"/>
                <w:kern w:val="24"/>
                <w:sz w:val="22"/>
                <w:szCs w:val="22"/>
                <w:lang w:eastAsia="en-US"/>
              </w:rPr>
              <w:t xml:space="preserve">raramente </w:t>
            </w:r>
          </w:p>
          <w:p w14:paraId="7172DDFB"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18"/>
                <w:kern w:val="24"/>
                <w:sz w:val="22"/>
                <w:szCs w:val="22"/>
                <w:lang w:eastAsia="en-US"/>
              </w:rPr>
              <w:t xml:space="preserve"> </w:t>
            </w:r>
            <w:r w:rsidRPr="001203F9">
              <w:rPr>
                <w:rFonts w:eastAsia="Calibri"/>
                <w:color w:val="000000"/>
                <w:spacing w:val="2"/>
                <w:kern w:val="24"/>
                <w:sz w:val="22"/>
                <w:szCs w:val="22"/>
                <w:lang w:eastAsia="en-US"/>
              </w:rPr>
              <w:t xml:space="preserve">gli  </w:t>
            </w:r>
            <w:r w:rsidRPr="001203F9">
              <w:rPr>
                <w:rFonts w:eastAsia="Calibri"/>
                <w:color w:val="000000"/>
                <w:spacing w:val="-1"/>
                <w:kern w:val="24"/>
                <w:sz w:val="22"/>
                <w:szCs w:val="22"/>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5EBAD766" w14:textId="77777777" w:rsidR="001203F9" w:rsidRPr="001203F9" w:rsidRDefault="001203F9" w:rsidP="001203F9">
            <w:pPr>
              <w:suppressAutoHyphens/>
              <w:spacing w:before="15" w:after="200" w:line="244" w:lineRule="exact"/>
              <w:ind w:left="72" w:right="346"/>
              <w:jc w:val="center"/>
              <w:rPr>
                <w:rFonts w:eastAsia="Calibri"/>
                <w:color w:val="000000"/>
                <w:spacing w:val="6"/>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1"/>
                <w:kern w:val="24"/>
                <w:sz w:val="22"/>
                <w:szCs w:val="22"/>
                <w:lang w:eastAsia="en-US"/>
              </w:rPr>
              <w:t xml:space="preserve">lavorato </w:t>
            </w:r>
            <w:r w:rsidRPr="001203F9">
              <w:rPr>
                <w:rFonts w:eastAsia="Calibri"/>
                <w:color w:val="000000"/>
                <w:spacing w:val="6"/>
                <w:kern w:val="24"/>
                <w:sz w:val="22"/>
                <w:szCs w:val="22"/>
                <w:lang w:eastAsia="en-US"/>
              </w:rPr>
              <w:t xml:space="preserve">spesso </w:t>
            </w:r>
          </w:p>
          <w:p w14:paraId="40E64F94" w14:textId="77777777" w:rsidR="001203F9" w:rsidRPr="001203F9" w:rsidRDefault="001203F9" w:rsidP="001203F9">
            <w:pPr>
              <w:suppressAutoHyphens/>
              <w:spacing w:before="15" w:after="200" w:line="244" w:lineRule="exact"/>
              <w:ind w:left="72" w:right="346"/>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9"/>
                <w:kern w:val="24"/>
                <w:sz w:val="22"/>
                <w:szCs w:val="22"/>
                <w:lang w:eastAsia="en-US"/>
              </w:rPr>
              <w:t xml:space="preserve"> </w:t>
            </w:r>
            <w:r w:rsidRPr="001203F9">
              <w:rPr>
                <w:rFonts w:eastAsia="Calibri"/>
                <w:color w:val="000000"/>
                <w:spacing w:val="-1"/>
                <w:kern w:val="24"/>
                <w:sz w:val="22"/>
                <w:szCs w:val="22"/>
                <w:lang w:eastAsia="en-US"/>
              </w:rPr>
              <w:t>gli</w:t>
            </w:r>
            <w:r w:rsidRPr="001203F9">
              <w:rPr>
                <w:rFonts w:eastAsia="Calibri"/>
                <w:sz w:val="22"/>
                <w:szCs w:val="22"/>
                <w:lang w:eastAsia="en-US"/>
              </w:rPr>
              <w:t xml:space="preserve"> </w:t>
            </w:r>
            <w:r w:rsidRPr="001203F9">
              <w:rPr>
                <w:rFonts w:eastAsia="Calibri"/>
                <w:color w:val="000000"/>
                <w:kern w:val="24"/>
                <w:sz w:val="22"/>
                <w:szCs w:val="22"/>
                <w:lang w:eastAsia="en-US"/>
              </w:rPr>
              <w:t>altri</w:t>
            </w:r>
          </w:p>
        </w:tc>
        <w:tc>
          <w:tcPr>
            <w:tcW w:w="2407" w:type="dxa"/>
            <w:tcBorders>
              <w:top w:val="single" w:sz="4" w:space="0" w:color="auto"/>
              <w:left w:val="single" w:sz="4" w:space="0" w:color="auto"/>
              <w:bottom w:val="single" w:sz="4" w:space="0" w:color="auto"/>
              <w:right w:val="single" w:sz="4" w:space="0" w:color="auto"/>
            </w:tcBorders>
            <w:hideMark/>
          </w:tcPr>
          <w:p w14:paraId="5E87AD57" w14:textId="77777777" w:rsidR="001203F9" w:rsidRPr="001203F9" w:rsidRDefault="001203F9" w:rsidP="001203F9">
            <w:pPr>
              <w:suppressAutoHyphens/>
              <w:spacing w:after="200" w:line="276" w:lineRule="auto"/>
              <w:jc w:val="center"/>
              <w:rPr>
                <w:rFonts w:eastAsia="Calibri"/>
                <w:color w:val="000000"/>
                <w:spacing w:val="6"/>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1"/>
                <w:kern w:val="24"/>
                <w:sz w:val="22"/>
                <w:szCs w:val="22"/>
                <w:lang w:eastAsia="en-US"/>
              </w:rPr>
              <w:t xml:space="preserve">lavorato </w:t>
            </w:r>
            <w:r w:rsidRPr="001203F9">
              <w:rPr>
                <w:rFonts w:eastAsia="Calibri"/>
                <w:color w:val="000000"/>
                <w:spacing w:val="6"/>
                <w:kern w:val="24"/>
                <w:sz w:val="22"/>
                <w:szCs w:val="22"/>
                <w:lang w:eastAsia="en-US"/>
              </w:rPr>
              <w:t xml:space="preserve">sempre </w:t>
            </w:r>
          </w:p>
          <w:p w14:paraId="1611D4E0"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con</w:t>
            </w:r>
            <w:r w:rsidRPr="001203F9">
              <w:rPr>
                <w:rFonts w:eastAsia="Calibri"/>
                <w:color w:val="000000"/>
                <w:spacing w:val="-9"/>
                <w:kern w:val="24"/>
                <w:sz w:val="22"/>
                <w:szCs w:val="22"/>
                <w:lang w:eastAsia="en-US"/>
              </w:rPr>
              <w:t xml:space="preserve"> </w:t>
            </w:r>
            <w:r w:rsidRPr="001203F9">
              <w:rPr>
                <w:rFonts w:eastAsia="Calibri"/>
                <w:color w:val="000000"/>
                <w:spacing w:val="-1"/>
                <w:kern w:val="24"/>
                <w:sz w:val="22"/>
                <w:szCs w:val="22"/>
                <w:lang w:eastAsia="en-US"/>
              </w:rPr>
              <w:t>gli</w:t>
            </w:r>
            <w:r w:rsidRPr="001203F9">
              <w:rPr>
                <w:rFonts w:eastAsia="Calibri"/>
                <w:sz w:val="22"/>
                <w:szCs w:val="22"/>
                <w:lang w:eastAsia="en-US"/>
              </w:rPr>
              <w:t xml:space="preserve"> </w:t>
            </w:r>
            <w:r w:rsidRPr="001203F9">
              <w:rPr>
                <w:rFonts w:eastAsia="Calibri"/>
                <w:color w:val="000000"/>
                <w:kern w:val="24"/>
                <w:sz w:val="22"/>
                <w:szCs w:val="22"/>
                <w:lang w:eastAsia="en-US"/>
              </w:rPr>
              <w:t>altri</w:t>
            </w:r>
          </w:p>
        </w:tc>
      </w:tr>
      <w:tr w:rsidR="001203F9" w:rsidRPr="001203F9" w14:paraId="5F7F5FDF"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029A84BE"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 xml:space="preserve">considerato solo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punto di</w:t>
            </w:r>
            <w:r w:rsidRPr="001203F9">
              <w:rPr>
                <w:rFonts w:eastAsia="Calibri"/>
                <w:color w:val="000000"/>
                <w:spacing w:val="-2"/>
                <w:kern w:val="24"/>
                <w:sz w:val="22"/>
                <w:szCs w:val="22"/>
                <w:lang w:eastAsia="en-US"/>
              </w:rPr>
              <w:t xml:space="preserve"> </w:t>
            </w:r>
            <w:r w:rsidRPr="001203F9">
              <w:rPr>
                <w:rFonts w:eastAsia="Calibri"/>
                <w:color w:val="000000"/>
                <w:spacing w:val="-1"/>
                <w:kern w:val="24"/>
                <w:sz w:val="22"/>
                <w:szCs w:val="22"/>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7CE31BED" w14:textId="77777777" w:rsidR="001203F9" w:rsidRPr="001203F9" w:rsidRDefault="001203F9" w:rsidP="001203F9">
            <w:pPr>
              <w:suppressAutoHyphens/>
              <w:spacing w:after="200" w:line="262" w:lineRule="exact"/>
              <w:ind w:left="86" w:right="72"/>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considerato non solo</w:t>
            </w:r>
            <w:r w:rsidRPr="001203F9">
              <w:rPr>
                <w:rFonts w:eastAsia="Calibri"/>
                <w:color w:val="000000"/>
                <w:spacing w:val="3"/>
                <w:kern w:val="24"/>
                <w:sz w:val="22"/>
                <w:szCs w:val="22"/>
                <w:lang w:eastAsia="en-US"/>
              </w:rPr>
              <w:t xml:space="preserve"> </w:t>
            </w:r>
            <w:r w:rsidRPr="001203F9">
              <w:rPr>
                <w:rFonts w:eastAsia="Calibri"/>
                <w:color w:val="000000"/>
                <w:spacing w:val="-5"/>
                <w:kern w:val="24"/>
                <w:sz w:val="22"/>
                <w:szCs w:val="22"/>
                <w:lang w:eastAsia="en-US"/>
              </w:rPr>
              <w:t>il</w:t>
            </w:r>
          </w:p>
          <w:p w14:paraId="2FB34810" w14:textId="77777777" w:rsidR="001203F9" w:rsidRPr="001203F9" w:rsidRDefault="001203F9" w:rsidP="001203F9">
            <w:pPr>
              <w:suppressAutoHyphens/>
              <w:spacing w:before="15" w:after="200" w:line="244" w:lineRule="exact"/>
              <w:ind w:left="86" w:right="130"/>
              <w:jc w:val="center"/>
              <w:rPr>
                <w:rFonts w:eastAsia="Calibri"/>
                <w:sz w:val="22"/>
                <w:szCs w:val="22"/>
                <w:lang w:eastAsia="en-US"/>
              </w:rPr>
            </w:pP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 xml:space="preserve">punto di </w:t>
            </w:r>
            <w:r w:rsidRPr="001203F9">
              <w:rPr>
                <w:rFonts w:eastAsia="Calibri"/>
                <w:color w:val="000000"/>
                <w:spacing w:val="-1"/>
                <w:kern w:val="24"/>
                <w:sz w:val="22"/>
                <w:szCs w:val="22"/>
                <w:lang w:eastAsia="en-US"/>
              </w:rPr>
              <w:t xml:space="preserve">vista, </w:t>
            </w:r>
            <w:r w:rsidRPr="001203F9">
              <w:rPr>
                <w:rFonts w:eastAsia="Calibri"/>
                <w:color w:val="000000"/>
                <w:spacing w:val="-9"/>
                <w:kern w:val="24"/>
                <w:sz w:val="22"/>
                <w:szCs w:val="22"/>
                <w:lang w:eastAsia="en-US"/>
              </w:rPr>
              <w:t xml:space="preserve">ma </w:t>
            </w:r>
            <w:r w:rsidRPr="001203F9">
              <w:rPr>
                <w:rFonts w:eastAsia="Calibri"/>
                <w:color w:val="000000"/>
                <w:spacing w:val="1"/>
                <w:kern w:val="24"/>
                <w:sz w:val="22"/>
                <w:szCs w:val="22"/>
                <w:lang w:eastAsia="en-US"/>
              </w:rPr>
              <w:t>anche</w:t>
            </w:r>
            <w:r w:rsidRPr="001203F9">
              <w:rPr>
                <w:rFonts w:eastAsia="Calibri"/>
                <w:color w:val="000000"/>
                <w:spacing w:val="12"/>
                <w:kern w:val="24"/>
                <w:sz w:val="22"/>
                <w:szCs w:val="22"/>
                <w:lang w:eastAsia="en-US"/>
              </w:rPr>
              <w:t xml:space="preserve"> </w:t>
            </w:r>
            <w:r w:rsidRPr="001203F9">
              <w:rPr>
                <w:rFonts w:eastAsia="Calibri"/>
                <w:color w:val="000000"/>
                <w:kern w:val="24"/>
                <w:sz w:val="22"/>
                <w:szCs w:val="22"/>
                <w:lang w:eastAsia="en-US"/>
              </w:rPr>
              <w:t>quello</w:t>
            </w:r>
          </w:p>
          <w:p w14:paraId="0BE06D0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5"/>
                <w:kern w:val="24"/>
                <w:sz w:val="22"/>
                <w:szCs w:val="22"/>
                <w:lang w:eastAsia="en-US"/>
              </w:rPr>
              <w:lastRenderedPageBreak/>
              <w:t xml:space="preserve">dei </w:t>
            </w:r>
            <w:r w:rsidRPr="001203F9">
              <w:rPr>
                <w:rFonts w:eastAsia="Calibri"/>
                <w:color w:val="000000"/>
                <w:spacing w:val="-3"/>
                <w:kern w:val="24"/>
                <w:sz w:val="22"/>
                <w:szCs w:val="22"/>
                <w:lang w:eastAsia="en-US"/>
              </w:rPr>
              <w:t>miei</w:t>
            </w:r>
            <w:r w:rsidRPr="001203F9">
              <w:rPr>
                <w:rFonts w:eastAsia="Calibri"/>
                <w:color w:val="000000"/>
                <w:spacing w:val="-46"/>
                <w:kern w:val="24"/>
                <w:sz w:val="22"/>
                <w:szCs w:val="22"/>
                <w:lang w:eastAsia="en-US"/>
              </w:rPr>
              <w:t xml:space="preserve"> </w:t>
            </w:r>
            <w:r w:rsidRPr="001203F9">
              <w:rPr>
                <w:rFonts w:eastAsia="Calibri"/>
                <w:color w:val="000000"/>
                <w:spacing w:val="-4"/>
                <w:kern w:val="24"/>
                <w:sz w:val="22"/>
                <w:szCs w:val="22"/>
                <w:lang w:eastAsia="en-US"/>
              </w:rPr>
              <w:t>amici</w:t>
            </w:r>
          </w:p>
        </w:tc>
        <w:tc>
          <w:tcPr>
            <w:tcW w:w="2407" w:type="dxa"/>
            <w:tcBorders>
              <w:top w:val="single" w:sz="4" w:space="0" w:color="auto"/>
              <w:left w:val="single" w:sz="4" w:space="0" w:color="auto"/>
              <w:bottom w:val="single" w:sz="4" w:space="0" w:color="auto"/>
              <w:right w:val="single" w:sz="4" w:space="0" w:color="auto"/>
            </w:tcBorders>
            <w:hideMark/>
          </w:tcPr>
          <w:p w14:paraId="3BC43A0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lastRenderedPageBreak/>
              <w:t xml:space="preserve">Ho </w:t>
            </w:r>
            <w:r w:rsidRPr="001203F9">
              <w:rPr>
                <w:rFonts w:eastAsia="Calibri"/>
                <w:color w:val="000000"/>
                <w:spacing w:val="2"/>
                <w:kern w:val="24"/>
                <w:sz w:val="22"/>
                <w:szCs w:val="22"/>
                <w:lang w:eastAsia="en-US"/>
              </w:rPr>
              <w:t>considerato tutti</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 xml:space="preserve">i  </w:t>
            </w:r>
            <w:r w:rsidRPr="001203F9">
              <w:rPr>
                <w:rFonts w:eastAsia="Calibri"/>
                <w:color w:val="000000"/>
                <w:spacing w:val="2"/>
                <w:kern w:val="24"/>
                <w:sz w:val="22"/>
                <w:szCs w:val="22"/>
                <w:lang w:eastAsia="en-US"/>
              </w:rPr>
              <w:t>punti di</w:t>
            </w:r>
            <w:r w:rsidRPr="001203F9">
              <w:rPr>
                <w:rFonts w:eastAsia="Calibri"/>
                <w:color w:val="000000"/>
                <w:spacing w:val="-35"/>
                <w:kern w:val="24"/>
                <w:sz w:val="22"/>
                <w:szCs w:val="22"/>
                <w:lang w:eastAsia="en-US"/>
              </w:rPr>
              <w:t xml:space="preserve"> </w:t>
            </w:r>
            <w:r w:rsidRPr="001203F9">
              <w:rPr>
                <w:rFonts w:eastAsia="Calibri"/>
                <w:color w:val="000000"/>
                <w:spacing w:val="-1"/>
                <w:kern w:val="24"/>
                <w:sz w:val="22"/>
                <w:szCs w:val="22"/>
                <w:lang w:eastAsia="en-US"/>
              </w:rPr>
              <w:t>vista</w:t>
            </w:r>
          </w:p>
        </w:tc>
        <w:tc>
          <w:tcPr>
            <w:tcW w:w="2407" w:type="dxa"/>
            <w:tcBorders>
              <w:top w:val="single" w:sz="4" w:space="0" w:color="auto"/>
              <w:left w:val="single" w:sz="4" w:space="0" w:color="auto"/>
              <w:bottom w:val="single" w:sz="4" w:space="0" w:color="auto"/>
              <w:right w:val="single" w:sz="4" w:space="0" w:color="auto"/>
            </w:tcBorders>
            <w:hideMark/>
          </w:tcPr>
          <w:p w14:paraId="71F3021F" w14:textId="77777777" w:rsidR="001203F9" w:rsidRPr="001203F9" w:rsidRDefault="001203F9" w:rsidP="001203F9">
            <w:pPr>
              <w:suppressAutoHyphens/>
              <w:spacing w:after="200" w:line="262" w:lineRule="exact"/>
              <w:ind w:left="72" w:right="115"/>
              <w:jc w:val="center"/>
              <w:rPr>
                <w:rFonts w:eastAsia="Calibri"/>
                <w:color w:val="000000"/>
                <w:spacing w:val="-1"/>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5"/>
                <w:kern w:val="24"/>
                <w:sz w:val="22"/>
                <w:szCs w:val="22"/>
                <w:lang w:eastAsia="en-US"/>
              </w:rPr>
              <w:t xml:space="preserve">apprezzato </w:t>
            </w:r>
            <w:r w:rsidRPr="001203F9">
              <w:rPr>
                <w:rFonts w:eastAsia="Calibri"/>
                <w:color w:val="000000"/>
                <w:spacing w:val="2"/>
                <w:kern w:val="24"/>
                <w:sz w:val="22"/>
                <w:szCs w:val="22"/>
                <w:lang w:eastAsia="en-US"/>
              </w:rPr>
              <w:t xml:space="preserve">punti di </w:t>
            </w:r>
            <w:r w:rsidRPr="001203F9">
              <w:rPr>
                <w:rFonts w:eastAsia="Calibri"/>
                <w:color w:val="000000"/>
                <w:spacing w:val="-1"/>
                <w:kern w:val="24"/>
                <w:sz w:val="22"/>
                <w:szCs w:val="22"/>
                <w:lang w:eastAsia="en-US"/>
              </w:rPr>
              <w:t xml:space="preserve">vista </w:t>
            </w:r>
          </w:p>
          <w:p w14:paraId="12A54877" w14:textId="77777777" w:rsidR="001203F9" w:rsidRPr="001203F9" w:rsidRDefault="001203F9" w:rsidP="001203F9">
            <w:pPr>
              <w:suppressAutoHyphens/>
              <w:spacing w:after="200" w:line="262" w:lineRule="exact"/>
              <w:ind w:left="72" w:right="115"/>
              <w:jc w:val="center"/>
              <w:rPr>
                <w:rFonts w:eastAsia="Calibri"/>
                <w:sz w:val="22"/>
                <w:szCs w:val="22"/>
                <w:lang w:eastAsia="en-US"/>
              </w:rPr>
            </w:pPr>
            <w:r w:rsidRPr="001203F9">
              <w:rPr>
                <w:rFonts w:eastAsia="Calibri"/>
                <w:color w:val="000000"/>
                <w:spacing w:val="1"/>
                <w:kern w:val="24"/>
                <w:sz w:val="22"/>
                <w:szCs w:val="22"/>
                <w:lang w:eastAsia="en-US"/>
              </w:rPr>
              <w:t>diversi</w:t>
            </w:r>
            <w:r w:rsidRPr="001203F9">
              <w:rPr>
                <w:rFonts w:eastAsia="Calibri"/>
                <w:color w:val="000000"/>
                <w:spacing w:val="-28"/>
                <w:kern w:val="24"/>
                <w:sz w:val="22"/>
                <w:szCs w:val="22"/>
                <w:lang w:eastAsia="en-US"/>
              </w:rPr>
              <w:t xml:space="preserve"> </w:t>
            </w:r>
            <w:r w:rsidRPr="001203F9">
              <w:rPr>
                <w:rFonts w:eastAsia="Calibri"/>
                <w:color w:val="000000"/>
                <w:spacing w:val="5"/>
                <w:kern w:val="24"/>
                <w:sz w:val="22"/>
                <w:szCs w:val="22"/>
                <w:lang w:eastAsia="en-US"/>
              </w:rPr>
              <w:t>dal</w:t>
            </w:r>
          </w:p>
          <w:p w14:paraId="69D9B19A"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9"/>
                <w:kern w:val="24"/>
                <w:sz w:val="22"/>
                <w:szCs w:val="22"/>
                <w:lang w:eastAsia="en-US"/>
              </w:rPr>
              <w:lastRenderedPageBreak/>
              <w:t xml:space="preserve">mio </w:t>
            </w:r>
            <w:r w:rsidRPr="001203F9">
              <w:rPr>
                <w:rFonts w:eastAsia="Calibri"/>
                <w:color w:val="000000"/>
                <w:spacing w:val="3"/>
                <w:kern w:val="24"/>
                <w:sz w:val="22"/>
                <w:szCs w:val="22"/>
                <w:lang w:eastAsia="en-US"/>
              </w:rPr>
              <w:t xml:space="preserve">perché </w:t>
            </w:r>
            <w:r w:rsidRPr="001203F9">
              <w:rPr>
                <w:rFonts w:eastAsia="Calibri"/>
                <w:color w:val="000000"/>
                <w:spacing w:val="-9"/>
                <w:kern w:val="24"/>
                <w:sz w:val="22"/>
                <w:szCs w:val="22"/>
                <w:lang w:eastAsia="en-US"/>
              </w:rPr>
              <w:t xml:space="preserve">mi </w:t>
            </w:r>
            <w:r w:rsidRPr="001203F9">
              <w:rPr>
                <w:rFonts w:eastAsia="Calibri"/>
                <w:color w:val="000000"/>
                <w:spacing w:val="2"/>
                <w:kern w:val="24"/>
                <w:sz w:val="22"/>
                <w:szCs w:val="22"/>
                <w:lang w:eastAsia="en-US"/>
              </w:rPr>
              <w:t>permettevano</w:t>
            </w:r>
            <w:r w:rsidRPr="001203F9">
              <w:rPr>
                <w:rFonts w:eastAsia="Calibri"/>
                <w:color w:val="000000"/>
                <w:spacing w:val="-4"/>
                <w:kern w:val="24"/>
                <w:sz w:val="22"/>
                <w:szCs w:val="22"/>
                <w:lang w:eastAsia="en-US"/>
              </w:rPr>
              <w:t xml:space="preserve"> </w:t>
            </w:r>
            <w:r w:rsidRPr="001203F9">
              <w:rPr>
                <w:rFonts w:eastAsia="Calibri"/>
                <w:color w:val="000000"/>
                <w:spacing w:val="2"/>
                <w:kern w:val="24"/>
                <w:sz w:val="22"/>
                <w:szCs w:val="22"/>
                <w:lang w:eastAsia="en-US"/>
              </w:rPr>
              <w:t>di</w:t>
            </w:r>
            <w:r w:rsidRPr="001203F9">
              <w:rPr>
                <w:rFonts w:eastAsia="Calibri"/>
                <w:sz w:val="22"/>
                <w:szCs w:val="22"/>
                <w:lang w:eastAsia="en-US"/>
              </w:rPr>
              <w:t xml:space="preserve"> </w:t>
            </w:r>
            <w:r w:rsidRPr="001203F9">
              <w:rPr>
                <w:rFonts w:eastAsia="Calibri"/>
                <w:color w:val="000000"/>
                <w:spacing w:val="-4"/>
                <w:kern w:val="24"/>
                <w:sz w:val="22"/>
                <w:szCs w:val="22"/>
                <w:lang w:eastAsia="en-US"/>
              </w:rPr>
              <w:t xml:space="preserve">chiarirmi </w:t>
            </w:r>
            <w:r w:rsidRPr="001203F9">
              <w:rPr>
                <w:rFonts w:eastAsia="Calibri"/>
                <w:color w:val="000000"/>
                <w:spacing w:val="-3"/>
                <w:kern w:val="24"/>
                <w:sz w:val="22"/>
                <w:szCs w:val="22"/>
                <w:lang w:eastAsia="en-US"/>
              </w:rPr>
              <w:t>meglio</w:t>
            </w:r>
            <w:r w:rsidRPr="001203F9">
              <w:rPr>
                <w:rFonts w:eastAsia="Calibri"/>
                <w:color w:val="000000"/>
                <w:spacing w:val="-13"/>
                <w:kern w:val="24"/>
                <w:sz w:val="22"/>
                <w:szCs w:val="22"/>
                <w:lang w:eastAsia="en-US"/>
              </w:rPr>
              <w:t xml:space="preserve"> </w:t>
            </w:r>
            <w:r w:rsidRPr="001203F9">
              <w:rPr>
                <w:rFonts w:eastAsia="Calibri"/>
                <w:color w:val="000000"/>
                <w:spacing w:val="-5"/>
                <w:kern w:val="24"/>
                <w:sz w:val="22"/>
                <w:szCs w:val="22"/>
                <w:lang w:eastAsia="en-US"/>
              </w:rPr>
              <w:t xml:space="preserve">le  </w:t>
            </w:r>
            <w:r w:rsidRPr="001203F9">
              <w:rPr>
                <w:rFonts w:eastAsia="Calibri"/>
                <w:color w:val="000000"/>
                <w:spacing w:val="2"/>
                <w:kern w:val="24"/>
                <w:sz w:val="22"/>
                <w:szCs w:val="22"/>
                <w:lang w:eastAsia="en-US"/>
              </w:rPr>
              <w:t>idee</w:t>
            </w:r>
          </w:p>
        </w:tc>
      </w:tr>
      <w:tr w:rsidR="001203F9" w:rsidRPr="001203F9" w14:paraId="128FA255"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348DE2AD" w14:textId="77777777" w:rsidR="001203F9" w:rsidRPr="001203F9" w:rsidRDefault="001203F9" w:rsidP="001203F9">
            <w:pPr>
              <w:suppressAutoHyphens/>
              <w:spacing w:after="200" w:line="276" w:lineRule="auto"/>
              <w:jc w:val="center"/>
              <w:rPr>
                <w:rFonts w:eastAsia="Calibri"/>
                <w:color w:val="000000"/>
                <w:kern w:val="24"/>
                <w:sz w:val="22"/>
                <w:szCs w:val="22"/>
                <w:lang w:eastAsia="en-US"/>
              </w:rPr>
            </w:pPr>
            <w:r w:rsidRPr="001203F9">
              <w:rPr>
                <w:rFonts w:eastAsia="Calibri"/>
                <w:color w:val="000000"/>
                <w:kern w:val="24"/>
                <w:sz w:val="22"/>
                <w:szCs w:val="22"/>
                <w:lang w:eastAsia="en-US"/>
              </w:rPr>
              <w:lastRenderedPageBreak/>
              <w:t>Ho preferito</w:t>
            </w:r>
          </w:p>
          <w:p w14:paraId="423DD992"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2"/>
                <w:kern w:val="24"/>
                <w:sz w:val="22"/>
                <w:szCs w:val="22"/>
                <w:lang w:eastAsia="en-US"/>
              </w:rPr>
              <w:t xml:space="preserve">dare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mio</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59D07DE5"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 xml:space="preserve">parere solo </w:t>
            </w:r>
            <w:r w:rsidRPr="001203F9">
              <w:rPr>
                <w:rFonts w:eastAsia="Calibri"/>
                <w:color w:val="000000"/>
                <w:spacing w:val="-3"/>
                <w:kern w:val="24"/>
                <w:sz w:val="22"/>
                <w:szCs w:val="22"/>
                <w:lang w:eastAsia="en-US"/>
              </w:rPr>
              <w:t>a</w:t>
            </w:r>
            <w:r w:rsidRPr="001203F9">
              <w:rPr>
                <w:rFonts w:eastAsia="Calibri"/>
                <w:color w:val="000000"/>
                <w:spacing w:val="-45"/>
                <w:kern w:val="24"/>
                <w:sz w:val="22"/>
                <w:szCs w:val="22"/>
                <w:lang w:eastAsia="en-US"/>
              </w:rPr>
              <w:t xml:space="preserve"> </w:t>
            </w:r>
            <w:r w:rsidRPr="001203F9">
              <w:rPr>
                <w:rFonts w:eastAsia="Calibri"/>
                <w:color w:val="000000"/>
                <w:spacing w:val="-1"/>
                <w:kern w:val="24"/>
                <w:sz w:val="22"/>
                <w:szCs w:val="22"/>
                <w:lang w:eastAsia="en-US"/>
              </w:rPr>
              <w:t>volte</w:t>
            </w:r>
          </w:p>
        </w:tc>
        <w:tc>
          <w:tcPr>
            <w:tcW w:w="2407" w:type="dxa"/>
            <w:tcBorders>
              <w:top w:val="single" w:sz="4" w:space="0" w:color="auto"/>
              <w:left w:val="single" w:sz="4" w:space="0" w:color="auto"/>
              <w:bottom w:val="single" w:sz="4" w:space="0" w:color="auto"/>
              <w:right w:val="single" w:sz="4" w:space="0" w:color="auto"/>
            </w:tcBorders>
            <w:hideMark/>
          </w:tcPr>
          <w:p w14:paraId="2E7A9B73"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spacing w:val="7"/>
                <w:kern w:val="24"/>
                <w:sz w:val="22"/>
                <w:szCs w:val="22"/>
                <w:lang w:eastAsia="en-US"/>
              </w:rPr>
              <w:t xml:space="preserve">spesso </w:t>
            </w:r>
            <w:r w:rsidRPr="001203F9">
              <w:rPr>
                <w:rFonts w:eastAsia="Calibri"/>
                <w:color w:val="000000"/>
                <w:spacing w:val="-5"/>
                <w:kern w:val="24"/>
                <w:sz w:val="22"/>
                <w:szCs w:val="22"/>
                <w:lang w:eastAsia="en-US"/>
              </w:rPr>
              <w:t>il</w:t>
            </w:r>
            <w:r w:rsidRPr="001203F9">
              <w:rPr>
                <w:rFonts w:eastAsia="Calibri"/>
                <w:color w:val="000000"/>
                <w:spacing w:val="-15"/>
                <w:kern w:val="24"/>
                <w:sz w:val="22"/>
                <w:szCs w:val="22"/>
                <w:lang w:eastAsia="en-US"/>
              </w:rPr>
              <w:t xml:space="preserve"> </w:t>
            </w:r>
            <w:r w:rsidRPr="001203F9">
              <w:rPr>
                <w:rFonts w:eastAsia="Calibri"/>
                <w:color w:val="000000"/>
                <w:spacing w:val="-9"/>
                <w:kern w:val="24"/>
                <w:sz w:val="22"/>
                <w:szCs w:val="22"/>
                <w:lang w:eastAsia="en-US"/>
              </w:rPr>
              <w:t xml:space="preserve">mio  </w:t>
            </w:r>
            <w:r w:rsidRPr="001203F9">
              <w:rPr>
                <w:rFonts w:eastAsia="Calibri"/>
                <w:color w:val="000000"/>
                <w:spacing w:val="2"/>
                <w:kern w:val="24"/>
                <w:sz w:val="22"/>
                <w:szCs w:val="22"/>
                <w:lang w:eastAsia="en-US"/>
              </w:rPr>
              <w:t>parere</w:t>
            </w:r>
          </w:p>
        </w:tc>
        <w:tc>
          <w:tcPr>
            <w:tcW w:w="2407" w:type="dxa"/>
            <w:tcBorders>
              <w:top w:val="single" w:sz="4" w:space="0" w:color="auto"/>
              <w:left w:val="single" w:sz="4" w:space="0" w:color="auto"/>
              <w:bottom w:val="single" w:sz="4" w:space="0" w:color="auto"/>
              <w:right w:val="single" w:sz="4" w:space="0" w:color="auto"/>
            </w:tcBorders>
            <w:hideMark/>
          </w:tcPr>
          <w:p w14:paraId="30AA5BC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dato </w:t>
            </w:r>
            <w:r w:rsidRPr="001203F9">
              <w:rPr>
                <w:rFonts w:eastAsia="Calibri"/>
                <w:color w:val="000000"/>
                <w:kern w:val="24"/>
                <w:sz w:val="22"/>
                <w:szCs w:val="22"/>
                <w:lang w:eastAsia="en-US"/>
              </w:rPr>
              <w:t xml:space="preserve">sempre </w:t>
            </w:r>
            <w:r w:rsidRPr="001203F9">
              <w:rPr>
                <w:rFonts w:eastAsia="Calibri"/>
                <w:color w:val="000000"/>
                <w:spacing w:val="-5"/>
                <w:kern w:val="24"/>
                <w:sz w:val="22"/>
                <w:szCs w:val="22"/>
                <w:lang w:eastAsia="en-US"/>
              </w:rPr>
              <w:t xml:space="preserve">il </w:t>
            </w:r>
            <w:r w:rsidRPr="001203F9">
              <w:rPr>
                <w:rFonts w:eastAsia="Calibri"/>
                <w:color w:val="000000"/>
                <w:spacing w:val="-9"/>
                <w:kern w:val="24"/>
                <w:sz w:val="22"/>
                <w:szCs w:val="22"/>
                <w:lang w:eastAsia="en-US"/>
              </w:rPr>
              <w:t>mio</w:t>
            </w:r>
            <w:r w:rsidRPr="001203F9">
              <w:rPr>
                <w:rFonts w:eastAsia="Calibri"/>
                <w:color w:val="000000"/>
                <w:spacing w:val="-8"/>
                <w:kern w:val="24"/>
                <w:sz w:val="22"/>
                <w:szCs w:val="22"/>
                <w:lang w:eastAsia="en-US"/>
              </w:rPr>
              <w:t xml:space="preserve"> </w:t>
            </w:r>
            <w:r w:rsidRPr="001203F9">
              <w:rPr>
                <w:rFonts w:eastAsia="Calibri"/>
                <w:color w:val="000000"/>
                <w:spacing w:val="2"/>
                <w:kern w:val="24"/>
                <w:sz w:val="22"/>
                <w:szCs w:val="22"/>
                <w:lang w:eastAsia="en-US"/>
              </w:rPr>
              <w:t>parere</w:t>
            </w:r>
          </w:p>
        </w:tc>
      </w:tr>
      <w:tr w:rsidR="001203F9" w:rsidRPr="001203F9" w14:paraId="77E7B173"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2B5363D5" w14:textId="77777777" w:rsidR="001203F9" w:rsidRPr="001203F9" w:rsidRDefault="001203F9" w:rsidP="001203F9">
            <w:pPr>
              <w:suppressAutoHyphens/>
              <w:spacing w:after="200" w:line="252" w:lineRule="exact"/>
              <w:ind w:left="86"/>
              <w:jc w:val="center"/>
              <w:rPr>
                <w:rFonts w:eastAsia="Calibri"/>
                <w:color w:val="000000"/>
                <w:kern w:val="24"/>
                <w:sz w:val="22"/>
                <w:szCs w:val="22"/>
                <w:lang w:eastAsia="en-US"/>
              </w:rPr>
            </w:pPr>
            <w:r w:rsidRPr="001203F9">
              <w:rPr>
                <w:rFonts w:eastAsia="Calibri"/>
                <w:color w:val="000000"/>
                <w:kern w:val="24"/>
                <w:sz w:val="22"/>
                <w:szCs w:val="22"/>
                <w:lang w:eastAsia="en-US"/>
              </w:rPr>
              <w:t>Ho preferito</w:t>
            </w:r>
          </w:p>
          <w:p w14:paraId="3929AAC3" w14:textId="77777777" w:rsidR="001203F9" w:rsidRPr="001203F9" w:rsidRDefault="001203F9" w:rsidP="001203F9">
            <w:pPr>
              <w:suppressAutoHyphens/>
              <w:spacing w:after="200" w:line="252" w:lineRule="exact"/>
              <w:ind w:left="86"/>
              <w:jc w:val="center"/>
              <w:rPr>
                <w:rFonts w:eastAsia="Calibri"/>
                <w:sz w:val="22"/>
                <w:szCs w:val="22"/>
                <w:lang w:eastAsia="en-US"/>
              </w:rPr>
            </w:pPr>
            <w:r w:rsidRPr="001203F9">
              <w:rPr>
                <w:rFonts w:eastAsia="Calibri"/>
                <w:color w:val="000000"/>
                <w:spacing w:val="-2"/>
                <w:kern w:val="24"/>
                <w:sz w:val="22"/>
                <w:szCs w:val="22"/>
                <w:lang w:eastAsia="en-US"/>
              </w:rPr>
              <w:t xml:space="preserve">che </w:t>
            </w:r>
            <w:r w:rsidRPr="001203F9">
              <w:rPr>
                <w:rFonts w:eastAsia="Calibri"/>
                <w:color w:val="000000"/>
                <w:spacing w:val="-1"/>
                <w:kern w:val="24"/>
                <w:sz w:val="22"/>
                <w:szCs w:val="22"/>
                <w:lang w:eastAsia="en-US"/>
              </w:rPr>
              <w:t>gli</w:t>
            </w:r>
            <w:r w:rsidRPr="001203F9">
              <w:rPr>
                <w:rFonts w:eastAsia="Calibri"/>
                <w:color w:val="000000"/>
                <w:spacing w:val="1"/>
                <w:kern w:val="24"/>
                <w:sz w:val="22"/>
                <w:szCs w:val="22"/>
                <w:lang w:eastAsia="en-US"/>
              </w:rPr>
              <w:t xml:space="preserve"> </w:t>
            </w:r>
            <w:r w:rsidRPr="001203F9">
              <w:rPr>
                <w:rFonts w:eastAsia="Calibri"/>
                <w:color w:val="000000"/>
                <w:kern w:val="24"/>
                <w:sz w:val="22"/>
                <w:szCs w:val="22"/>
                <w:lang w:eastAsia="en-US"/>
              </w:rPr>
              <w:t>altri</w:t>
            </w:r>
          </w:p>
          <w:p w14:paraId="0E88C027"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facessero </w:t>
            </w:r>
            <w:r w:rsidRPr="001203F9">
              <w:rPr>
                <w:rFonts w:eastAsia="Calibri"/>
                <w:color w:val="000000"/>
                <w:spacing w:val="-5"/>
                <w:kern w:val="24"/>
                <w:sz w:val="22"/>
                <w:szCs w:val="22"/>
                <w:lang w:eastAsia="en-US"/>
              </w:rPr>
              <w:t xml:space="preserve">la </w:t>
            </w:r>
            <w:r w:rsidRPr="001203F9">
              <w:rPr>
                <w:rFonts w:eastAsia="Calibri"/>
                <w:color w:val="000000"/>
                <w:kern w:val="24"/>
                <w:sz w:val="22"/>
                <w:szCs w:val="22"/>
                <w:lang w:eastAsia="en-US"/>
              </w:rPr>
              <w:t xml:space="preserve">maggior  </w:t>
            </w:r>
            <w:r w:rsidRPr="001203F9">
              <w:rPr>
                <w:rFonts w:eastAsia="Calibri"/>
                <w:color w:val="000000"/>
                <w:spacing w:val="2"/>
                <w:kern w:val="24"/>
                <w:sz w:val="22"/>
                <w:szCs w:val="22"/>
                <w:lang w:eastAsia="en-US"/>
              </w:rPr>
              <w:t xml:space="preserve">parte </w:t>
            </w:r>
            <w:r w:rsidRPr="001203F9">
              <w:rPr>
                <w:rFonts w:eastAsia="Calibri"/>
                <w:color w:val="000000"/>
                <w:spacing w:val="5"/>
                <w:kern w:val="24"/>
                <w:sz w:val="22"/>
                <w:szCs w:val="22"/>
                <w:lang w:eastAsia="en-US"/>
              </w:rPr>
              <w:t>del</w:t>
            </w:r>
            <w:r w:rsidRPr="001203F9">
              <w:rPr>
                <w:rFonts w:eastAsia="Calibri"/>
                <w:color w:val="000000"/>
                <w:spacing w:val="-21"/>
                <w:kern w:val="24"/>
                <w:sz w:val="22"/>
                <w:szCs w:val="22"/>
                <w:lang w:eastAsia="en-US"/>
              </w:rPr>
              <w:t xml:space="preserve"> </w:t>
            </w:r>
            <w:r w:rsidRPr="001203F9">
              <w:rPr>
                <w:rFonts w:eastAsia="Calibri"/>
                <w:color w:val="000000"/>
                <w:kern w:val="24"/>
                <w:sz w:val="22"/>
                <w:szCs w:val="22"/>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2F404C52" w14:textId="77777777" w:rsidR="001203F9" w:rsidRPr="001203F9" w:rsidRDefault="001203F9" w:rsidP="001203F9">
            <w:pPr>
              <w:suppressAutoHyphens/>
              <w:spacing w:after="200" w:line="252" w:lineRule="exact"/>
              <w:ind w:left="86"/>
              <w:jc w:val="center"/>
              <w:rPr>
                <w:rFonts w:eastAsia="Calibri"/>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avuto</w:t>
            </w:r>
            <w:r w:rsidRPr="001203F9">
              <w:rPr>
                <w:rFonts w:eastAsia="Calibri"/>
                <w:color w:val="000000"/>
                <w:spacing w:val="-3"/>
                <w:kern w:val="24"/>
                <w:sz w:val="22"/>
                <w:szCs w:val="22"/>
                <w:lang w:eastAsia="en-US"/>
              </w:rPr>
              <w:t xml:space="preserve"> </w:t>
            </w:r>
            <w:r w:rsidRPr="001203F9">
              <w:rPr>
                <w:rFonts w:eastAsia="Calibri"/>
                <w:color w:val="000000"/>
                <w:spacing w:val="3"/>
                <w:kern w:val="24"/>
                <w:sz w:val="22"/>
                <w:szCs w:val="22"/>
                <w:lang w:eastAsia="en-US"/>
              </w:rPr>
              <w:t>bisogno</w:t>
            </w:r>
          </w:p>
          <w:p w14:paraId="50BCA973"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2"/>
                <w:kern w:val="24"/>
                <w:sz w:val="22"/>
                <w:szCs w:val="22"/>
                <w:lang w:eastAsia="en-US"/>
              </w:rPr>
              <w:t xml:space="preserve">di </w:t>
            </w:r>
            <w:r w:rsidRPr="001203F9">
              <w:rPr>
                <w:rFonts w:eastAsia="Calibri"/>
                <w:color w:val="000000"/>
                <w:spacing w:val="6"/>
                <w:kern w:val="24"/>
                <w:sz w:val="22"/>
                <w:szCs w:val="22"/>
                <w:lang w:eastAsia="en-US"/>
              </w:rPr>
              <w:t xml:space="preserve">essere  </w:t>
            </w:r>
            <w:r w:rsidRPr="001203F9">
              <w:rPr>
                <w:rFonts w:eastAsia="Calibri"/>
                <w:color w:val="000000"/>
                <w:spacing w:val="1"/>
                <w:kern w:val="24"/>
                <w:sz w:val="22"/>
                <w:szCs w:val="22"/>
                <w:lang w:eastAsia="en-US"/>
              </w:rPr>
              <w:t>sollecitato</w:t>
            </w:r>
            <w:r w:rsidRPr="001203F9">
              <w:rPr>
                <w:rFonts w:eastAsia="Calibri"/>
                <w:color w:val="000000"/>
                <w:spacing w:val="-7"/>
                <w:kern w:val="24"/>
                <w:sz w:val="22"/>
                <w:szCs w:val="22"/>
                <w:lang w:eastAsia="en-US"/>
              </w:rPr>
              <w:t xml:space="preserve"> </w:t>
            </w:r>
            <w:r w:rsidRPr="001203F9">
              <w:rPr>
                <w:rFonts w:eastAsia="Calibri"/>
                <w:color w:val="000000"/>
                <w:spacing w:val="5"/>
                <w:kern w:val="24"/>
                <w:sz w:val="22"/>
                <w:szCs w:val="22"/>
                <w:lang w:eastAsia="en-US"/>
              </w:rPr>
              <w:t xml:space="preserve">per  </w:t>
            </w:r>
            <w:r w:rsidRPr="001203F9">
              <w:rPr>
                <w:rFonts w:eastAsia="Calibri"/>
                <w:color w:val="000000"/>
                <w:spacing w:val="2"/>
                <w:kern w:val="24"/>
                <w:sz w:val="22"/>
                <w:szCs w:val="22"/>
                <w:lang w:eastAsia="en-US"/>
              </w:rPr>
              <w:t xml:space="preserve">partecipare </w:t>
            </w:r>
            <w:r w:rsidRPr="001203F9">
              <w:rPr>
                <w:rFonts w:eastAsia="Calibri"/>
                <w:color w:val="000000"/>
                <w:spacing w:val="4"/>
                <w:kern w:val="24"/>
                <w:sz w:val="22"/>
                <w:szCs w:val="22"/>
                <w:lang w:eastAsia="en-US"/>
              </w:rPr>
              <w:t xml:space="preserve">al  </w:t>
            </w:r>
            <w:r w:rsidRPr="001203F9">
              <w:rPr>
                <w:rFonts w:eastAsia="Calibri"/>
                <w:color w:val="000000"/>
                <w:kern w:val="24"/>
                <w:sz w:val="22"/>
                <w:szCs w:val="22"/>
                <w:lang w:eastAsia="en-US"/>
              </w:rPr>
              <w:t>lavoro</w:t>
            </w:r>
          </w:p>
        </w:tc>
        <w:tc>
          <w:tcPr>
            <w:tcW w:w="2407" w:type="dxa"/>
            <w:tcBorders>
              <w:top w:val="single" w:sz="4" w:space="0" w:color="auto"/>
              <w:left w:val="single" w:sz="4" w:space="0" w:color="auto"/>
              <w:bottom w:val="single" w:sz="4" w:space="0" w:color="auto"/>
              <w:right w:val="single" w:sz="4" w:space="0" w:color="auto"/>
            </w:tcBorders>
            <w:hideMark/>
          </w:tcPr>
          <w:p w14:paraId="70BD7B70" w14:textId="77777777" w:rsidR="001203F9" w:rsidRPr="001203F9" w:rsidRDefault="001203F9" w:rsidP="001203F9">
            <w:pPr>
              <w:suppressAutoHyphens/>
              <w:spacing w:after="200" w:line="252" w:lineRule="exact"/>
              <w:ind w:left="72"/>
              <w:jc w:val="center"/>
              <w:rPr>
                <w:rFonts w:eastAsia="Calibri"/>
                <w:sz w:val="22"/>
                <w:szCs w:val="22"/>
                <w:lang w:eastAsia="en-US"/>
              </w:rPr>
            </w:pPr>
            <w:r w:rsidRPr="001203F9">
              <w:rPr>
                <w:rFonts w:eastAsia="Calibri"/>
                <w:color w:val="000000"/>
                <w:kern w:val="24"/>
                <w:sz w:val="22"/>
                <w:szCs w:val="22"/>
                <w:lang w:eastAsia="en-US"/>
              </w:rPr>
              <w:t>Ho</w:t>
            </w:r>
            <w:r w:rsidRPr="001203F9">
              <w:rPr>
                <w:rFonts w:eastAsia="Calibri"/>
                <w:color w:val="000000"/>
                <w:spacing w:val="-14"/>
                <w:kern w:val="24"/>
                <w:sz w:val="22"/>
                <w:szCs w:val="22"/>
                <w:lang w:eastAsia="en-US"/>
              </w:rPr>
              <w:t xml:space="preserve"> </w:t>
            </w:r>
            <w:r w:rsidRPr="001203F9">
              <w:rPr>
                <w:rFonts w:eastAsia="Calibri"/>
                <w:color w:val="000000"/>
                <w:spacing w:val="4"/>
                <w:kern w:val="24"/>
                <w:sz w:val="22"/>
                <w:szCs w:val="22"/>
                <w:lang w:eastAsia="en-US"/>
              </w:rPr>
              <w:t>eseguito</w:t>
            </w:r>
            <w:r w:rsidRPr="001203F9">
              <w:rPr>
                <w:rFonts w:eastAsia="Calibri"/>
                <w:color w:val="000000"/>
                <w:spacing w:val="-14"/>
                <w:kern w:val="24"/>
                <w:sz w:val="22"/>
                <w:szCs w:val="22"/>
                <w:lang w:eastAsia="en-US"/>
              </w:rPr>
              <w:t xml:space="preserve"> </w:t>
            </w:r>
            <w:r w:rsidRPr="001203F9">
              <w:rPr>
                <w:rFonts w:eastAsia="Calibri"/>
                <w:color w:val="000000"/>
                <w:spacing w:val="-5"/>
                <w:kern w:val="24"/>
                <w:sz w:val="22"/>
                <w:szCs w:val="22"/>
                <w:lang w:eastAsia="en-US"/>
              </w:rPr>
              <w:t>il</w:t>
            </w:r>
            <w:r w:rsidRPr="001203F9">
              <w:rPr>
                <w:rFonts w:eastAsia="Calibri"/>
                <w:color w:val="000000"/>
                <w:spacing w:val="-30"/>
                <w:kern w:val="24"/>
                <w:sz w:val="22"/>
                <w:szCs w:val="22"/>
                <w:lang w:eastAsia="en-US"/>
              </w:rPr>
              <w:t xml:space="preserve"> </w:t>
            </w:r>
            <w:r w:rsidRPr="001203F9">
              <w:rPr>
                <w:rFonts w:eastAsia="Calibri"/>
                <w:color w:val="000000"/>
                <w:kern w:val="24"/>
                <w:sz w:val="22"/>
                <w:szCs w:val="22"/>
                <w:lang w:eastAsia="en-US"/>
              </w:rPr>
              <w:t>lavoro</w:t>
            </w:r>
            <w:r w:rsidRPr="001203F9">
              <w:rPr>
                <w:rFonts w:eastAsia="Calibri"/>
                <w:color w:val="000000"/>
                <w:spacing w:val="-14"/>
                <w:kern w:val="24"/>
                <w:sz w:val="22"/>
                <w:szCs w:val="22"/>
                <w:lang w:eastAsia="en-US"/>
              </w:rPr>
              <w:t xml:space="preserve"> </w:t>
            </w:r>
            <w:r w:rsidRPr="001203F9">
              <w:rPr>
                <w:rFonts w:eastAsia="Calibri"/>
                <w:color w:val="000000"/>
                <w:spacing w:val="-3"/>
                <w:kern w:val="24"/>
                <w:sz w:val="22"/>
                <w:szCs w:val="22"/>
                <w:lang w:eastAsia="en-US"/>
              </w:rPr>
              <w:t>e</w:t>
            </w:r>
          </w:p>
          <w:p w14:paraId="30356FA6"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raramente </w:t>
            </w:r>
            <w:r w:rsidRPr="001203F9">
              <w:rPr>
                <w:rFonts w:eastAsia="Calibri"/>
                <w:color w:val="000000"/>
                <w:kern w:val="24"/>
                <w:sz w:val="22"/>
                <w:szCs w:val="22"/>
                <w:lang w:eastAsia="en-US"/>
              </w:rPr>
              <w:t xml:space="preserve">ho </w:t>
            </w:r>
            <w:r w:rsidRPr="001203F9">
              <w:rPr>
                <w:rFonts w:eastAsia="Calibri"/>
                <w:color w:val="000000"/>
                <w:spacing w:val="2"/>
                <w:kern w:val="24"/>
                <w:sz w:val="22"/>
                <w:szCs w:val="22"/>
                <w:lang w:eastAsia="en-US"/>
              </w:rPr>
              <w:t xml:space="preserve">avuto </w:t>
            </w:r>
            <w:r w:rsidRPr="001203F9">
              <w:rPr>
                <w:rFonts w:eastAsia="Calibri"/>
                <w:color w:val="000000"/>
                <w:spacing w:val="3"/>
                <w:kern w:val="24"/>
                <w:sz w:val="22"/>
                <w:szCs w:val="22"/>
                <w:lang w:eastAsia="en-US"/>
              </w:rPr>
              <w:t xml:space="preserve">bisogno </w:t>
            </w:r>
            <w:r w:rsidRPr="001203F9">
              <w:rPr>
                <w:rFonts w:eastAsia="Calibri"/>
                <w:color w:val="000000"/>
                <w:spacing w:val="2"/>
                <w:kern w:val="24"/>
                <w:sz w:val="22"/>
                <w:szCs w:val="22"/>
                <w:lang w:eastAsia="en-US"/>
              </w:rPr>
              <w:t>di  sollecitazioni</w:t>
            </w:r>
          </w:p>
        </w:tc>
        <w:tc>
          <w:tcPr>
            <w:tcW w:w="2407" w:type="dxa"/>
            <w:tcBorders>
              <w:top w:val="single" w:sz="4" w:space="0" w:color="auto"/>
              <w:left w:val="single" w:sz="4" w:space="0" w:color="auto"/>
              <w:bottom w:val="single" w:sz="4" w:space="0" w:color="auto"/>
              <w:right w:val="single" w:sz="4" w:space="0" w:color="auto"/>
            </w:tcBorders>
            <w:hideMark/>
          </w:tcPr>
          <w:p w14:paraId="0D0905CE" w14:textId="77777777" w:rsidR="001203F9" w:rsidRPr="001203F9" w:rsidRDefault="001203F9" w:rsidP="001203F9">
            <w:pPr>
              <w:suppressAutoHyphens/>
              <w:spacing w:after="200" w:line="252" w:lineRule="exact"/>
              <w:ind w:left="72"/>
              <w:jc w:val="center"/>
              <w:rPr>
                <w:rFonts w:eastAsia="Calibri"/>
                <w:color w:val="000000"/>
                <w:spacing w:val="4"/>
                <w:kern w:val="24"/>
                <w:sz w:val="22"/>
                <w:szCs w:val="22"/>
                <w:lang w:eastAsia="en-US"/>
              </w:rPr>
            </w:pPr>
            <w:r w:rsidRPr="001203F9">
              <w:rPr>
                <w:rFonts w:eastAsia="Calibri"/>
                <w:color w:val="000000"/>
                <w:kern w:val="24"/>
                <w:sz w:val="22"/>
                <w:szCs w:val="22"/>
                <w:lang w:eastAsia="en-US"/>
              </w:rPr>
              <w:t xml:space="preserve">Ho </w:t>
            </w:r>
            <w:r w:rsidRPr="001203F9">
              <w:rPr>
                <w:rFonts w:eastAsia="Calibri"/>
                <w:color w:val="000000"/>
                <w:spacing w:val="4"/>
                <w:kern w:val="24"/>
                <w:sz w:val="22"/>
                <w:szCs w:val="22"/>
                <w:lang w:eastAsia="en-US"/>
              </w:rPr>
              <w:t xml:space="preserve">eseguito </w:t>
            </w:r>
          </w:p>
          <w:p w14:paraId="2E3062CA" w14:textId="77777777" w:rsidR="001203F9" w:rsidRPr="001203F9" w:rsidRDefault="001203F9" w:rsidP="001203F9">
            <w:pPr>
              <w:suppressAutoHyphens/>
              <w:spacing w:after="200" w:line="252" w:lineRule="exact"/>
              <w:ind w:left="72"/>
              <w:jc w:val="center"/>
              <w:rPr>
                <w:rFonts w:eastAsia="Calibri"/>
                <w:sz w:val="22"/>
                <w:szCs w:val="22"/>
                <w:lang w:eastAsia="en-US"/>
              </w:rPr>
            </w:pPr>
            <w:r w:rsidRPr="001203F9">
              <w:rPr>
                <w:rFonts w:eastAsia="Calibri"/>
                <w:color w:val="000000"/>
                <w:kern w:val="24"/>
                <w:sz w:val="22"/>
                <w:szCs w:val="22"/>
                <w:lang w:eastAsia="en-US"/>
              </w:rPr>
              <w:t>sempre</w:t>
            </w:r>
            <w:r w:rsidRPr="001203F9">
              <w:rPr>
                <w:rFonts w:eastAsia="Calibri"/>
                <w:color w:val="000000"/>
                <w:spacing w:val="-43"/>
                <w:kern w:val="24"/>
                <w:sz w:val="22"/>
                <w:szCs w:val="22"/>
                <w:lang w:eastAsia="en-US"/>
              </w:rPr>
              <w:t xml:space="preserve"> </w:t>
            </w:r>
            <w:r w:rsidRPr="001203F9">
              <w:rPr>
                <w:rFonts w:eastAsia="Calibri"/>
                <w:color w:val="000000"/>
                <w:spacing w:val="-13"/>
                <w:kern w:val="24"/>
                <w:sz w:val="22"/>
                <w:szCs w:val="22"/>
                <w:lang w:eastAsia="en-US"/>
              </w:rPr>
              <w:t>il</w:t>
            </w:r>
          </w:p>
          <w:p w14:paraId="114AA6A5"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kern w:val="24"/>
                <w:sz w:val="22"/>
                <w:szCs w:val="22"/>
                <w:lang w:eastAsia="en-US"/>
              </w:rPr>
              <w:t xml:space="preserve">lavoro </w:t>
            </w:r>
            <w:r w:rsidRPr="001203F9">
              <w:rPr>
                <w:rFonts w:eastAsia="Calibri"/>
                <w:color w:val="000000"/>
                <w:spacing w:val="6"/>
                <w:kern w:val="24"/>
                <w:sz w:val="22"/>
                <w:szCs w:val="22"/>
                <w:lang w:eastAsia="en-US"/>
              </w:rPr>
              <w:t>senza</w:t>
            </w:r>
            <w:r w:rsidRPr="001203F9">
              <w:rPr>
                <w:rFonts w:eastAsia="Calibri"/>
                <w:color w:val="000000"/>
                <w:spacing w:val="-36"/>
                <w:kern w:val="24"/>
                <w:sz w:val="22"/>
                <w:szCs w:val="22"/>
                <w:lang w:eastAsia="en-US"/>
              </w:rPr>
              <w:t xml:space="preserve"> </w:t>
            </w:r>
            <w:r w:rsidRPr="001203F9">
              <w:rPr>
                <w:rFonts w:eastAsia="Calibri"/>
                <w:color w:val="000000"/>
                <w:spacing w:val="1"/>
                <w:kern w:val="24"/>
                <w:sz w:val="22"/>
                <w:szCs w:val="22"/>
                <w:lang w:eastAsia="en-US"/>
              </w:rPr>
              <w:t xml:space="preserve">bisogno  </w:t>
            </w:r>
            <w:r w:rsidRPr="001203F9">
              <w:rPr>
                <w:rFonts w:eastAsia="Calibri"/>
                <w:color w:val="000000"/>
                <w:spacing w:val="2"/>
                <w:kern w:val="24"/>
                <w:sz w:val="22"/>
                <w:szCs w:val="22"/>
                <w:lang w:eastAsia="en-US"/>
              </w:rPr>
              <w:t>di</w:t>
            </w:r>
            <w:r w:rsidRPr="001203F9">
              <w:rPr>
                <w:rFonts w:eastAsia="Calibri"/>
                <w:color w:val="000000"/>
                <w:spacing w:val="-30"/>
                <w:kern w:val="24"/>
                <w:sz w:val="22"/>
                <w:szCs w:val="22"/>
                <w:lang w:eastAsia="en-US"/>
              </w:rPr>
              <w:t xml:space="preserve"> </w:t>
            </w:r>
            <w:r w:rsidRPr="001203F9">
              <w:rPr>
                <w:rFonts w:eastAsia="Calibri"/>
                <w:color w:val="000000"/>
                <w:spacing w:val="2"/>
                <w:kern w:val="24"/>
                <w:sz w:val="22"/>
                <w:szCs w:val="22"/>
                <w:lang w:eastAsia="en-US"/>
              </w:rPr>
              <w:t>sollecitazioni</w:t>
            </w:r>
          </w:p>
        </w:tc>
      </w:tr>
      <w:tr w:rsidR="001203F9" w:rsidRPr="001203F9" w14:paraId="42D06835"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0E8F7ABF"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ho</w:t>
            </w:r>
            <w:r w:rsidRPr="001203F9">
              <w:rPr>
                <w:rFonts w:eastAsia="Calibri"/>
                <w:color w:val="000000"/>
                <w:spacing w:val="-41"/>
                <w:kern w:val="24"/>
                <w:sz w:val="22"/>
                <w:szCs w:val="22"/>
                <w:lang w:eastAsia="en-US"/>
              </w:rPr>
              <w:t xml:space="preserve"> </w:t>
            </w:r>
            <w:r w:rsidRPr="001203F9">
              <w:rPr>
                <w:rFonts w:eastAsia="Calibri"/>
                <w:color w:val="000000"/>
                <w:spacing w:val="1"/>
                <w:kern w:val="24"/>
                <w:sz w:val="22"/>
                <w:szCs w:val="22"/>
                <w:lang w:eastAsia="en-US"/>
              </w:rPr>
              <w:t xml:space="preserve">selezionato i materiali,  </w:t>
            </w:r>
            <w:r w:rsidRPr="001203F9">
              <w:rPr>
                <w:rFonts w:eastAsia="Calibri"/>
                <w:color w:val="000000"/>
                <w:spacing w:val="-9"/>
                <w:kern w:val="24"/>
                <w:sz w:val="22"/>
                <w:szCs w:val="22"/>
                <w:lang w:eastAsia="en-US"/>
              </w:rPr>
              <w:t xml:space="preserve">ma </w:t>
            </w:r>
            <w:r w:rsidRPr="001203F9">
              <w:rPr>
                <w:rFonts w:eastAsia="Calibri"/>
                <w:color w:val="000000"/>
                <w:spacing w:val="2"/>
                <w:kern w:val="24"/>
                <w:sz w:val="22"/>
                <w:szCs w:val="22"/>
                <w:lang w:eastAsia="en-US"/>
              </w:rPr>
              <w:t>solo</w:t>
            </w:r>
            <w:r w:rsidRPr="001203F9">
              <w:rPr>
                <w:rFonts w:eastAsia="Calibri"/>
                <w:color w:val="000000"/>
                <w:spacing w:val="8"/>
                <w:kern w:val="24"/>
                <w:sz w:val="22"/>
                <w:szCs w:val="22"/>
                <w:lang w:eastAsia="en-US"/>
              </w:rPr>
              <w:t xml:space="preserve"> </w:t>
            </w:r>
            <w:r w:rsidRPr="001203F9">
              <w:rPr>
                <w:rFonts w:eastAsia="Calibri"/>
                <w:color w:val="000000"/>
                <w:spacing w:val="1"/>
                <w:kern w:val="24"/>
                <w:sz w:val="22"/>
                <w:szCs w:val="22"/>
                <w:lang w:eastAsia="en-US"/>
              </w:rPr>
              <w:t>copiato</w:t>
            </w:r>
          </w:p>
        </w:tc>
        <w:tc>
          <w:tcPr>
            <w:tcW w:w="2407" w:type="dxa"/>
            <w:tcBorders>
              <w:top w:val="single" w:sz="4" w:space="0" w:color="auto"/>
              <w:left w:val="single" w:sz="4" w:space="0" w:color="auto"/>
              <w:bottom w:val="single" w:sz="4" w:space="0" w:color="auto"/>
              <w:right w:val="single" w:sz="4" w:space="0" w:color="auto"/>
            </w:tcBorders>
            <w:hideMark/>
          </w:tcPr>
          <w:p w14:paraId="3164AF81" w14:textId="77777777" w:rsidR="001203F9" w:rsidRPr="001203F9" w:rsidRDefault="001203F9" w:rsidP="001203F9">
            <w:pPr>
              <w:suppressAutoHyphens/>
              <w:spacing w:before="15" w:after="200" w:line="244" w:lineRule="exact"/>
              <w:ind w:left="86" w:right="58"/>
              <w:jc w:val="center"/>
              <w:rPr>
                <w:rFonts w:eastAsia="Calibri"/>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 xml:space="preserve">sono </w:t>
            </w:r>
            <w:r w:rsidRPr="001203F9">
              <w:rPr>
                <w:rFonts w:eastAsia="Calibri"/>
                <w:color w:val="000000"/>
                <w:spacing w:val="4"/>
                <w:kern w:val="24"/>
                <w:sz w:val="22"/>
                <w:szCs w:val="22"/>
                <w:lang w:eastAsia="en-US"/>
              </w:rPr>
              <w:t xml:space="preserve">stato </w:t>
            </w:r>
            <w:r w:rsidRPr="001203F9">
              <w:rPr>
                <w:rFonts w:eastAsia="Calibri"/>
                <w:color w:val="000000"/>
                <w:spacing w:val="2"/>
                <w:kern w:val="24"/>
                <w:sz w:val="22"/>
                <w:szCs w:val="22"/>
                <w:lang w:eastAsia="en-US"/>
              </w:rPr>
              <w:t>capace</w:t>
            </w:r>
            <w:r w:rsidRPr="001203F9">
              <w:rPr>
                <w:rFonts w:eastAsia="Calibri"/>
                <w:color w:val="000000"/>
                <w:spacing w:val="-17"/>
                <w:kern w:val="24"/>
                <w:sz w:val="22"/>
                <w:szCs w:val="22"/>
                <w:lang w:eastAsia="en-US"/>
              </w:rPr>
              <w:t xml:space="preserve"> </w:t>
            </w:r>
            <w:r w:rsidRPr="001203F9">
              <w:rPr>
                <w:rFonts w:eastAsia="Calibri"/>
                <w:color w:val="000000"/>
                <w:spacing w:val="2"/>
                <w:kern w:val="24"/>
                <w:sz w:val="22"/>
                <w:szCs w:val="22"/>
                <w:lang w:eastAsia="en-US"/>
              </w:rPr>
              <w:t>di</w:t>
            </w:r>
            <w:r w:rsidRPr="001203F9">
              <w:rPr>
                <w:rFonts w:eastAsia="Calibri"/>
                <w:color w:val="000000"/>
                <w:spacing w:val="-33"/>
                <w:kern w:val="24"/>
                <w:sz w:val="22"/>
                <w:szCs w:val="22"/>
                <w:lang w:eastAsia="en-US"/>
              </w:rPr>
              <w:t xml:space="preserve"> </w:t>
            </w:r>
            <w:r w:rsidRPr="001203F9">
              <w:rPr>
                <w:rFonts w:eastAsia="Calibri"/>
                <w:color w:val="000000"/>
                <w:spacing w:val="1"/>
                <w:kern w:val="24"/>
                <w:sz w:val="22"/>
                <w:szCs w:val="22"/>
                <w:lang w:eastAsia="en-US"/>
              </w:rPr>
              <w:t>valutare</w:t>
            </w:r>
            <w:r w:rsidRPr="001203F9">
              <w:rPr>
                <w:rFonts w:eastAsia="Calibri"/>
                <w:color w:val="000000"/>
                <w:spacing w:val="-16"/>
                <w:kern w:val="24"/>
                <w:sz w:val="22"/>
                <w:szCs w:val="22"/>
                <w:lang w:eastAsia="en-US"/>
              </w:rPr>
              <w:t xml:space="preserve"> qual</w:t>
            </w:r>
            <w:r w:rsidRPr="001203F9">
              <w:rPr>
                <w:rFonts w:eastAsia="Calibri"/>
                <w:color w:val="000000"/>
                <w:spacing w:val="-2"/>
                <w:kern w:val="24"/>
                <w:sz w:val="22"/>
                <w:szCs w:val="22"/>
                <w:lang w:eastAsia="en-US"/>
              </w:rPr>
              <w:t>i</w:t>
            </w:r>
            <w:r w:rsidRPr="001203F9">
              <w:rPr>
                <w:rFonts w:eastAsia="Calibri"/>
                <w:sz w:val="22"/>
                <w:szCs w:val="22"/>
                <w:lang w:eastAsia="en-US"/>
              </w:rPr>
              <w:t xml:space="preserve"> </w:t>
            </w:r>
            <w:r w:rsidRPr="001203F9">
              <w:rPr>
                <w:rFonts w:eastAsia="Calibri"/>
                <w:color w:val="000000"/>
                <w:kern w:val="24"/>
                <w:sz w:val="22"/>
                <w:szCs w:val="22"/>
                <w:lang w:eastAsia="en-US"/>
              </w:rPr>
              <w:t xml:space="preserve">materiali  </w:t>
            </w:r>
            <w:r w:rsidRPr="001203F9">
              <w:rPr>
                <w:rFonts w:eastAsia="Calibri"/>
                <w:color w:val="000000"/>
                <w:spacing w:val="12"/>
                <w:kern w:val="24"/>
                <w:sz w:val="22"/>
                <w:szCs w:val="22"/>
                <w:lang w:eastAsia="en-US"/>
              </w:rPr>
              <w:t>s</w:t>
            </w:r>
            <w:r w:rsidRPr="001203F9">
              <w:rPr>
                <w:rFonts w:eastAsia="Calibri"/>
                <w:color w:val="000000"/>
                <w:spacing w:val="14"/>
                <w:kern w:val="24"/>
                <w:sz w:val="22"/>
                <w:szCs w:val="22"/>
                <w:lang w:eastAsia="en-US"/>
              </w:rPr>
              <w:t>e</w:t>
            </w:r>
            <w:r w:rsidRPr="001203F9">
              <w:rPr>
                <w:rFonts w:eastAsia="Calibri"/>
                <w:color w:val="000000"/>
                <w:spacing w:val="-6"/>
                <w:kern w:val="24"/>
                <w:sz w:val="22"/>
                <w:szCs w:val="22"/>
                <w:lang w:eastAsia="en-US"/>
              </w:rPr>
              <w:t>l</w:t>
            </w:r>
            <w:r w:rsidRPr="001203F9">
              <w:rPr>
                <w:rFonts w:eastAsia="Calibri"/>
                <w:color w:val="000000"/>
                <w:spacing w:val="14"/>
                <w:kern w:val="24"/>
                <w:sz w:val="22"/>
                <w:szCs w:val="22"/>
                <w:lang w:eastAsia="en-US"/>
              </w:rPr>
              <w:t>e</w:t>
            </w:r>
            <w:r w:rsidRPr="001203F9">
              <w:rPr>
                <w:rFonts w:eastAsia="Calibri"/>
                <w:color w:val="000000"/>
                <w:spacing w:val="11"/>
                <w:kern w:val="24"/>
                <w:sz w:val="22"/>
                <w:szCs w:val="22"/>
                <w:lang w:eastAsia="en-US"/>
              </w:rPr>
              <w:t>z</w:t>
            </w:r>
            <w:r w:rsidRPr="001203F9">
              <w:rPr>
                <w:rFonts w:eastAsia="Calibri"/>
                <w:color w:val="000000"/>
                <w:spacing w:val="-6"/>
                <w:kern w:val="24"/>
                <w:sz w:val="22"/>
                <w:szCs w:val="22"/>
                <w:lang w:eastAsia="en-US"/>
              </w:rPr>
              <w:t>i</w:t>
            </w:r>
            <w:r w:rsidRPr="001203F9">
              <w:rPr>
                <w:rFonts w:eastAsia="Calibri"/>
                <w:color w:val="000000"/>
                <w:spacing w:val="11"/>
                <w:kern w:val="24"/>
                <w:sz w:val="22"/>
                <w:szCs w:val="22"/>
                <w:lang w:eastAsia="en-US"/>
              </w:rPr>
              <w:t>o</w:t>
            </w:r>
            <w:r w:rsidRPr="001203F9">
              <w:rPr>
                <w:rFonts w:eastAsia="Calibri"/>
                <w:color w:val="000000"/>
                <w:spacing w:val="6"/>
                <w:kern w:val="24"/>
                <w:sz w:val="22"/>
                <w:szCs w:val="22"/>
                <w:lang w:eastAsia="en-US"/>
              </w:rPr>
              <w:t>n</w:t>
            </w:r>
            <w:r w:rsidRPr="001203F9">
              <w:rPr>
                <w:rFonts w:eastAsia="Calibri"/>
                <w:color w:val="000000"/>
                <w:spacing w:val="13"/>
                <w:kern w:val="24"/>
                <w:sz w:val="22"/>
                <w:szCs w:val="22"/>
                <w:lang w:eastAsia="en-US"/>
              </w:rPr>
              <w:t>a</w:t>
            </w:r>
            <w:r w:rsidRPr="001203F9">
              <w:rPr>
                <w:rFonts w:eastAsia="Calibri"/>
                <w:color w:val="000000"/>
                <w:spacing w:val="4"/>
                <w:kern w:val="24"/>
                <w:sz w:val="22"/>
                <w:szCs w:val="22"/>
                <w:lang w:eastAsia="en-US"/>
              </w:rPr>
              <w:t>re</w:t>
            </w:r>
          </w:p>
        </w:tc>
        <w:tc>
          <w:tcPr>
            <w:tcW w:w="2407" w:type="dxa"/>
            <w:tcBorders>
              <w:top w:val="single" w:sz="4" w:space="0" w:color="auto"/>
              <w:left w:val="single" w:sz="4" w:space="0" w:color="auto"/>
              <w:bottom w:val="single" w:sz="4" w:space="0" w:color="auto"/>
              <w:right w:val="single" w:sz="4" w:space="0" w:color="auto"/>
            </w:tcBorders>
            <w:hideMark/>
          </w:tcPr>
          <w:p w14:paraId="7EADB197" w14:textId="77777777" w:rsidR="001203F9" w:rsidRPr="001203F9" w:rsidRDefault="001203F9" w:rsidP="001203F9">
            <w:pPr>
              <w:suppressAutoHyphens/>
              <w:spacing w:before="15" w:after="200" w:line="244" w:lineRule="exact"/>
              <w:ind w:left="72" w:right="58"/>
              <w:jc w:val="center"/>
              <w:rPr>
                <w:rFonts w:eastAsia="Calibri"/>
                <w:sz w:val="22"/>
                <w:szCs w:val="22"/>
                <w:lang w:eastAsia="en-US"/>
              </w:rPr>
            </w:pPr>
            <w:r w:rsidRPr="001203F9">
              <w:rPr>
                <w:rFonts w:eastAsia="Calibri"/>
                <w:color w:val="000000"/>
                <w:spacing w:val="-5"/>
                <w:kern w:val="24"/>
                <w:sz w:val="22"/>
                <w:szCs w:val="22"/>
                <w:lang w:eastAsia="en-US"/>
              </w:rPr>
              <w:t xml:space="preserve">La </w:t>
            </w:r>
            <w:r w:rsidRPr="001203F9">
              <w:rPr>
                <w:rFonts w:eastAsia="Calibri"/>
                <w:color w:val="000000"/>
                <w:kern w:val="24"/>
                <w:sz w:val="22"/>
                <w:szCs w:val="22"/>
                <w:lang w:eastAsia="en-US"/>
              </w:rPr>
              <w:t xml:space="preserve">maggior </w:t>
            </w:r>
            <w:r w:rsidRPr="001203F9">
              <w:rPr>
                <w:rFonts w:eastAsia="Calibri"/>
                <w:color w:val="000000"/>
                <w:spacing w:val="2"/>
                <w:kern w:val="24"/>
                <w:sz w:val="22"/>
                <w:szCs w:val="22"/>
                <w:lang w:eastAsia="en-US"/>
              </w:rPr>
              <w:t>parte</w:t>
            </w:r>
            <w:r w:rsidRPr="001203F9">
              <w:rPr>
                <w:rFonts w:eastAsia="Calibri"/>
                <w:color w:val="000000"/>
                <w:spacing w:val="-31"/>
                <w:kern w:val="24"/>
                <w:sz w:val="22"/>
                <w:szCs w:val="22"/>
                <w:lang w:eastAsia="en-US"/>
              </w:rPr>
              <w:t xml:space="preserve"> </w:t>
            </w:r>
            <w:r w:rsidRPr="001203F9">
              <w:rPr>
                <w:rFonts w:eastAsia="Calibri"/>
                <w:color w:val="000000"/>
                <w:kern w:val="24"/>
                <w:sz w:val="22"/>
                <w:szCs w:val="22"/>
                <w:lang w:eastAsia="en-US"/>
              </w:rPr>
              <w:t xml:space="preserve">delle </w:t>
            </w:r>
            <w:r w:rsidRPr="001203F9">
              <w:rPr>
                <w:rFonts w:eastAsia="Calibri"/>
                <w:color w:val="000000"/>
                <w:spacing w:val="-1"/>
                <w:kern w:val="24"/>
                <w:sz w:val="22"/>
                <w:szCs w:val="22"/>
                <w:lang w:eastAsia="en-US"/>
              </w:rPr>
              <w:t xml:space="preserve">volte sono </w:t>
            </w:r>
            <w:r w:rsidRPr="001203F9">
              <w:rPr>
                <w:rFonts w:eastAsia="Calibri"/>
                <w:color w:val="000000"/>
                <w:spacing w:val="4"/>
                <w:kern w:val="24"/>
                <w:sz w:val="22"/>
                <w:szCs w:val="22"/>
                <w:lang w:eastAsia="en-US"/>
              </w:rPr>
              <w:t>stato</w:t>
            </w:r>
            <w:r w:rsidRPr="001203F9">
              <w:rPr>
                <w:rFonts w:eastAsia="Calibri"/>
                <w:color w:val="000000"/>
                <w:spacing w:val="-6"/>
                <w:kern w:val="24"/>
                <w:sz w:val="22"/>
                <w:szCs w:val="22"/>
                <w:lang w:eastAsia="en-US"/>
              </w:rPr>
              <w:t xml:space="preserve"> </w:t>
            </w:r>
            <w:r w:rsidRPr="001203F9">
              <w:rPr>
                <w:rFonts w:eastAsia="Calibri"/>
                <w:color w:val="000000"/>
                <w:spacing w:val="-5"/>
                <w:kern w:val="24"/>
                <w:sz w:val="22"/>
                <w:szCs w:val="22"/>
                <w:lang w:eastAsia="en-US"/>
              </w:rPr>
              <w:t>in</w:t>
            </w:r>
          </w:p>
          <w:p w14:paraId="6882E3DE"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3"/>
                <w:kern w:val="24"/>
                <w:sz w:val="22"/>
                <w:szCs w:val="22"/>
                <w:lang w:eastAsia="en-US"/>
              </w:rPr>
              <w:t xml:space="preserve">grado </w:t>
            </w:r>
            <w:r w:rsidRPr="001203F9">
              <w:rPr>
                <w:rFonts w:eastAsia="Calibri"/>
                <w:color w:val="000000"/>
                <w:spacing w:val="2"/>
                <w:kern w:val="24"/>
                <w:sz w:val="22"/>
                <w:szCs w:val="22"/>
                <w:lang w:eastAsia="en-US"/>
              </w:rPr>
              <w:t xml:space="preserve">di </w:t>
            </w:r>
            <w:r w:rsidRPr="001203F9">
              <w:rPr>
                <w:rFonts w:eastAsia="Calibri"/>
                <w:color w:val="000000"/>
                <w:spacing w:val="4"/>
                <w:kern w:val="24"/>
                <w:sz w:val="22"/>
                <w:szCs w:val="22"/>
                <w:lang w:eastAsia="en-US"/>
              </w:rPr>
              <w:t>selezionare</w:t>
            </w:r>
            <w:r w:rsidRPr="001203F9">
              <w:rPr>
                <w:rFonts w:eastAsia="Calibri"/>
                <w:color w:val="000000"/>
                <w:spacing w:val="-19"/>
                <w:kern w:val="24"/>
                <w:sz w:val="22"/>
                <w:szCs w:val="22"/>
                <w:lang w:eastAsia="en-US"/>
              </w:rPr>
              <w:t xml:space="preserve"> con gli altri </w:t>
            </w:r>
            <w:r w:rsidRPr="001203F9">
              <w:rPr>
                <w:rFonts w:eastAsia="Calibri"/>
                <w:color w:val="000000"/>
                <w:spacing w:val="-2"/>
                <w:kern w:val="24"/>
                <w:sz w:val="22"/>
                <w:szCs w:val="22"/>
                <w:lang w:eastAsia="en-US"/>
              </w:rPr>
              <w:t xml:space="preserve">i  </w:t>
            </w:r>
            <w:r w:rsidRPr="001203F9">
              <w:rPr>
                <w:rFonts w:eastAsia="Calibri"/>
                <w:color w:val="000000"/>
                <w:kern w:val="24"/>
                <w:sz w:val="22"/>
                <w:szCs w:val="22"/>
                <w:lang w:eastAsia="en-US"/>
              </w:rPr>
              <w:t>materiali</w:t>
            </w:r>
            <w:r w:rsidRPr="001203F9">
              <w:rPr>
                <w:rFonts w:eastAsia="Calibri"/>
                <w:color w:val="000000"/>
                <w:spacing w:val="-27"/>
                <w:kern w:val="24"/>
                <w:sz w:val="22"/>
                <w:szCs w:val="22"/>
                <w:lang w:eastAsia="en-US"/>
              </w:rPr>
              <w:t xml:space="preserve"> </w:t>
            </w:r>
            <w:r w:rsidRPr="001203F9">
              <w:rPr>
                <w:rFonts w:eastAsia="Calibri"/>
                <w:color w:val="000000"/>
                <w:spacing w:val="-4"/>
                <w:kern w:val="24"/>
                <w:sz w:val="22"/>
                <w:szCs w:val="22"/>
                <w:lang w:eastAsia="en-US"/>
              </w:rPr>
              <w:t>migliori</w:t>
            </w:r>
          </w:p>
        </w:tc>
        <w:tc>
          <w:tcPr>
            <w:tcW w:w="2407" w:type="dxa"/>
            <w:tcBorders>
              <w:top w:val="single" w:sz="4" w:space="0" w:color="auto"/>
              <w:left w:val="single" w:sz="4" w:space="0" w:color="auto"/>
              <w:bottom w:val="single" w:sz="4" w:space="0" w:color="auto"/>
              <w:right w:val="single" w:sz="4" w:space="0" w:color="auto"/>
            </w:tcBorders>
            <w:hideMark/>
          </w:tcPr>
          <w:p w14:paraId="006C98CA" w14:textId="77777777" w:rsidR="001203F9" w:rsidRPr="001203F9" w:rsidRDefault="001203F9" w:rsidP="001203F9">
            <w:pPr>
              <w:suppressAutoHyphens/>
              <w:spacing w:before="15" w:after="200" w:line="244" w:lineRule="exact"/>
              <w:ind w:left="72" w:right="58"/>
              <w:jc w:val="center"/>
              <w:rPr>
                <w:rFonts w:eastAsia="Calibri"/>
                <w:sz w:val="22"/>
                <w:szCs w:val="22"/>
                <w:lang w:eastAsia="en-US"/>
              </w:rPr>
            </w:pPr>
            <w:r w:rsidRPr="001203F9">
              <w:rPr>
                <w:rFonts w:eastAsia="Calibri"/>
                <w:color w:val="000000"/>
                <w:spacing w:val="1"/>
                <w:kern w:val="24"/>
                <w:sz w:val="22"/>
                <w:szCs w:val="22"/>
                <w:lang w:eastAsia="en-US"/>
              </w:rPr>
              <w:t xml:space="preserve">Ho </w:t>
            </w:r>
            <w:r w:rsidRPr="001203F9">
              <w:rPr>
                <w:rFonts w:eastAsia="Calibri"/>
                <w:color w:val="000000"/>
                <w:spacing w:val="-3"/>
                <w:kern w:val="24"/>
                <w:sz w:val="22"/>
                <w:szCs w:val="22"/>
                <w:lang w:eastAsia="en-US"/>
              </w:rPr>
              <w:t xml:space="preserve">sicuramente </w:t>
            </w:r>
            <w:r w:rsidRPr="001203F9">
              <w:rPr>
                <w:rFonts w:eastAsia="Calibri"/>
                <w:color w:val="000000"/>
                <w:spacing w:val="1"/>
                <w:kern w:val="24"/>
                <w:sz w:val="22"/>
                <w:szCs w:val="22"/>
                <w:lang w:eastAsia="en-US"/>
              </w:rPr>
              <w:t xml:space="preserve">scelto </w:t>
            </w:r>
            <w:r w:rsidRPr="001203F9">
              <w:rPr>
                <w:rFonts w:eastAsia="Calibri"/>
                <w:color w:val="000000"/>
                <w:spacing w:val="-2"/>
                <w:kern w:val="24"/>
                <w:sz w:val="22"/>
                <w:szCs w:val="22"/>
                <w:lang w:eastAsia="en-US"/>
              </w:rPr>
              <w:t>i</w:t>
            </w:r>
            <w:r w:rsidRPr="001203F9">
              <w:rPr>
                <w:rFonts w:eastAsia="Calibri"/>
                <w:color w:val="000000"/>
                <w:spacing w:val="-22"/>
                <w:kern w:val="24"/>
                <w:sz w:val="22"/>
                <w:szCs w:val="22"/>
                <w:lang w:eastAsia="en-US"/>
              </w:rPr>
              <w:t xml:space="preserve"> </w:t>
            </w:r>
            <w:r w:rsidRPr="001203F9">
              <w:rPr>
                <w:rFonts w:eastAsia="Calibri"/>
                <w:color w:val="000000"/>
                <w:kern w:val="24"/>
                <w:sz w:val="22"/>
                <w:szCs w:val="22"/>
                <w:lang w:eastAsia="en-US"/>
              </w:rPr>
              <w:t>materiali</w:t>
            </w:r>
          </w:p>
          <w:p w14:paraId="612E2864"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4"/>
                <w:kern w:val="24"/>
                <w:sz w:val="22"/>
                <w:szCs w:val="22"/>
                <w:lang w:eastAsia="en-US"/>
              </w:rPr>
              <w:t>migliori confrontandomi con gli altri</w:t>
            </w:r>
          </w:p>
        </w:tc>
      </w:tr>
      <w:tr w:rsidR="001203F9" w:rsidRPr="001203F9" w14:paraId="054F539B"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503AA36D"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5"/>
                <w:kern w:val="24"/>
                <w:sz w:val="22"/>
                <w:szCs w:val="22"/>
                <w:lang w:eastAsia="en-US"/>
              </w:rPr>
              <w:t>Il lavoro</w:t>
            </w:r>
            <w:r w:rsidRPr="001203F9">
              <w:rPr>
                <w:rFonts w:eastAsia="Calibri"/>
                <w:color w:val="000000"/>
                <w:kern w:val="24"/>
                <w:sz w:val="22"/>
                <w:szCs w:val="22"/>
                <w:lang w:eastAsia="en-US"/>
              </w:rPr>
              <w:t xml:space="preserve"> </w:t>
            </w:r>
            <w:r w:rsidRPr="001203F9">
              <w:rPr>
                <w:rFonts w:eastAsia="Calibri"/>
                <w:color w:val="000000"/>
                <w:spacing w:val="5"/>
                <w:kern w:val="24"/>
                <w:sz w:val="22"/>
                <w:szCs w:val="22"/>
                <w:lang w:eastAsia="en-US"/>
              </w:rPr>
              <w:t xml:space="preserve">è risultato complessivamente </w:t>
            </w:r>
            <w:r w:rsidRPr="001203F9">
              <w:rPr>
                <w:rFonts w:eastAsia="Calibri"/>
                <w:color w:val="000000"/>
                <w:spacing w:val="1"/>
                <w:kern w:val="24"/>
                <w:sz w:val="22"/>
                <w:szCs w:val="22"/>
                <w:lang w:eastAsia="en-US"/>
              </w:rPr>
              <w:t xml:space="preserve">poco  </w:t>
            </w:r>
            <w:r w:rsidRPr="001203F9">
              <w:rPr>
                <w:rFonts w:eastAsia="Calibri"/>
                <w:color w:val="000000"/>
                <w:spacing w:val="-2"/>
                <w:kern w:val="24"/>
                <w:sz w:val="22"/>
                <w:szCs w:val="22"/>
                <w:lang w:eastAsia="en-US"/>
              </w:rPr>
              <w:t xml:space="preserve">chiaro </w:t>
            </w:r>
            <w:r w:rsidRPr="001203F9">
              <w:rPr>
                <w:rFonts w:eastAsia="Calibri"/>
                <w:color w:val="000000"/>
                <w:spacing w:val="-3"/>
                <w:kern w:val="24"/>
                <w:sz w:val="22"/>
                <w:szCs w:val="22"/>
                <w:lang w:eastAsia="en-US"/>
              </w:rPr>
              <w:t xml:space="preserve">e </w:t>
            </w:r>
            <w:r w:rsidRPr="001203F9">
              <w:rPr>
                <w:rFonts w:eastAsia="Calibri"/>
                <w:color w:val="000000"/>
                <w:spacing w:val="1"/>
                <w:kern w:val="24"/>
                <w:sz w:val="22"/>
                <w:szCs w:val="22"/>
                <w:lang w:eastAsia="en-US"/>
              </w:rPr>
              <w:t>poco</w:t>
            </w:r>
            <w:r w:rsidRPr="001203F9">
              <w:rPr>
                <w:rFonts w:eastAsia="Calibri"/>
                <w:color w:val="000000"/>
                <w:spacing w:val="19"/>
                <w:kern w:val="24"/>
                <w:sz w:val="22"/>
                <w:szCs w:val="22"/>
                <w:lang w:eastAsia="en-US"/>
              </w:rPr>
              <w:t xml:space="preserve"> </w:t>
            </w:r>
            <w:r w:rsidRPr="001203F9">
              <w:rPr>
                <w:rFonts w:eastAsia="Calibri"/>
                <w:color w:val="000000"/>
                <w:kern w:val="24"/>
                <w:sz w:val="22"/>
                <w:szCs w:val="22"/>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749C7532"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5"/>
                <w:kern w:val="24"/>
                <w:sz w:val="22"/>
                <w:szCs w:val="22"/>
                <w:lang w:eastAsia="en-US"/>
              </w:rPr>
              <w:t xml:space="preserve">ll lavoro </w:t>
            </w:r>
            <w:r w:rsidRPr="001203F9">
              <w:rPr>
                <w:rFonts w:eastAsia="Calibri"/>
                <w:color w:val="000000"/>
                <w:spacing w:val="-42"/>
                <w:kern w:val="24"/>
                <w:sz w:val="22"/>
                <w:szCs w:val="22"/>
                <w:lang w:eastAsia="en-US"/>
              </w:rPr>
              <w:t xml:space="preserve"> </w:t>
            </w:r>
            <w:r w:rsidRPr="001203F9">
              <w:rPr>
                <w:rFonts w:eastAsia="Calibri"/>
                <w:color w:val="000000"/>
                <w:spacing w:val="5"/>
                <w:kern w:val="24"/>
                <w:sz w:val="22"/>
                <w:szCs w:val="22"/>
                <w:lang w:eastAsia="en-US"/>
              </w:rPr>
              <w:t xml:space="preserve">è  risultato </w:t>
            </w:r>
            <w:r w:rsidRPr="001203F9">
              <w:rPr>
                <w:rFonts w:eastAsia="Calibri"/>
                <w:color w:val="000000"/>
                <w:kern w:val="24"/>
                <w:sz w:val="22"/>
                <w:szCs w:val="22"/>
                <w:lang w:eastAsia="en-US"/>
              </w:rPr>
              <w:t xml:space="preserve">sufficientemente  </w:t>
            </w:r>
            <w:r w:rsidRPr="001203F9">
              <w:rPr>
                <w:rFonts w:eastAsia="Calibri"/>
                <w:color w:val="000000"/>
                <w:spacing w:val="-2"/>
                <w:kern w:val="24"/>
                <w:sz w:val="22"/>
                <w:szCs w:val="22"/>
                <w:lang w:eastAsia="en-US"/>
              </w:rPr>
              <w:t xml:space="preserve">chiaro </w:t>
            </w:r>
            <w:r w:rsidRPr="001203F9">
              <w:rPr>
                <w:rFonts w:eastAsia="Calibri"/>
                <w:color w:val="000000"/>
                <w:spacing w:val="-3"/>
                <w:kern w:val="24"/>
                <w:sz w:val="22"/>
                <w:szCs w:val="22"/>
                <w:lang w:eastAsia="en-US"/>
              </w:rPr>
              <w:t>e</w:t>
            </w:r>
            <w:r w:rsidRPr="001203F9">
              <w:rPr>
                <w:rFonts w:eastAsia="Calibri"/>
                <w:color w:val="000000"/>
                <w:spacing w:val="10"/>
                <w:kern w:val="24"/>
                <w:sz w:val="22"/>
                <w:szCs w:val="22"/>
                <w:lang w:eastAsia="en-US"/>
              </w:rPr>
              <w:t xml:space="preserve"> </w:t>
            </w:r>
            <w:r w:rsidRPr="001203F9">
              <w:rPr>
                <w:rFonts w:eastAsia="Calibri"/>
                <w:color w:val="000000"/>
                <w:kern w:val="24"/>
                <w:sz w:val="22"/>
                <w:szCs w:val="22"/>
                <w:lang w:eastAsia="en-US"/>
              </w:rPr>
              <w:t>corretto</w:t>
            </w:r>
          </w:p>
        </w:tc>
        <w:tc>
          <w:tcPr>
            <w:tcW w:w="2407" w:type="dxa"/>
            <w:tcBorders>
              <w:top w:val="single" w:sz="4" w:space="0" w:color="auto"/>
              <w:left w:val="single" w:sz="4" w:space="0" w:color="auto"/>
              <w:bottom w:val="single" w:sz="4" w:space="0" w:color="auto"/>
              <w:right w:val="single" w:sz="4" w:space="0" w:color="auto"/>
            </w:tcBorders>
            <w:hideMark/>
          </w:tcPr>
          <w:p w14:paraId="3148EEE2"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sz w:val="22"/>
                <w:szCs w:val="22"/>
                <w:lang w:eastAsia="en-US"/>
              </w:rPr>
              <w:t>Il lavoro è risultato chiaro e corretto</w:t>
            </w:r>
          </w:p>
        </w:tc>
        <w:tc>
          <w:tcPr>
            <w:tcW w:w="2407" w:type="dxa"/>
            <w:tcBorders>
              <w:top w:val="single" w:sz="4" w:space="0" w:color="auto"/>
              <w:left w:val="single" w:sz="4" w:space="0" w:color="auto"/>
              <w:bottom w:val="single" w:sz="4" w:space="0" w:color="auto"/>
              <w:right w:val="single" w:sz="4" w:space="0" w:color="auto"/>
            </w:tcBorders>
            <w:hideMark/>
          </w:tcPr>
          <w:p w14:paraId="56012759"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sz w:val="22"/>
                <w:szCs w:val="22"/>
                <w:lang w:eastAsia="en-US"/>
              </w:rPr>
              <w:t>Il lavoro è risultato chiaro, corretto e accattivante</w:t>
            </w:r>
          </w:p>
        </w:tc>
      </w:tr>
      <w:tr w:rsidR="001203F9" w:rsidRPr="001203F9" w14:paraId="4EB252FC" w14:textId="77777777" w:rsidTr="009257D2">
        <w:tc>
          <w:tcPr>
            <w:tcW w:w="2407" w:type="dxa"/>
            <w:tcBorders>
              <w:top w:val="single" w:sz="4" w:space="0" w:color="auto"/>
              <w:left w:val="single" w:sz="4" w:space="0" w:color="auto"/>
              <w:bottom w:val="single" w:sz="4" w:space="0" w:color="auto"/>
              <w:right w:val="single" w:sz="4" w:space="0" w:color="auto"/>
            </w:tcBorders>
            <w:hideMark/>
          </w:tcPr>
          <w:p w14:paraId="4F4725B8" w14:textId="77777777" w:rsidR="001203F9" w:rsidRPr="001203F9" w:rsidRDefault="001203F9" w:rsidP="001203F9">
            <w:pPr>
              <w:suppressAutoHyphens/>
              <w:spacing w:after="200" w:line="276" w:lineRule="auto"/>
              <w:jc w:val="center"/>
              <w:rPr>
                <w:rFonts w:eastAsia="Calibri"/>
                <w:color w:val="000000"/>
                <w:spacing w:val="-5"/>
                <w:kern w:val="24"/>
                <w:sz w:val="22"/>
                <w:szCs w:val="22"/>
                <w:lang w:eastAsia="en-US"/>
              </w:rPr>
            </w:pPr>
            <w:r w:rsidRPr="001203F9">
              <w:rPr>
                <w:rFonts w:eastAsia="Calibri"/>
                <w:color w:val="000000"/>
                <w:spacing w:val="3"/>
                <w:kern w:val="24"/>
                <w:sz w:val="22"/>
                <w:szCs w:val="22"/>
                <w:lang w:eastAsia="en-US"/>
              </w:rPr>
              <w:t xml:space="preserve">Non </w:t>
            </w:r>
            <w:r w:rsidRPr="001203F9">
              <w:rPr>
                <w:rFonts w:eastAsia="Calibri"/>
                <w:color w:val="000000"/>
                <w:spacing w:val="1"/>
                <w:kern w:val="24"/>
                <w:sz w:val="22"/>
                <w:szCs w:val="22"/>
                <w:lang w:eastAsia="en-US"/>
              </w:rPr>
              <w:t xml:space="preserve">ho </w:t>
            </w:r>
            <w:r w:rsidRPr="001203F9">
              <w:rPr>
                <w:rFonts w:eastAsia="Calibri"/>
                <w:color w:val="000000"/>
                <w:kern w:val="24"/>
                <w:sz w:val="22"/>
                <w:szCs w:val="22"/>
                <w:lang w:eastAsia="en-US"/>
              </w:rPr>
              <w:t xml:space="preserve">curato  </w:t>
            </w:r>
            <w:r w:rsidRPr="001203F9">
              <w:rPr>
                <w:rFonts w:eastAsia="Calibri"/>
                <w:color w:val="000000"/>
                <w:spacing w:val="-2"/>
                <w:kern w:val="24"/>
                <w:sz w:val="22"/>
                <w:szCs w:val="22"/>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777ED776" w14:textId="77777777" w:rsidR="001203F9" w:rsidRPr="001203F9" w:rsidRDefault="001203F9" w:rsidP="001203F9">
            <w:pPr>
              <w:suppressAutoHyphens/>
              <w:spacing w:after="200" w:line="276" w:lineRule="auto"/>
              <w:jc w:val="center"/>
              <w:rPr>
                <w:rFonts w:eastAsia="Calibri"/>
                <w:color w:val="000000"/>
                <w:spacing w:val="-5"/>
                <w:kern w:val="24"/>
                <w:sz w:val="22"/>
                <w:szCs w:val="22"/>
                <w:lang w:eastAsia="en-US"/>
              </w:rPr>
            </w:pPr>
            <w:r w:rsidRPr="001203F9">
              <w:rPr>
                <w:rFonts w:eastAsia="Calibri"/>
                <w:color w:val="000000"/>
                <w:spacing w:val="1"/>
                <w:kern w:val="24"/>
                <w:sz w:val="22"/>
                <w:szCs w:val="22"/>
                <w:lang w:eastAsia="en-US"/>
              </w:rPr>
              <w:t>Ho</w:t>
            </w:r>
            <w:r w:rsidRPr="001203F9">
              <w:rPr>
                <w:rFonts w:eastAsia="Calibri"/>
                <w:color w:val="000000"/>
                <w:spacing w:val="-9"/>
                <w:kern w:val="24"/>
                <w:sz w:val="22"/>
                <w:szCs w:val="22"/>
                <w:lang w:eastAsia="en-US"/>
              </w:rPr>
              <w:t xml:space="preserve"> </w:t>
            </w:r>
            <w:r w:rsidRPr="001203F9">
              <w:rPr>
                <w:rFonts w:eastAsia="Calibri"/>
                <w:color w:val="000000"/>
                <w:kern w:val="24"/>
                <w:sz w:val="22"/>
                <w:szCs w:val="22"/>
                <w:lang w:eastAsia="en-US"/>
              </w:rPr>
              <w:t xml:space="preserve">curato </w:t>
            </w:r>
            <w:r w:rsidRPr="001203F9">
              <w:rPr>
                <w:rFonts w:eastAsia="Calibri"/>
                <w:color w:val="000000"/>
                <w:spacing w:val="-2"/>
                <w:kern w:val="24"/>
                <w:sz w:val="22"/>
                <w:szCs w:val="22"/>
                <w:lang w:eastAsia="en-US"/>
              </w:rPr>
              <w:t>diversi aspetti del prodotto finale</w:t>
            </w:r>
          </w:p>
        </w:tc>
        <w:tc>
          <w:tcPr>
            <w:tcW w:w="2407" w:type="dxa"/>
            <w:tcBorders>
              <w:top w:val="single" w:sz="4" w:space="0" w:color="auto"/>
              <w:left w:val="single" w:sz="4" w:space="0" w:color="auto"/>
              <w:bottom w:val="single" w:sz="4" w:space="0" w:color="auto"/>
              <w:right w:val="single" w:sz="4" w:space="0" w:color="auto"/>
            </w:tcBorders>
            <w:hideMark/>
          </w:tcPr>
          <w:p w14:paraId="581CBEFB" w14:textId="77777777" w:rsidR="001203F9" w:rsidRPr="001203F9" w:rsidRDefault="001203F9" w:rsidP="001203F9">
            <w:pPr>
              <w:suppressAutoHyphens/>
              <w:spacing w:after="200" w:line="276" w:lineRule="auto"/>
              <w:jc w:val="center"/>
              <w:rPr>
                <w:rFonts w:eastAsia="Calibri"/>
                <w:sz w:val="22"/>
                <w:szCs w:val="22"/>
                <w:lang w:eastAsia="en-US"/>
              </w:rPr>
            </w:pPr>
            <w:r w:rsidRPr="001203F9">
              <w:rPr>
                <w:rFonts w:eastAsia="Calibri"/>
                <w:color w:val="000000"/>
                <w:spacing w:val="1"/>
                <w:kern w:val="24"/>
                <w:sz w:val="22"/>
                <w:szCs w:val="22"/>
                <w:lang w:eastAsia="en-US"/>
              </w:rPr>
              <w:t xml:space="preserve">Ho </w:t>
            </w:r>
            <w:r w:rsidRPr="001203F9">
              <w:rPr>
                <w:rFonts w:eastAsia="Calibri"/>
                <w:color w:val="000000"/>
                <w:kern w:val="24"/>
                <w:sz w:val="22"/>
                <w:szCs w:val="22"/>
                <w:lang w:eastAsia="en-US"/>
              </w:rPr>
              <w:t xml:space="preserve">curato </w:t>
            </w:r>
            <w:r w:rsidRPr="001203F9">
              <w:rPr>
                <w:rFonts w:eastAsia="Calibri"/>
                <w:color w:val="000000"/>
                <w:spacing w:val="6"/>
                <w:kern w:val="24"/>
                <w:sz w:val="22"/>
                <w:szCs w:val="22"/>
                <w:lang w:eastAsia="en-US"/>
              </w:rPr>
              <w:t xml:space="preserve">abbastanza </w:t>
            </w:r>
            <w:r w:rsidRPr="001203F9">
              <w:rPr>
                <w:rFonts w:eastAsia="Calibri"/>
                <w:color w:val="000000"/>
                <w:spacing w:val="-2"/>
                <w:kern w:val="24"/>
                <w:sz w:val="22"/>
                <w:szCs w:val="22"/>
                <w:lang w:eastAsia="en-US"/>
              </w:rPr>
              <w:t>tutti gli aspetti del prodotto finale</w:t>
            </w:r>
          </w:p>
        </w:tc>
        <w:tc>
          <w:tcPr>
            <w:tcW w:w="2407" w:type="dxa"/>
            <w:tcBorders>
              <w:top w:val="single" w:sz="4" w:space="0" w:color="auto"/>
              <w:left w:val="single" w:sz="4" w:space="0" w:color="auto"/>
              <w:bottom w:val="single" w:sz="4" w:space="0" w:color="auto"/>
              <w:right w:val="single" w:sz="4" w:space="0" w:color="auto"/>
            </w:tcBorders>
          </w:tcPr>
          <w:p w14:paraId="61D7796D" w14:textId="77777777" w:rsidR="001203F9" w:rsidRPr="001203F9" w:rsidRDefault="001203F9" w:rsidP="001203F9">
            <w:pPr>
              <w:tabs>
                <w:tab w:val="left" w:pos="1558"/>
              </w:tabs>
              <w:suppressAutoHyphens/>
              <w:spacing w:before="14" w:after="200" w:line="244" w:lineRule="exact"/>
              <w:ind w:right="634"/>
              <w:jc w:val="center"/>
              <w:rPr>
                <w:rFonts w:eastAsia="Calibri"/>
                <w:color w:val="000000"/>
                <w:spacing w:val="-2"/>
                <w:kern w:val="24"/>
                <w:sz w:val="22"/>
                <w:szCs w:val="22"/>
                <w:lang w:eastAsia="en-US"/>
              </w:rPr>
            </w:pPr>
            <w:r w:rsidRPr="001203F9">
              <w:rPr>
                <w:rFonts w:eastAsia="Calibri"/>
                <w:color w:val="000000"/>
                <w:spacing w:val="1"/>
                <w:kern w:val="24"/>
                <w:sz w:val="22"/>
                <w:szCs w:val="22"/>
                <w:lang w:eastAsia="en-US"/>
              </w:rPr>
              <w:t>Ho</w:t>
            </w:r>
            <w:r w:rsidRPr="001203F9">
              <w:rPr>
                <w:rFonts w:eastAsia="Calibri"/>
                <w:color w:val="000000"/>
                <w:spacing w:val="-9"/>
                <w:kern w:val="24"/>
                <w:sz w:val="22"/>
                <w:szCs w:val="22"/>
                <w:lang w:eastAsia="en-US"/>
              </w:rPr>
              <w:t xml:space="preserve"> </w:t>
            </w:r>
            <w:r w:rsidRPr="001203F9">
              <w:rPr>
                <w:rFonts w:eastAsia="Calibri"/>
                <w:color w:val="000000"/>
                <w:kern w:val="24"/>
                <w:sz w:val="22"/>
                <w:szCs w:val="22"/>
                <w:lang w:eastAsia="en-US"/>
              </w:rPr>
              <w:t xml:space="preserve">curato </w:t>
            </w:r>
            <w:r w:rsidRPr="001203F9">
              <w:rPr>
                <w:rFonts w:eastAsia="Calibri"/>
                <w:color w:val="000000"/>
                <w:spacing w:val="-3"/>
                <w:kern w:val="24"/>
                <w:sz w:val="22"/>
                <w:szCs w:val="22"/>
                <w:lang w:eastAsia="en-US"/>
              </w:rPr>
              <w:t xml:space="preserve">molto </w:t>
            </w:r>
            <w:r w:rsidRPr="001203F9">
              <w:rPr>
                <w:rFonts w:eastAsia="Calibri"/>
                <w:color w:val="000000"/>
                <w:spacing w:val="-2"/>
                <w:kern w:val="24"/>
                <w:sz w:val="22"/>
                <w:szCs w:val="22"/>
                <w:lang w:eastAsia="en-US"/>
              </w:rPr>
              <w:t>tutti gli aspetti</w:t>
            </w:r>
          </w:p>
          <w:p w14:paraId="225A2710" w14:textId="77777777" w:rsidR="001203F9" w:rsidRPr="001203F9" w:rsidRDefault="001203F9" w:rsidP="001203F9">
            <w:pPr>
              <w:tabs>
                <w:tab w:val="left" w:pos="1558"/>
              </w:tabs>
              <w:suppressAutoHyphens/>
              <w:spacing w:before="14" w:after="200" w:line="244" w:lineRule="exact"/>
              <w:ind w:right="634"/>
              <w:jc w:val="center"/>
              <w:rPr>
                <w:rFonts w:eastAsia="Calibri"/>
                <w:color w:val="000000"/>
                <w:spacing w:val="1"/>
                <w:kern w:val="24"/>
                <w:sz w:val="22"/>
                <w:szCs w:val="22"/>
                <w:lang w:eastAsia="en-US"/>
              </w:rPr>
            </w:pPr>
            <w:r w:rsidRPr="001203F9">
              <w:rPr>
                <w:rFonts w:eastAsia="Calibri"/>
                <w:color w:val="000000"/>
                <w:spacing w:val="-2"/>
                <w:kern w:val="24"/>
                <w:sz w:val="22"/>
                <w:szCs w:val="22"/>
                <w:lang w:eastAsia="en-US"/>
              </w:rPr>
              <w:t>del prodotto finale</w:t>
            </w:r>
          </w:p>
          <w:p w14:paraId="779949D4" w14:textId="77777777" w:rsidR="001203F9" w:rsidRPr="001203F9" w:rsidRDefault="001203F9" w:rsidP="001203F9">
            <w:pPr>
              <w:suppressAutoHyphens/>
              <w:spacing w:after="200" w:line="276" w:lineRule="auto"/>
              <w:jc w:val="center"/>
              <w:rPr>
                <w:rFonts w:eastAsia="Calibri"/>
                <w:sz w:val="22"/>
                <w:szCs w:val="22"/>
                <w:lang w:eastAsia="en-US"/>
              </w:rPr>
            </w:pPr>
          </w:p>
        </w:tc>
      </w:tr>
    </w:tbl>
    <w:p w14:paraId="2A2668E3" w14:textId="77777777" w:rsidR="001203F9" w:rsidRPr="001203F9" w:rsidRDefault="001203F9" w:rsidP="001203F9">
      <w:pPr>
        <w:suppressAutoHyphens/>
        <w:spacing w:after="200" w:line="276" w:lineRule="auto"/>
        <w:rPr>
          <w:rFonts w:eastAsia="Calibri"/>
          <w:sz w:val="22"/>
          <w:szCs w:val="22"/>
          <w:u w:val="single"/>
          <w:lang w:eastAsia="en-US"/>
        </w:rPr>
      </w:pPr>
    </w:p>
    <w:p w14:paraId="1E92900D" w14:textId="77777777" w:rsidR="001203F9" w:rsidRPr="001203F9" w:rsidRDefault="001203F9" w:rsidP="001203F9">
      <w:pPr>
        <w:suppressAutoHyphens/>
        <w:spacing w:after="200" w:line="276" w:lineRule="auto"/>
        <w:rPr>
          <w:rFonts w:eastAsia="Calibri"/>
          <w:sz w:val="22"/>
          <w:szCs w:val="22"/>
          <w:lang w:eastAsia="ar-SA"/>
        </w:rPr>
      </w:pPr>
    </w:p>
    <w:p w14:paraId="77AD166A" w14:textId="77777777" w:rsidR="001203F9" w:rsidRPr="001203F9" w:rsidRDefault="001203F9" w:rsidP="001203F9">
      <w:pPr>
        <w:suppressAutoHyphens/>
        <w:spacing w:after="200" w:line="276" w:lineRule="auto"/>
        <w:rPr>
          <w:rFonts w:eastAsia="Calibri"/>
          <w:sz w:val="22"/>
          <w:szCs w:val="22"/>
          <w:lang w:eastAsia="ar-SA"/>
        </w:rPr>
      </w:pPr>
    </w:p>
    <w:p w14:paraId="4641DC97" w14:textId="77777777" w:rsidR="001203F9" w:rsidRPr="001203F9" w:rsidRDefault="001203F9" w:rsidP="001203F9">
      <w:pPr>
        <w:suppressAutoHyphens/>
        <w:spacing w:after="200" w:line="276" w:lineRule="auto"/>
        <w:rPr>
          <w:rFonts w:eastAsia="Calibri"/>
          <w:sz w:val="22"/>
          <w:szCs w:val="22"/>
          <w:lang w:eastAsia="ar-SA"/>
        </w:rPr>
      </w:pPr>
    </w:p>
    <w:p w14:paraId="67B85EE6" w14:textId="77777777" w:rsidR="001203F9" w:rsidRPr="001203F9" w:rsidRDefault="001203F9" w:rsidP="001203F9">
      <w:pPr>
        <w:jc w:val="right"/>
        <w:rPr>
          <w:sz w:val="22"/>
          <w:szCs w:val="22"/>
        </w:rPr>
      </w:pPr>
      <w:bookmarkStart w:id="3" w:name="_Hlk54167431"/>
      <w:r w:rsidRPr="001203F9">
        <w:rPr>
          <w:sz w:val="22"/>
          <w:szCs w:val="22"/>
        </w:rPr>
        <w:t xml:space="preserve">Il Consiglio di Classe </w:t>
      </w:r>
    </w:p>
    <w:p w14:paraId="271D99CA" w14:textId="77777777" w:rsidR="001203F9" w:rsidRPr="001203F9" w:rsidRDefault="001203F9" w:rsidP="001203F9">
      <w:pPr>
        <w:rPr>
          <w:sz w:val="22"/>
          <w:szCs w:val="22"/>
        </w:rPr>
      </w:pPr>
    </w:p>
    <w:p w14:paraId="35A19401" w14:textId="77777777" w:rsidR="001203F9" w:rsidRPr="001203F9" w:rsidRDefault="001203F9" w:rsidP="001203F9">
      <w:pPr>
        <w:rPr>
          <w:sz w:val="22"/>
          <w:szCs w:val="22"/>
        </w:rPr>
      </w:pPr>
      <w:r w:rsidRPr="001203F9">
        <w:rPr>
          <w:sz w:val="22"/>
          <w:szCs w:val="22"/>
        </w:rPr>
        <w:t>Sede ______________________________</w:t>
      </w:r>
    </w:p>
    <w:p w14:paraId="12B7B7FE" w14:textId="77777777" w:rsidR="001203F9" w:rsidRPr="001203F9" w:rsidRDefault="001203F9" w:rsidP="001203F9">
      <w:pPr>
        <w:rPr>
          <w:sz w:val="22"/>
          <w:szCs w:val="22"/>
        </w:rPr>
      </w:pPr>
    </w:p>
    <w:p w14:paraId="2D1A45A5" w14:textId="77777777" w:rsidR="001203F9" w:rsidRPr="001203F9" w:rsidRDefault="001203F9" w:rsidP="001203F9">
      <w:pPr>
        <w:rPr>
          <w:sz w:val="22"/>
          <w:szCs w:val="22"/>
        </w:rPr>
      </w:pPr>
    </w:p>
    <w:p w14:paraId="63EE9186" w14:textId="77777777" w:rsidR="001203F9" w:rsidRPr="001203F9" w:rsidRDefault="001203F9" w:rsidP="001203F9">
      <w:pPr>
        <w:rPr>
          <w:sz w:val="22"/>
          <w:szCs w:val="22"/>
        </w:rPr>
      </w:pPr>
      <w:r w:rsidRPr="001203F9">
        <w:rPr>
          <w:sz w:val="22"/>
          <w:szCs w:val="22"/>
        </w:rPr>
        <w:t>Data   _____________________________</w:t>
      </w:r>
    </w:p>
    <w:bookmarkEnd w:id="3"/>
    <w:p w14:paraId="52519F90" w14:textId="77777777" w:rsidR="001203F9" w:rsidRPr="001203F9" w:rsidRDefault="001203F9" w:rsidP="001203F9">
      <w:pPr>
        <w:jc w:val="right"/>
        <w:rPr>
          <w:sz w:val="22"/>
          <w:szCs w:val="22"/>
        </w:rPr>
      </w:pPr>
    </w:p>
    <w:p w14:paraId="20634802" w14:textId="77777777" w:rsidR="001203F9" w:rsidRPr="001203F9" w:rsidRDefault="001203F9" w:rsidP="001203F9">
      <w:pPr>
        <w:suppressAutoHyphens/>
        <w:spacing w:after="200" w:line="276" w:lineRule="auto"/>
        <w:rPr>
          <w:rFonts w:eastAsia="Calibri"/>
          <w:sz w:val="22"/>
          <w:szCs w:val="22"/>
          <w:lang w:eastAsia="ar-SA"/>
        </w:rPr>
      </w:pPr>
    </w:p>
    <w:p w14:paraId="13F2C3ED" w14:textId="77777777" w:rsidR="001203F9" w:rsidRDefault="001203F9" w:rsidP="00012D3B">
      <w:pPr>
        <w:jc w:val="center"/>
      </w:pPr>
    </w:p>
    <w:p w14:paraId="21B0C3A1" w14:textId="77777777" w:rsidR="00012D3B" w:rsidRDefault="00012D3B" w:rsidP="00012D3B"/>
    <w:p w14:paraId="154DBC33" w14:textId="77777777" w:rsidR="00012D3B" w:rsidRDefault="00012D3B"/>
    <w:sectPr w:rsidR="00012D3B" w:rsidSect="00B71F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ohit Devanagari">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69CE5B"/>
    <w:multiLevelType w:val="hybridMultilevel"/>
    <w:tmpl w:val="7D3A69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6D076F6"/>
    <w:multiLevelType w:val="hybridMultilevel"/>
    <w:tmpl w:val="4C3E6B5C"/>
    <w:lvl w:ilvl="0" w:tplc="41968B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196FED"/>
    <w:multiLevelType w:val="hybridMultilevel"/>
    <w:tmpl w:val="FF6444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3B7CEF"/>
    <w:multiLevelType w:val="hybridMultilevel"/>
    <w:tmpl w:val="86643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62C83"/>
    <w:multiLevelType w:val="hybridMultilevel"/>
    <w:tmpl w:val="AF12BDDE"/>
    <w:lvl w:ilvl="0" w:tplc="8B6412CA">
      <w:numFmt w:val="bullet"/>
      <w:lvlText w:val="✓"/>
      <w:lvlJc w:val="left"/>
      <w:pPr>
        <w:ind w:left="791" w:hanging="362"/>
      </w:pPr>
      <w:rPr>
        <w:rFonts w:ascii="Symbol" w:eastAsia="Symbol" w:hAnsi="Symbol" w:cs="Symbol" w:hint="default"/>
        <w:w w:val="137"/>
        <w:sz w:val="16"/>
        <w:szCs w:val="16"/>
        <w:lang w:val="it-IT" w:eastAsia="it-IT" w:bidi="it-IT"/>
      </w:rPr>
    </w:lvl>
    <w:lvl w:ilvl="1" w:tplc="18305FDC">
      <w:numFmt w:val="bullet"/>
      <w:lvlText w:val="•"/>
      <w:lvlJc w:val="left"/>
      <w:pPr>
        <w:ind w:left="1451" w:hanging="362"/>
      </w:pPr>
      <w:rPr>
        <w:rFonts w:hint="default"/>
        <w:lang w:val="it-IT" w:eastAsia="it-IT" w:bidi="it-IT"/>
      </w:rPr>
    </w:lvl>
    <w:lvl w:ilvl="2" w:tplc="EB2EC18C">
      <w:numFmt w:val="bullet"/>
      <w:lvlText w:val="•"/>
      <w:lvlJc w:val="left"/>
      <w:pPr>
        <w:ind w:left="2102" w:hanging="362"/>
      </w:pPr>
      <w:rPr>
        <w:rFonts w:hint="default"/>
        <w:lang w:val="it-IT" w:eastAsia="it-IT" w:bidi="it-IT"/>
      </w:rPr>
    </w:lvl>
    <w:lvl w:ilvl="3" w:tplc="9FA88124">
      <w:numFmt w:val="bullet"/>
      <w:lvlText w:val="•"/>
      <w:lvlJc w:val="left"/>
      <w:pPr>
        <w:ind w:left="2754" w:hanging="362"/>
      </w:pPr>
      <w:rPr>
        <w:rFonts w:hint="default"/>
        <w:lang w:val="it-IT" w:eastAsia="it-IT" w:bidi="it-IT"/>
      </w:rPr>
    </w:lvl>
    <w:lvl w:ilvl="4" w:tplc="B80A0EC2">
      <w:numFmt w:val="bullet"/>
      <w:lvlText w:val="•"/>
      <w:lvlJc w:val="left"/>
      <w:pPr>
        <w:ind w:left="3405" w:hanging="362"/>
      </w:pPr>
      <w:rPr>
        <w:rFonts w:hint="default"/>
        <w:lang w:val="it-IT" w:eastAsia="it-IT" w:bidi="it-IT"/>
      </w:rPr>
    </w:lvl>
    <w:lvl w:ilvl="5" w:tplc="6BFACEF2">
      <w:numFmt w:val="bullet"/>
      <w:lvlText w:val="•"/>
      <w:lvlJc w:val="left"/>
      <w:pPr>
        <w:ind w:left="4057" w:hanging="362"/>
      </w:pPr>
      <w:rPr>
        <w:rFonts w:hint="default"/>
        <w:lang w:val="it-IT" w:eastAsia="it-IT" w:bidi="it-IT"/>
      </w:rPr>
    </w:lvl>
    <w:lvl w:ilvl="6" w:tplc="C4DC9F0C">
      <w:numFmt w:val="bullet"/>
      <w:lvlText w:val="•"/>
      <w:lvlJc w:val="left"/>
      <w:pPr>
        <w:ind w:left="4708" w:hanging="362"/>
      </w:pPr>
      <w:rPr>
        <w:rFonts w:hint="default"/>
        <w:lang w:val="it-IT" w:eastAsia="it-IT" w:bidi="it-IT"/>
      </w:rPr>
    </w:lvl>
    <w:lvl w:ilvl="7" w:tplc="38D8443E">
      <w:numFmt w:val="bullet"/>
      <w:lvlText w:val="•"/>
      <w:lvlJc w:val="left"/>
      <w:pPr>
        <w:ind w:left="5359" w:hanging="362"/>
      </w:pPr>
      <w:rPr>
        <w:rFonts w:hint="default"/>
        <w:lang w:val="it-IT" w:eastAsia="it-IT" w:bidi="it-IT"/>
      </w:rPr>
    </w:lvl>
    <w:lvl w:ilvl="8" w:tplc="5486ED86">
      <w:numFmt w:val="bullet"/>
      <w:lvlText w:val="•"/>
      <w:lvlJc w:val="left"/>
      <w:pPr>
        <w:ind w:left="6011" w:hanging="362"/>
      </w:pPr>
      <w:rPr>
        <w:rFonts w:hint="default"/>
        <w:lang w:val="it-IT" w:eastAsia="it-IT" w:bidi="it-IT"/>
      </w:rPr>
    </w:lvl>
  </w:abstractNum>
  <w:abstractNum w:abstractNumId="8" w15:restartNumberingAfterBreak="0">
    <w:nsid w:val="2B5E7DB3"/>
    <w:multiLevelType w:val="hybridMultilevel"/>
    <w:tmpl w:val="D6C4C58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30211059"/>
    <w:multiLevelType w:val="multilevel"/>
    <w:tmpl w:val="95C2C6D6"/>
    <w:lvl w:ilvl="0">
      <w:start w:val="1"/>
      <w:numFmt w:val="bullet"/>
      <w:suff w:val="nothing"/>
      <w:lvlText w:val=""/>
      <w:lvlJc w:val="left"/>
      <w:pPr>
        <w:ind w:left="0" w:firstLine="0"/>
      </w:pPr>
      <w:rPr>
        <w:rFonts w:ascii="Symbol" w:hAnsi="Symbol" w:cs="OpenSymbol" w:hint="default"/>
        <w:color w:val="000000"/>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color w:val="000000"/>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color w:val="000000"/>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0" w15:restartNumberingAfterBreak="0">
    <w:nsid w:val="484074FB"/>
    <w:multiLevelType w:val="hybridMultilevel"/>
    <w:tmpl w:val="313AE018"/>
    <w:lvl w:ilvl="0" w:tplc="779658E8">
      <w:start w:val="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130E52"/>
    <w:multiLevelType w:val="hybridMultilevel"/>
    <w:tmpl w:val="8B9EB5EC"/>
    <w:lvl w:ilvl="0" w:tplc="3F0CFD1A">
      <w:numFmt w:val="bullet"/>
      <w:lvlText w:val="-"/>
      <w:lvlJc w:val="left"/>
      <w:pPr>
        <w:ind w:left="463" w:hanging="360"/>
      </w:pPr>
      <w:rPr>
        <w:rFonts w:ascii="Times New Roman" w:eastAsia="Times New Roman" w:hAnsi="Times New Roman" w:cs="Times New Roman"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12" w15:restartNumberingAfterBreak="0">
    <w:nsid w:val="4F7B7316"/>
    <w:multiLevelType w:val="multilevel"/>
    <w:tmpl w:val="C786D4D8"/>
    <w:lvl w:ilvl="0">
      <w:start w:val="1"/>
      <w:numFmt w:val="bullet"/>
      <w:suff w:val="nothing"/>
      <w:lvlText w:val=""/>
      <w:lvlJc w:val="left"/>
      <w:pPr>
        <w:ind w:left="0" w:firstLine="0"/>
      </w:pPr>
      <w:rPr>
        <w:rFonts w:ascii="Symbol" w:hAnsi="Symbol" w:cs="OpenSymbol" w:hint="default"/>
      </w:rPr>
    </w:lvl>
    <w:lvl w:ilvl="1">
      <w:start w:val="1"/>
      <w:numFmt w:val="bullet"/>
      <w:suff w:val="nothing"/>
      <w:lvlText w:val="◦"/>
      <w:lvlJc w:val="left"/>
      <w:pPr>
        <w:ind w:left="0" w:firstLine="0"/>
      </w:pPr>
      <w:rPr>
        <w:rFonts w:ascii="OpenSymbol" w:hAnsi="OpenSymbol" w:cs="OpenSymbol" w:hint="default"/>
      </w:rPr>
    </w:lvl>
    <w:lvl w:ilvl="2">
      <w:start w:val="1"/>
      <w:numFmt w:val="bullet"/>
      <w:suff w:val="nothing"/>
      <w:lvlText w:val="▪"/>
      <w:lvlJc w:val="left"/>
      <w:pPr>
        <w:ind w:left="0" w:firstLine="0"/>
      </w:pPr>
      <w:rPr>
        <w:rFonts w:ascii="OpenSymbol" w:hAnsi="Open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OpenSymbol" w:hAnsi="OpenSymbol" w:cs="OpenSymbol" w:hint="default"/>
      </w:rPr>
    </w:lvl>
    <w:lvl w:ilvl="5">
      <w:start w:val="1"/>
      <w:numFmt w:val="bullet"/>
      <w:suff w:val="nothing"/>
      <w:lvlText w:val="▪"/>
      <w:lvlJc w:val="left"/>
      <w:pPr>
        <w:ind w:left="0" w:firstLine="0"/>
      </w:pPr>
      <w:rPr>
        <w:rFonts w:ascii="OpenSymbol" w:hAnsi="Open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OpenSymbol" w:hAnsi="OpenSymbol" w:cs="OpenSymbol" w:hint="default"/>
      </w:rPr>
    </w:lvl>
    <w:lvl w:ilvl="8">
      <w:start w:val="1"/>
      <w:numFmt w:val="bullet"/>
      <w:suff w:val="nothing"/>
      <w:lvlText w:val="▪"/>
      <w:lvlJc w:val="left"/>
      <w:pPr>
        <w:ind w:left="0" w:firstLine="0"/>
      </w:pPr>
      <w:rPr>
        <w:rFonts w:ascii="OpenSymbol" w:hAnsi="OpenSymbol" w:cs="OpenSymbol" w:hint="default"/>
      </w:rPr>
    </w:lvl>
  </w:abstractNum>
  <w:abstractNum w:abstractNumId="13" w15:restartNumberingAfterBreak="0">
    <w:nsid w:val="604E5BC7"/>
    <w:multiLevelType w:val="hybridMultilevel"/>
    <w:tmpl w:val="60C85320"/>
    <w:lvl w:ilvl="0" w:tplc="6532B728">
      <w:numFmt w:val="bullet"/>
      <w:lvlText w:val="✓"/>
      <w:lvlJc w:val="left"/>
      <w:pPr>
        <w:ind w:left="791" w:hanging="360"/>
      </w:pPr>
      <w:rPr>
        <w:rFonts w:ascii="Symbol" w:eastAsia="Symbol" w:hAnsi="Symbol" w:cs="Symbol" w:hint="default"/>
        <w:w w:val="137"/>
        <w:sz w:val="16"/>
        <w:szCs w:val="16"/>
        <w:lang w:val="it-IT" w:eastAsia="it-IT" w:bidi="it-IT"/>
      </w:rPr>
    </w:lvl>
    <w:lvl w:ilvl="1" w:tplc="0B120818">
      <w:numFmt w:val="bullet"/>
      <w:lvlText w:val="•"/>
      <w:lvlJc w:val="left"/>
      <w:pPr>
        <w:ind w:left="1451" w:hanging="360"/>
      </w:pPr>
      <w:rPr>
        <w:rFonts w:hint="default"/>
        <w:lang w:val="it-IT" w:eastAsia="it-IT" w:bidi="it-IT"/>
      </w:rPr>
    </w:lvl>
    <w:lvl w:ilvl="2" w:tplc="C6D2E6AC">
      <w:numFmt w:val="bullet"/>
      <w:lvlText w:val="•"/>
      <w:lvlJc w:val="left"/>
      <w:pPr>
        <w:ind w:left="2102" w:hanging="360"/>
      </w:pPr>
      <w:rPr>
        <w:rFonts w:hint="default"/>
        <w:lang w:val="it-IT" w:eastAsia="it-IT" w:bidi="it-IT"/>
      </w:rPr>
    </w:lvl>
    <w:lvl w:ilvl="3" w:tplc="E8D24188">
      <w:numFmt w:val="bullet"/>
      <w:lvlText w:val="•"/>
      <w:lvlJc w:val="left"/>
      <w:pPr>
        <w:ind w:left="2754" w:hanging="360"/>
      </w:pPr>
      <w:rPr>
        <w:rFonts w:hint="default"/>
        <w:lang w:val="it-IT" w:eastAsia="it-IT" w:bidi="it-IT"/>
      </w:rPr>
    </w:lvl>
    <w:lvl w:ilvl="4" w:tplc="751AC5BE">
      <w:numFmt w:val="bullet"/>
      <w:lvlText w:val="•"/>
      <w:lvlJc w:val="left"/>
      <w:pPr>
        <w:ind w:left="3405" w:hanging="360"/>
      </w:pPr>
      <w:rPr>
        <w:rFonts w:hint="default"/>
        <w:lang w:val="it-IT" w:eastAsia="it-IT" w:bidi="it-IT"/>
      </w:rPr>
    </w:lvl>
    <w:lvl w:ilvl="5" w:tplc="BF388046">
      <w:numFmt w:val="bullet"/>
      <w:lvlText w:val="•"/>
      <w:lvlJc w:val="left"/>
      <w:pPr>
        <w:ind w:left="4057" w:hanging="360"/>
      </w:pPr>
      <w:rPr>
        <w:rFonts w:hint="default"/>
        <w:lang w:val="it-IT" w:eastAsia="it-IT" w:bidi="it-IT"/>
      </w:rPr>
    </w:lvl>
    <w:lvl w:ilvl="6" w:tplc="A112D92C">
      <w:numFmt w:val="bullet"/>
      <w:lvlText w:val="•"/>
      <w:lvlJc w:val="left"/>
      <w:pPr>
        <w:ind w:left="4708" w:hanging="360"/>
      </w:pPr>
      <w:rPr>
        <w:rFonts w:hint="default"/>
        <w:lang w:val="it-IT" w:eastAsia="it-IT" w:bidi="it-IT"/>
      </w:rPr>
    </w:lvl>
    <w:lvl w:ilvl="7" w:tplc="2FBE130E">
      <w:numFmt w:val="bullet"/>
      <w:lvlText w:val="•"/>
      <w:lvlJc w:val="left"/>
      <w:pPr>
        <w:ind w:left="5359" w:hanging="360"/>
      </w:pPr>
      <w:rPr>
        <w:rFonts w:hint="default"/>
        <w:lang w:val="it-IT" w:eastAsia="it-IT" w:bidi="it-IT"/>
      </w:rPr>
    </w:lvl>
    <w:lvl w:ilvl="8" w:tplc="6DA4B1AE">
      <w:numFmt w:val="bullet"/>
      <w:lvlText w:val="•"/>
      <w:lvlJc w:val="left"/>
      <w:pPr>
        <w:ind w:left="6011" w:hanging="360"/>
      </w:pPr>
      <w:rPr>
        <w:rFonts w:hint="default"/>
        <w:lang w:val="it-IT" w:eastAsia="it-IT" w:bidi="it-IT"/>
      </w:rPr>
    </w:lvl>
  </w:abstractNum>
  <w:abstractNum w:abstractNumId="14" w15:restartNumberingAfterBreak="0">
    <w:nsid w:val="638E7CB7"/>
    <w:multiLevelType w:val="hybridMultilevel"/>
    <w:tmpl w:val="4776E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D46A36"/>
    <w:multiLevelType w:val="hybridMultilevel"/>
    <w:tmpl w:val="EEBE8B64"/>
    <w:lvl w:ilvl="0" w:tplc="F1F61DBA">
      <w:numFmt w:val="bullet"/>
      <w:lvlText w:val="✓"/>
      <w:lvlJc w:val="left"/>
      <w:pPr>
        <w:ind w:left="791" w:hanging="360"/>
      </w:pPr>
      <w:rPr>
        <w:rFonts w:ascii="Symbol" w:eastAsia="Symbol" w:hAnsi="Symbol" w:cs="Symbol" w:hint="default"/>
        <w:w w:val="137"/>
        <w:sz w:val="16"/>
        <w:szCs w:val="16"/>
        <w:lang w:val="it-IT" w:eastAsia="it-IT" w:bidi="it-IT"/>
      </w:rPr>
    </w:lvl>
    <w:lvl w:ilvl="1" w:tplc="B7827C96">
      <w:numFmt w:val="bullet"/>
      <w:lvlText w:val="•"/>
      <w:lvlJc w:val="left"/>
      <w:pPr>
        <w:ind w:left="1451" w:hanging="360"/>
      </w:pPr>
      <w:rPr>
        <w:rFonts w:hint="default"/>
        <w:lang w:val="it-IT" w:eastAsia="it-IT" w:bidi="it-IT"/>
      </w:rPr>
    </w:lvl>
    <w:lvl w:ilvl="2" w:tplc="FF32D136">
      <w:numFmt w:val="bullet"/>
      <w:lvlText w:val="•"/>
      <w:lvlJc w:val="left"/>
      <w:pPr>
        <w:ind w:left="2102" w:hanging="360"/>
      </w:pPr>
      <w:rPr>
        <w:rFonts w:hint="default"/>
        <w:lang w:val="it-IT" w:eastAsia="it-IT" w:bidi="it-IT"/>
      </w:rPr>
    </w:lvl>
    <w:lvl w:ilvl="3" w:tplc="AE849978">
      <w:numFmt w:val="bullet"/>
      <w:lvlText w:val="•"/>
      <w:lvlJc w:val="left"/>
      <w:pPr>
        <w:ind w:left="2754" w:hanging="360"/>
      </w:pPr>
      <w:rPr>
        <w:rFonts w:hint="default"/>
        <w:lang w:val="it-IT" w:eastAsia="it-IT" w:bidi="it-IT"/>
      </w:rPr>
    </w:lvl>
    <w:lvl w:ilvl="4" w:tplc="1D4C5426">
      <w:numFmt w:val="bullet"/>
      <w:lvlText w:val="•"/>
      <w:lvlJc w:val="left"/>
      <w:pPr>
        <w:ind w:left="3405" w:hanging="360"/>
      </w:pPr>
      <w:rPr>
        <w:rFonts w:hint="default"/>
        <w:lang w:val="it-IT" w:eastAsia="it-IT" w:bidi="it-IT"/>
      </w:rPr>
    </w:lvl>
    <w:lvl w:ilvl="5" w:tplc="BFB89F52">
      <w:numFmt w:val="bullet"/>
      <w:lvlText w:val="•"/>
      <w:lvlJc w:val="left"/>
      <w:pPr>
        <w:ind w:left="4057" w:hanging="360"/>
      </w:pPr>
      <w:rPr>
        <w:rFonts w:hint="default"/>
        <w:lang w:val="it-IT" w:eastAsia="it-IT" w:bidi="it-IT"/>
      </w:rPr>
    </w:lvl>
    <w:lvl w:ilvl="6" w:tplc="B900BE1C">
      <w:numFmt w:val="bullet"/>
      <w:lvlText w:val="•"/>
      <w:lvlJc w:val="left"/>
      <w:pPr>
        <w:ind w:left="4708" w:hanging="360"/>
      </w:pPr>
      <w:rPr>
        <w:rFonts w:hint="default"/>
        <w:lang w:val="it-IT" w:eastAsia="it-IT" w:bidi="it-IT"/>
      </w:rPr>
    </w:lvl>
    <w:lvl w:ilvl="7" w:tplc="B330A71A">
      <w:numFmt w:val="bullet"/>
      <w:lvlText w:val="•"/>
      <w:lvlJc w:val="left"/>
      <w:pPr>
        <w:ind w:left="5359" w:hanging="360"/>
      </w:pPr>
      <w:rPr>
        <w:rFonts w:hint="default"/>
        <w:lang w:val="it-IT" w:eastAsia="it-IT" w:bidi="it-IT"/>
      </w:rPr>
    </w:lvl>
    <w:lvl w:ilvl="8" w:tplc="06AAE4B6">
      <w:numFmt w:val="bullet"/>
      <w:lvlText w:val="•"/>
      <w:lvlJc w:val="left"/>
      <w:pPr>
        <w:ind w:left="6011" w:hanging="360"/>
      </w:pPr>
      <w:rPr>
        <w:rFonts w:hint="default"/>
        <w:lang w:val="it-IT" w:eastAsia="it-IT" w:bidi="it-IT"/>
      </w:rPr>
    </w:lvl>
  </w:abstractNum>
  <w:abstractNum w:abstractNumId="16" w15:restartNumberingAfterBreak="0">
    <w:nsid w:val="6E103E26"/>
    <w:multiLevelType w:val="hybridMultilevel"/>
    <w:tmpl w:val="031A71B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070806745">
    <w:abstractNumId w:val="12"/>
  </w:num>
  <w:num w:numId="2" w16cid:durableId="1351757965">
    <w:abstractNumId w:val="9"/>
  </w:num>
  <w:num w:numId="3" w16cid:durableId="451823037">
    <w:abstractNumId w:val="1"/>
  </w:num>
  <w:num w:numId="4" w16cid:durableId="579872779">
    <w:abstractNumId w:val="2"/>
  </w:num>
  <w:num w:numId="5" w16cid:durableId="1899588320">
    <w:abstractNumId w:val="3"/>
  </w:num>
  <w:num w:numId="6" w16cid:durableId="1407075882">
    <w:abstractNumId w:val="6"/>
  </w:num>
  <w:num w:numId="7" w16cid:durableId="1954362207">
    <w:abstractNumId w:val="3"/>
  </w:num>
  <w:num w:numId="8" w16cid:durableId="1890336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724394">
    <w:abstractNumId w:val="0"/>
  </w:num>
  <w:num w:numId="10" w16cid:durableId="1299610186">
    <w:abstractNumId w:val="7"/>
  </w:num>
  <w:num w:numId="11" w16cid:durableId="872573963">
    <w:abstractNumId w:val="15"/>
  </w:num>
  <w:num w:numId="12" w16cid:durableId="1132670798">
    <w:abstractNumId w:val="13"/>
  </w:num>
  <w:num w:numId="13" w16cid:durableId="2075348674">
    <w:abstractNumId w:val="5"/>
  </w:num>
  <w:num w:numId="14" w16cid:durableId="467089323">
    <w:abstractNumId w:val="8"/>
  </w:num>
  <w:num w:numId="15" w16cid:durableId="1423725174">
    <w:abstractNumId w:val="16"/>
  </w:num>
  <w:num w:numId="16" w16cid:durableId="988748942">
    <w:abstractNumId w:val="14"/>
  </w:num>
  <w:num w:numId="17" w16cid:durableId="400837436">
    <w:abstractNumId w:val="4"/>
  </w:num>
  <w:num w:numId="18" w16cid:durableId="2004241360">
    <w:abstractNumId w:val="10"/>
  </w:num>
  <w:num w:numId="19" w16cid:durableId="540244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B"/>
    <w:rsid w:val="00012D3B"/>
    <w:rsid w:val="00022B12"/>
    <w:rsid w:val="00086693"/>
    <w:rsid w:val="0009274E"/>
    <w:rsid w:val="000D79CF"/>
    <w:rsid w:val="00110BF3"/>
    <w:rsid w:val="001203F9"/>
    <w:rsid w:val="00122594"/>
    <w:rsid w:val="001527EA"/>
    <w:rsid w:val="00171C39"/>
    <w:rsid w:val="0017682D"/>
    <w:rsid w:val="0023278E"/>
    <w:rsid w:val="00273692"/>
    <w:rsid w:val="00291B6C"/>
    <w:rsid w:val="00296E12"/>
    <w:rsid w:val="002C4602"/>
    <w:rsid w:val="002D33D9"/>
    <w:rsid w:val="00325667"/>
    <w:rsid w:val="00346BB6"/>
    <w:rsid w:val="003561A7"/>
    <w:rsid w:val="003C2B4D"/>
    <w:rsid w:val="00415B3B"/>
    <w:rsid w:val="004D7458"/>
    <w:rsid w:val="004E7BD8"/>
    <w:rsid w:val="005E46CF"/>
    <w:rsid w:val="005E5FC7"/>
    <w:rsid w:val="006217DE"/>
    <w:rsid w:val="006618FC"/>
    <w:rsid w:val="00677B62"/>
    <w:rsid w:val="006E3197"/>
    <w:rsid w:val="006F3765"/>
    <w:rsid w:val="00773CED"/>
    <w:rsid w:val="007A4ED3"/>
    <w:rsid w:val="007B4051"/>
    <w:rsid w:val="007D3145"/>
    <w:rsid w:val="007E5F94"/>
    <w:rsid w:val="00827814"/>
    <w:rsid w:val="008376E3"/>
    <w:rsid w:val="00846B85"/>
    <w:rsid w:val="00846C8B"/>
    <w:rsid w:val="008511C5"/>
    <w:rsid w:val="008765A2"/>
    <w:rsid w:val="0089655C"/>
    <w:rsid w:val="00A636E6"/>
    <w:rsid w:val="00A82086"/>
    <w:rsid w:val="00AA1FA3"/>
    <w:rsid w:val="00AD2D34"/>
    <w:rsid w:val="00AF2FB5"/>
    <w:rsid w:val="00B71F32"/>
    <w:rsid w:val="00B93481"/>
    <w:rsid w:val="00BB4AFC"/>
    <w:rsid w:val="00C15868"/>
    <w:rsid w:val="00C76721"/>
    <w:rsid w:val="00DB0E88"/>
    <w:rsid w:val="00DC735D"/>
    <w:rsid w:val="00E31ACF"/>
    <w:rsid w:val="00E46F97"/>
    <w:rsid w:val="00EB0DE4"/>
    <w:rsid w:val="00EB4ACC"/>
    <w:rsid w:val="00ED7A0A"/>
    <w:rsid w:val="00F745E7"/>
    <w:rsid w:val="00F84D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46A9"/>
  <w15:docId w15:val="{E8ABCF40-CA41-43A2-A0DE-C3CEC4A9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D3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qFormat/>
    <w:rsid w:val="00012D3B"/>
    <w:pPr>
      <w:spacing w:before="280" w:after="280"/>
    </w:pPr>
  </w:style>
  <w:style w:type="paragraph" w:customStyle="1" w:styleId="Indice">
    <w:name w:val="Indice"/>
    <w:basedOn w:val="Normale"/>
    <w:qFormat/>
    <w:rsid w:val="00012D3B"/>
    <w:pPr>
      <w:suppressLineNumbers/>
    </w:pPr>
    <w:rPr>
      <w:rFonts w:cs="Lohit Devanagari"/>
    </w:rPr>
  </w:style>
  <w:style w:type="numbering" w:customStyle="1" w:styleId="Nessunelenco1">
    <w:name w:val="Nessun elenco1"/>
    <w:next w:val="Nessunelenco"/>
    <w:uiPriority w:val="99"/>
    <w:semiHidden/>
    <w:unhideWhenUsed/>
    <w:rsid w:val="001203F9"/>
  </w:style>
  <w:style w:type="character" w:customStyle="1" w:styleId="WW8Num1z0">
    <w:name w:val="WW8Num1z0"/>
    <w:rsid w:val="001203F9"/>
    <w:rPr>
      <w:rFonts w:ascii="Symbol" w:hAnsi="Symbol"/>
    </w:rPr>
  </w:style>
  <w:style w:type="character" w:customStyle="1" w:styleId="WW8Num1z1">
    <w:name w:val="WW8Num1z1"/>
    <w:rsid w:val="001203F9"/>
    <w:rPr>
      <w:rFonts w:ascii="Courier New" w:hAnsi="Courier New" w:cs="Courier New"/>
    </w:rPr>
  </w:style>
  <w:style w:type="character" w:customStyle="1" w:styleId="WW8Num1z2">
    <w:name w:val="WW8Num1z2"/>
    <w:rsid w:val="001203F9"/>
    <w:rPr>
      <w:rFonts w:ascii="Wingdings" w:hAnsi="Wingdings"/>
    </w:rPr>
  </w:style>
  <w:style w:type="character" w:customStyle="1" w:styleId="WW8Num2z0">
    <w:name w:val="WW8Num2z0"/>
    <w:rsid w:val="001203F9"/>
    <w:rPr>
      <w:rFonts w:ascii="Symbol" w:hAnsi="Symbol"/>
    </w:rPr>
  </w:style>
  <w:style w:type="character" w:customStyle="1" w:styleId="WW8Num2z1">
    <w:name w:val="WW8Num2z1"/>
    <w:rsid w:val="001203F9"/>
    <w:rPr>
      <w:rFonts w:ascii="Courier New" w:hAnsi="Courier New" w:cs="Courier New"/>
    </w:rPr>
  </w:style>
  <w:style w:type="character" w:customStyle="1" w:styleId="WW8Num2z2">
    <w:name w:val="WW8Num2z2"/>
    <w:rsid w:val="001203F9"/>
    <w:rPr>
      <w:rFonts w:ascii="Wingdings" w:hAnsi="Wingdings"/>
    </w:rPr>
  </w:style>
  <w:style w:type="character" w:customStyle="1" w:styleId="Carpredefinitoparagrafo1">
    <w:name w:val="Car. predefinito paragrafo1"/>
    <w:rsid w:val="001203F9"/>
  </w:style>
  <w:style w:type="paragraph" w:customStyle="1" w:styleId="Intestazione1">
    <w:name w:val="Intestazione1"/>
    <w:basedOn w:val="Normale"/>
    <w:next w:val="Corpotesto"/>
    <w:rsid w:val="001203F9"/>
    <w:pPr>
      <w:keepNext/>
      <w:suppressAutoHyphens/>
      <w:spacing w:before="240" w:after="120" w:line="276" w:lineRule="auto"/>
    </w:pPr>
    <w:rPr>
      <w:rFonts w:ascii="Arial" w:eastAsia="Lucida Sans Unicode" w:hAnsi="Arial" w:cs="Tahoma"/>
      <w:sz w:val="28"/>
      <w:szCs w:val="28"/>
      <w:lang w:eastAsia="ar-SA"/>
    </w:rPr>
  </w:style>
  <w:style w:type="paragraph" w:customStyle="1" w:styleId="a">
    <w:basedOn w:val="Normale"/>
    <w:next w:val="Corpotesto"/>
    <w:rsid w:val="001203F9"/>
    <w:pPr>
      <w:suppressAutoHyphens/>
      <w:spacing w:after="120" w:line="276" w:lineRule="auto"/>
    </w:pPr>
    <w:rPr>
      <w:rFonts w:ascii="Calibri" w:eastAsia="Calibri" w:hAnsi="Calibri" w:cs="Calibri"/>
      <w:sz w:val="22"/>
      <w:szCs w:val="22"/>
      <w:lang w:eastAsia="ar-SA"/>
    </w:rPr>
  </w:style>
  <w:style w:type="paragraph" w:styleId="Elenco">
    <w:name w:val="List"/>
    <w:basedOn w:val="Corpotesto"/>
    <w:semiHidden/>
    <w:rsid w:val="001203F9"/>
    <w:rPr>
      <w:rFonts w:cs="Tahoma"/>
    </w:rPr>
  </w:style>
  <w:style w:type="paragraph" w:customStyle="1" w:styleId="Didascalia1">
    <w:name w:val="Didascalia1"/>
    <w:basedOn w:val="Normale"/>
    <w:rsid w:val="001203F9"/>
    <w:pPr>
      <w:suppressLineNumbers/>
      <w:suppressAutoHyphens/>
      <w:spacing w:before="120" w:after="120" w:line="276" w:lineRule="auto"/>
    </w:pPr>
    <w:rPr>
      <w:rFonts w:ascii="Calibri" w:eastAsia="Calibri" w:hAnsi="Calibri" w:cs="Tahoma"/>
      <w:i/>
      <w:iCs/>
      <w:lang w:eastAsia="ar-SA"/>
    </w:rPr>
  </w:style>
  <w:style w:type="paragraph" w:customStyle="1" w:styleId="Contenutotabella">
    <w:name w:val="Contenuto tabella"/>
    <w:basedOn w:val="Normale"/>
    <w:rsid w:val="001203F9"/>
    <w:pPr>
      <w:suppressLineNumbers/>
      <w:suppressAutoHyphens/>
      <w:spacing w:after="200" w:line="276" w:lineRule="auto"/>
    </w:pPr>
    <w:rPr>
      <w:rFonts w:ascii="Calibri" w:eastAsia="Calibri" w:hAnsi="Calibri" w:cs="Calibri"/>
      <w:sz w:val="22"/>
      <w:szCs w:val="22"/>
      <w:lang w:eastAsia="ar-SA"/>
    </w:rPr>
  </w:style>
  <w:style w:type="paragraph" w:customStyle="1" w:styleId="Intestazionetabella">
    <w:name w:val="Intestazione tabella"/>
    <w:basedOn w:val="Contenutotabella"/>
    <w:rsid w:val="001203F9"/>
    <w:pPr>
      <w:jc w:val="center"/>
    </w:pPr>
    <w:rPr>
      <w:b/>
      <w:bCs/>
    </w:rPr>
  </w:style>
  <w:style w:type="paragraph" w:styleId="Paragrafoelenco">
    <w:name w:val="List Paragraph"/>
    <w:basedOn w:val="Normale"/>
    <w:uiPriority w:val="34"/>
    <w:qFormat/>
    <w:rsid w:val="001203F9"/>
    <w:pPr>
      <w:spacing w:after="200" w:line="276" w:lineRule="auto"/>
      <w:ind w:left="720"/>
      <w:contextualSpacing/>
    </w:pPr>
    <w:rPr>
      <w:rFonts w:ascii="Calibri" w:eastAsia="Calibri" w:hAnsi="Calibri"/>
      <w:sz w:val="22"/>
      <w:szCs w:val="22"/>
      <w:lang w:eastAsia="en-US"/>
    </w:rPr>
  </w:style>
  <w:style w:type="paragraph" w:styleId="Nessunaspaziatura">
    <w:name w:val="No Spacing"/>
    <w:uiPriority w:val="1"/>
    <w:qFormat/>
    <w:rsid w:val="001203F9"/>
    <w:pPr>
      <w:suppressAutoHyphens/>
      <w:spacing w:after="0" w:line="240" w:lineRule="auto"/>
    </w:pPr>
    <w:rPr>
      <w:rFonts w:ascii="Calibri" w:eastAsia="Calibri" w:hAnsi="Calibri" w:cs="Calibri"/>
      <w:lang w:eastAsia="ar-SA"/>
    </w:rPr>
  </w:style>
  <w:style w:type="character" w:customStyle="1" w:styleId="fontstyle01">
    <w:name w:val="fontstyle01"/>
    <w:rsid w:val="001203F9"/>
    <w:rPr>
      <w:rFonts w:ascii="ArialMT" w:hAnsi="ArialMT" w:hint="default"/>
      <w:b w:val="0"/>
      <w:bCs w:val="0"/>
      <w:i w:val="0"/>
      <w:iCs w:val="0"/>
      <w:color w:val="000000"/>
      <w:sz w:val="20"/>
      <w:szCs w:val="20"/>
    </w:rPr>
  </w:style>
  <w:style w:type="paragraph" w:customStyle="1" w:styleId="Elencoacolori-Colore11">
    <w:name w:val="Elenco a colori - Colore 11"/>
    <w:basedOn w:val="Normale"/>
    <w:uiPriority w:val="34"/>
    <w:qFormat/>
    <w:rsid w:val="001203F9"/>
    <w:pPr>
      <w:suppressAutoHyphens/>
      <w:spacing w:line="276" w:lineRule="auto"/>
      <w:ind w:left="720"/>
      <w:contextualSpacing/>
    </w:pPr>
    <w:rPr>
      <w:rFonts w:ascii="Arial" w:eastAsia="Arial" w:hAnsi="Arial" w:cs="Arial"/>
      <w:color w:val="000000"/>
      <w:sz w:val="22"/>
      <w:szCs w:val="22"/>
    </w:rPr>
  </w:style>
  <w:style w:type="paragraph" w:styleId="Corpotesto">
    <w:name w:val="Body Text"/>
    <w:basedOn w:val="Normale"/>
    <w:link w:val="CorpotestoCarattere"/>
    <w:uiPriority w:val="99"/>
    <w:semiHidden/>
    <w:unhideWhenUsed/>
    <w:rsid w:val="001203F9"/>
    <w:pPr>
      <w:suppressAutoHyphens/>
      <w:spacing w:after="120" w:line="276" w:lineRule="auto"/>
    </w:pPr>
    <w:rPr>
      <w:rFonts w:ascii="Calibri" w:eastAsia="Calibri" w:hAnsi="Calibri" w:cs="Calibri"/>
      <w:sz w:val="22"/>
      <w:szCs w:val="22"/>
      <w:lang w:eastAsia="ar-SA"/>
    </w:rPr>
  </w:style>
  <w:style w:type="character" w:customStyle="1" w:styleId="CorpotestoCarattere">
    <w:name w:val="Corpo testo Carattere"/>
    <w:basedOn w:val="Carpredefinitoparagrafo"/>
    <w:link w:val="Corpotesto"/>
    <w:uiPriority w:val="99"/>
    <w:semiHidden/>
    <w:rsid w:val="001203F9"/>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6247</Words>
  <Characters>35613</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 Pucci</dc:creator>
  <cp:keywords/>
  <dc:description/>
  <cp:lastModifiedBy>Antonio Rosario La Marca</cp:lastModifiedBy>
  <cp:revision>24</cp:revision>
  <dcterms:created xsi:type="dcterms:W3CDTF">2022-08-24T15:03:00Z</dcterms:created>
  <dcterms:modified xsi:type="dcterms:W3CDTF">2022-10-04T05:49:00Z</dcterms:modified>
</cp:coreProperties>
</file>