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3790" w14:textId="77777777" w:rsidR="00694B45" w:rsidRDefault="00694B45">
      <w:r w:rsidRPr="00F41B18">
        <w:rPr>
          <w:noProof/>
          <w:lang w:eastAsia="it-IT"/>
        </w:rPr>
        <w:drawing>
          <wp:inline distT="0" distB="0" distL="0" distR="0" wp14:anchorId="7F87670D" wp14:editId="088961FA">
            <wp:extent cx="1899139" cy="1711019"/>
            <wp:effectExtent l="0" t="0" r="635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98" cy="172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4F0F9" w14:textId="2956CC49" w:rsidR="00E8437B" w:rsidRDefault="00694B45" w:rsidP="00694B45">
      <w:pPr>
        <w:jc w:val="right"/>
        <w:rPr>
          <w:rFonts w:ascii="Book Antiqua" w:hAnsi="Book Antiqua"/>
          <w:sz w:val="20"/>
          <w:szCs w:val="20"/>
        </w:rPr>
      </w:pPr>
      <w:r w:rsidRPr="00694B45">
        <w:rPr>
          <w:rFonts w:ascii="Book Antiqua" w:hAnsi="Book Antiqua"/>
          <w:sz w:val="20"/>
          <w:szCs w:val="20"/>
        </w:rPr>
        <w:t>Salerno, 5 settembre 2022</w:t>
      </w:r>
    </w:p>
    <w:p w14:paraId="4CD5945F" w14:textId="77777777" w:rsidR="00694B45" w:rsidRPr="00694B45" w:rsidRDefault="00694B45" w:rsidP="00694B45">
      <w:pPr>
        <w:pStyle w:val="NormaleWeb"/>
        <w:shd w:val="clear" w:color="auto" w:fill="FFFFFF"/>
        <w:rPr>
          <w:rFonts w:ascii="Book Antiqua" w:hAnsi="Book Antiqua"/>
          <w:color w:val="000000"/>
          <w:sz w:val="20"/>
          <w:szCs w:val="20"/>
          <w:u w:val="single"/>
        </w:rPr>
      </w:pPr>
      <w:r w:rsidRPr="00694B45">
        <w:rPr>
          <w:rFonts w:ascii="Book Antiqua" w:hAnsi="Book Antiqua"/>
          <w:color w:val="000000"/>
          <w:sz w:val="20"/>
          <w:szCs w:val="20"/>
          <w:u w:val="single"/>
        </w:rPr>
        <w:t>Agli studenti, ai professori e al personale non docente</w:t>
      </w:r>
    </w:p>
    <w:p w14:paraId="38A9E358" w14:textId="77777777" w:rsidR="00694B45" w:rsidRPr="00694B45" w:rsidRDefault="00694B45" w:rsidP="00694B45">
      <w:pPr>
        <w:pStyle w:val="Normale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694B45">
        <w:rPr>
          <w:rFonts w:ascii="Book Antiqua" w:hAnsi="Book Antiqua"/>
          <w:color w:val="000000"/>
          <w:sz w:val="20"/>
          <w:szCs w:val="20"/>
        </w:rPr>
        <w:t xml:space="preserve">Carissimi/e, </w:t>
      </w:r>
    </w:p>
    <w:p w14:paraId="688370D9" w14:textId="77777777" w:rsidR="00694B45" w:rsidRPr="00694B45" w:rsidRDefault="00694B45" w:rsidP="00694B45">
      <w:pPr>
        <w:pStyle w:val="NormaleWeb"/>
        <w:shd w:val="clear" w:color="auto" w:fill="FFFFFF"/>
        <w:ind w:firstLine="708"/>
        <w:jc w:val="both"/>
        <w:rPr>
          <w:rFonts w:ascii="Book Antiqua" w:hAnsi="Book Antiqua"/>
          <w:color w:val="000000"/>
          <w:sz w:val="20"/>
          <w:szCs w:val="20"/>
        </w:rPr>
      </w:pPr>
      <w:r w:rsidRPr="00694B45">
        <w:rPr>
          <w:rFonts w:ascii="Book Antiqua" w:hAnsi="Book Antiqua"/>
          <w:color w:val="000000"/>
          <w:sz w:val="20"/>
          <w:szCs w:val="20"/>
        </w:rPr>
        <w:t>in questi giorni riaprono le scuole e un nuovo anno di studio e di lavoro bussa alle porte. Giustamente diversi sono i motivi di preoccupazione che agitano il vostro cuore, come quello di tutti noi: una situazione pandemica ancora non conclusa, la guerra in Ucraina con le gravi ripercussioni che essa porta, oltre quelle devastanti costituite dai morti e dalla separazione di molti nuclei familiari: la crisi energetica che si prospetta gravida di drammatiche conseguenze per la vita economica e sociale del nostro paese, con il fondato rischio di chiusure di imprese ed esercizi commerciali; un forte aumento dei costi per le famiglie e le singole persone; l’aumento esponenziale delle situazioni di povertà e il rischio di una conflittualità sociale sempre più marcato.</w:t>
      </w:r>
    </w:p>
    <w:p w14:paraId="158D126C" w14:textId="29A8EF20" w:rsidR="00694B45" w:rsidRPr="00694B45" w:rsidRDefault="00694B45" w:rsidP="00694B45">
      <w:pPr>
        <w:ind w:firstLine="708"/>
        <w:jc w:val="both"/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it-IT"/>
        </w:rPr>
      </w:pPr>
      <w:r w:rsidRPr="00694B45">
        <w:rPr>
          <w:rFonts w:ascii="Book Antiqua" w:hAnsi="Book Antiqua" w:cs="Times New Roman"/>
          <w:color w:val="000000"/>
          <w:sz w:val="20"/>
          <w:szCs w:val="20"/>
        </w:rPr>
        <w:t xml:space="preserve">Tutto ciò, sicuramente, è vero e la soluzione non è certamente quella di chiudere gli occhi e non pensarci, oppure passare il tempo a lamentarsi contro tutto e tutti. Tutto ciò ci lascerebbe soltanto più vuoti e senza speranza. Un sacerdote che ho conosciuto – di cui ricorrono i 100 anni dalla nascita e che ha guidato alla fede migliaia di giovani, spesso ripeteva: </w:t>
      </w:r>
      <w:r w:rsidRPr="00694B45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it-IT"/>
        </w:rPr>
        <w:t>«Le circostanze per cui Dio ci fa passare sono fattore essenziale e non secondario della nostra vocazione, della missione a cui ci chiama» (don Luigi Giussani). Questo vuol dire che tutto, ma proprio tutto, ciò che costituisce l’ambito in cui le nostre persone sono chiamate a vivere può rappresentare un’occasione per scoprire di più chi siamo, quali sono le esigenze più profonde che teniamo nel cuore e verificare, allo stesso tempo, ciò che ci aiuta a vivere con entusiasmo e impegno</w:t>
      </w:r>
      <w:r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it-IT"/>
        </w:rPr>
        <w:t>,</w:t>
      </w:r>
      <w:r w:rsidRPr="00694B45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it-IT"/>
        </w:rPr>
        <w:t xml:space="preserve"> e quello che </w:t>
      </w:r>
      <w:r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it-IT"/>
        </w:rPr>
        <w:t>– al contrario –</w:t>
      </w:r>
      <w:r w:rsidRPr="00694B45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it-IT"/>
        </w:rPr>
        <w:t xml:space="preserve"> prima o poi delude e </w:t>
      </w:r>
      <w:r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it-IT"/>
        </w:rPr>
        <w:t>lasciandoci</w:t>
      </w:r>
      <w:r w:rsidRPr="00694B45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it-IT"/>
        </w:rPr>
        <w:t xml:space="preserve"> più smarriti di prima.</w:t>
      </w:r>
    </w:p>
    <w:p w14:paraId="600867B0" w14:textId="77777777" w:rsidR="00694B45" w:rsidRPr="00694B45" w:rsidRDefault="00694B45" w:rsidP="00694B45">
      <w:pPr>
        <w:jc w:val="both"/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it-IT"/>
        </w:rPr>
      </w:pPr>
    </w:p>
    <w:p w14:paraId="3D7EBC74" w14:textId="18C5BA59" w:rsidR="00694B45" w:rsidRPr="00694B45" w:rsidRDefault="00694B45" w:rsidP="00694B45">
      <w:pPr>
        <w:ind w:firstLine="708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694B45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it-IT"/>
        </w:rPr>
        <w:t>Papa Francesco, all’inizio della Quaresima del 2019, si fermò a commentare un’espressione profonda del Vangelo di San Matteo: «</w:t>
      </w:r>
      <w:r w:rsidRPr="00694B45">
        <w:rPr>
          <w:rFonts w:ascii="Book Antiqua" w:hAnsi="Book Antiqua" w:cs="Times New Roman"/>
          <w:color w:val="000000"/>
          <w:sz w:val="20"/>
          <w:szCs w:val="20"/>
        </w:rPr>
        <w:t>Gesù ha detto: “Dov’è il tuo tesoro, là sarà anche il tuo cuore”. Il nostro cuore punta sempre in qualche direzione: è come una bussola in cerca di orientamento. Possiamo anche paragonarlo a una calamita: ha bisogno di attaccarsi a qualcosa. Ma se si attacca solo alle cose terrene, prima o poi ne diventa schiavo: le cose di cui servirsi diventano cose da servire. L’aspetto esteriore, il denaro, la carriera, i passatempi: se viviamo per loro, diventeranno idoli che ci usano, sirene che ci incantano e poi ci mandano alla deriva. Invece, se il cuore si attacca a quello che non passa, ritroviamo noi stessi e diventiamo liberi. […] Abbiamo bisogno di liberarci dai tentacoli del consumismo e dai lacci dell’egoismo, dal voler sempre di più, dal non accontentarci mai, dal cuore chiuso ai bisogni del povero. Gesù, che sul legno della croce arde di amore, ci chiama a una vita infuocata di Lui, che non si perde tra le ceneri del mondo; una vita che brucia di carità e non si spegne nella mediocrità. È difficile vivere come Lui chiede? Sì, è di</w:t>
      </w:r>
      <w:r w:rsidR="00AD1FEC">
        <w:rPr>
          <w:rFonts w:ascii="Book Antiqua" w:hAnsi="Book Antiqua" w:cs="Times New Roman"/>
          <w:color w:val="000000"/>
          <w:sz w:val="20"/>
          <w:szCs w:val="20"/>
        </w:rPr>
        <w:t>fficile, ma conduce alla meta».</w:t>
      </w:r>
    </w:p>
    <w:p w14:paraId="42108F19" w14:textId="77777777" w:rsidR="00694B45" w:rsidRPr="00694B45" w:rsidRDefault="00694B45" w:rsidP="00694B45">
      <w:pPr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14:paraId="104E8D93" w14:textId="533BF7F3" w:rsidR="00694B45" w:rsidRPr="00694B45" w:rsidRDefault="00694B45" w:rsidP="00694B45">
      <w:pPr>
        <w:ind w:firstLine="708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694B45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Carissimi, non ho ricette facili da offrirvi, né lo vorrei: la verifica, infatti, di ciò che corrisponde esaurientemente al nostro cuore – a quella “bussola” che Dio ci ha dato per orientarci nel complesso, ma affascinante, mistero della nostra vita – è lasciata ad ognuno di voi. La condizione, tuttavia, necessaria per scoprirlo è vivere sempre ed intensamente la realtà, non accontentarsi di “guardarla dal balcone” (altra espressione di papa Francesco) o sui </w:t>
      </w:r>
      <w:r w:rsidRPr="00694B45">
        <w:rPr>
          <w:rFonts w:ascii="Book Antiqua" w:eastAsia="Times New Roman" w:hAnsi="Book Antiqua" w:cs="Times New Roman"/>
          <w:i/>
          <w:iCs/>
          <w:sz w:val="20"/>
          <w:szCs w:val="20"/>
          <w:lang w:eastAsia="it-IT"/>
        </w:rPr>
        <w:t>social</w:t>
      </w:r>
      <w:r w:rsidRPr="00694B45">
        <w:rPr>
          <w:rFonts w:ascii="Book Antiqua" w:eastAsia="Times New Roman" w:hAnsi="Book Antiqua" w:cs="Times New Roman"/>
          <w:sz w:val="20"/>
          <w:szCs w:val="20"/>
          <w:lang w:eastAsia="it-IT"/>
        </w:rPr>
        <w:t>, ma impegnarsi a fondo con essa. Il tempo della scuola rappresenta, per questo, un’occasione tra le più preziose e stimolanti</w:t>
      </w:r>
      <w:r w:rsidR="002A4D7E">
        <w:rPr>
          <w:rFonts w:ascii="Book Antiqua" w:eastAsia="Times New Roman" w:hAnsi="Book Antiqua" w:cs="Times New Roman"/>
          <w:sz w:val="20"/>
          <w:szCs w:val="20"/>
          <w:lang w:eastAsia="it-IT"/>
        </w:rPr>
        <w:t>: che sappiate</w:t>
      </w:r>
      <w:r w:rsidRPr="00694B45">
        <w:rPr>
          <w:rFonts w:ascii="Book Antiqua" w:eastAsia="Times New Roman" w:hAnsi="Book Antiqua" w:cs="Times New Roman"/>
          <w:sz w:val="20"/>
          <w:szCs w:val="20"/>
          <w:lang w:eastAsia="it-IT"/>
        </w:rPr>
        <w:t>, perciò, approfittarne.</w:t>
      </w:r>
    </w:p>
    <w:p w14:paraId="3099EB90" w14:textId="77777777" w:rsidR="00694B45" w:rsidRPr="00694B45" w:rsidRDefault="00694B45" w:rsidP="00694B45">
      <w:pPr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1BEEBEC5" w14:textId="05C1228D" w:rsidR="00694B45" w:rsidRPr="00694B45" w:rsidRDefault="00694B45" w:rsidP="00694B45">
      <w:pPr>
        <w:ind w:firstLine="708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694B45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Augurandovi un buon inizio di </w:t>
      </w:r>
      <w:r w:rsidR="002A4D7E">
        <w:rPr>
          <w:rFonts w:ascii="Book Antiqua" w:eastAsia="Times New Roman" w:hAnsi="Book Antiqua" w:cs="Times New Roman"/>
          <w:sz w:val="20"/>
          <w:szCs w:val="20"/>
          <w:lang w:eastAsia="it-IT"/>
        </w:rPr>
        <w:t>A</w:t>
      </w:r>
      <w:r w:rsidRPr="00694B45">
        <w:rPr>
          <w:rFonts w:ascii="Book Antiqua" w:eastAsia="Times New Roman" w:hAnsi="Book Antiqua" w:cs="Times New Roman"/>
          <w:sz w:val="20"/>
          <w:szCs w:val="20"/>
          <w:lang w:eastAsia="it-IT"/>
        </w:rPr>
        <w:t>nno scolastico, vi saluto tutti con affetto e vi benedico</w:t>
      </w:r>
      <w:r w:rsidR="002A4D7E">
        <w:rPr>
          <w:rFonts w:ascii="Book Antiqua" w:eastAsia="Times New Roman" w:hAnsi="Book Antiqua" w:cs="Times New Roman"/>
          <w:sz w:val="20"/>
          <w:szCs w:val="20"/>
          <w:lang w:eastAsia="it-IT"/>
        </w:rPr>
        <w:t>.</w:t>
      </w:r>
    </w:p>
    <w:p w14:paraId="31193BAC" w14:textId="77777777" w:rsidR="00694B45" w:rsidRPr="00694B45" w:rsidRDefault="00694B45" w:rsidP="00694B45">
      <w:pPr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3013007D" w14:textId="77777777" w:rsidR="00694B45" w:rsidRPr="00694B45" w:rsidRDefault="00694B45" w:rsidP="00694B45">
      <w:pPr>
        <w:ind w:left="6372" w:firstLine="708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694B45">
        <w:rPr>
          <w:rFonts w:ascii="Book Antiqua" w:eastAsia="Times New Roman" w:hAnsi="Book Antiqua" w:cs="Times New Roman"/>
          <w:sz w:val="20"/>
          <w:szCs w:val="20"/>
          <w:lang w:eastAsia="it-IT"/>
        </w:rPr>
        <w:t>+ Andrea Bellandi</w:t>
      </w:r>
    </w:p>
    <w:p w14:paraId="64068E6E" w14:textId="49EC9584" w:rsidR="00694B45" w:rsidRPr="00694B45" w:rsidRDefault="002A4D7E" w:rsidP="00694B45">
      <w:pPr>
        <w:ind w:left="5664"/>
        <w:jc w:val="both"/>
        <w:rPr>
          <w:rFonts w:ascii="Book Antiqua" w:hAnsi="Book Antiqua" w:cs="Times New Roman"/>
          <w:i/>
          <w:iCs/>
          <w:sz w:val="20"/>
          <w:szCs w:val="20"/>
        </w:rPr>
      </w:pPr>
      <w:r>
        <w:rPr>
          <w:rFonts w:ascii="Book Antiqua" w:eastAsia="Times New Roman" w:hAnsi="Book Antiqua" w:cs="Times New Roman"/>
          <w:i/>
          <w:iCs/>
          <w:sz w:val="20"/>
          <w:szCs w:val="20"/>
          <w:lang w:eastAsia="it-IT"/>
        </w:rPr>
        <w:t xml:space="preserve">      </w:t>
      </w:r>
      <w:r w:rsidR="00694B45" w:rsidRPr="00694B45">
        <w:rPr>
          <w:rFonts w:ascii="Book Antiqua" w:eastAsia="Times New Roman" w:hAnsi="Book Antiqua" w:cs="Times New Roman"/>
          <w:i/>
          <w:iCs/>
          <w:sz w:val="20"/>
          <w:szCs w:val="20"/>
          <w:lang w:eastAsia="it-IT"/>
        </w:rPr>
        <w:t>Arcivescovo di Salerno-Campagna-Acerno</w:t>
      </w:r>
    </w:p>
    <w:sectPr w:rsidR="00694B45" w:rsidRPr="00694B45" w:rsidSect="00694B45">
      <w:pgSz w:w="11900" w:h="16840"/>
      <w:pgMar w:top="11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45"/>
    <w:rsid w:val="000D7373"/>
    <w:rsid w:val="00142D03"/>
    <w:rsid w:val="002A4D7E"/>
    <w:rsid w:val="00694B45"/>
    <w:rsid w:val="006C5F0B"/>
    <w:rsid w:val="0077334E"/>
    <w:rsid w:val="00806A12"/>
    <w:rsid w:val="008E0296"/>
    <w:rsid w:val="0096275D"/>
    <w:rsid w:val="00982FBC"/>
    <w:rsid w:val="00A965FA"/>
    <w:rsid w:val="00AA31F0"/>
    <w:rsid w:val="00AD1FEC"/>
    <w:rsid w:val="00CB0C65"/>
    <w:rsid w:val="00D474CA"/>
    <w:rsid w:val="00F8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80D1"/>
  <w15:chartTrackingRefBased/>
  <w15:docId w15:val="{213F23FD-6696-A945-8AAE-0EF775FD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o CS)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4B45"/>
    <w:pPr>
      <w:spacing w:before="100" w:beforeAutospacing="1" w:after="100" w:afterAutospacing="1"/>
    </w:pPr>
    <w:rPr>
      <w:rFonts w:eastAsia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Bellandi</dc:creator>
  <cp:keywords/>
  <dc:description/>
  <cp:lastModifiedBy>LICIA CRISCUOLO</cp:lastModifiedBy>
  <cp:revision>2</cp:revision>
  <dcterms:created xsi:type="dcterms:W3CDTF">2022-09-07T10:35:00Z</dcterms:created>
  <dcterms:modified xsi:type="dcterms:W3CDTF">2022-09-07T10:35:00Z</dcterms:modified>
</cp:coreProperties>
</file>